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1970" w:rsidRPr="00B703EF" w:rsidRDefault="00FD1970" w:rsidP="006C0609">
      <w:pPr>
        <w:spacing w:after="100" w:afterAutospacing="1"/>
        <w:jc w:val="center"/>
      </w:pPr>
      <w:r w:rsidRPr="00B703EF">
        <w:rPr>
          <w:b/>
          <w:i/>
        </w:rPr>
        <w:t>Часть 6</w:t>
      </w:r>
    </w:p>
    <w:p w:rsidR="00D449E9" w:rsidRPr="00B703EF" w:rsidRDefault="006C0609" w:rsidP="00E34BE8">
      <w:pPr>
        <w:spacing w:before="100" w:beforeAutospacing="1" w:after="100" w:afterAutospacing="1"/>
        <w:jc w:val="center"/>
        <w:rPr>
          <w:b/>
        </w:rPr>
      </w:pPr>
      <w:r w:rsidRPr="00B703EF">
        <w:rPr>
          <w:b/>
        </w:rPr>
        <w:t>Языкознание (лингвистика)</w:t>
      </w:r>
    </w:p>
    <w:p w:rsidR="001A77D4" w:rsidRDefault="00F415E1" w:rsidP="000173D8">
      <w:pPr>
        <w:numPr>
          <w:ilvl w:val="0"/>
          <w:numId w:val="24"/>
        </w:numPr>
        <w:spacing w:after="120"/>
        <w:ind w:left="426" w:hanging="426"/>
        <w:jc w:val="both"/>
      </w:pPr>
      <w:r w:rsidRPr="00F415E1">
        <w:rPr>
          <w:b/>
        </w:rPr>
        <w:t>Головина, Элеонора Дмитриевна.</w:t>
      </w:r>
      <w:r>
        <w:t xml:space="preserve"> </w:t>
      </w:r>
      <w:r w:rsidRPr="00F415E1">
        <w:rPr>
          <w:lang w:eastAsia="ru-RU"/>
        </w:rPr>
        <w:t>Русское словесное ударение: мониторинг (2003</w:t>
      </w:r>
      <w:r>
        <w:rPr>
          <w:lang w:eastAsia="ru-RU"/>
        </w:rPr>
        <w:t>–</w:t>
      </w:r>
      <w:r w:rsidRPr="00F415E1">
        <w:rPr>
          <w:lang w:eastAsia="ru-RU"/>
        </w:rPr>
        <w:t>2023) / Э.</w:t>
      </w:r>
      <w:r>
        <w:rPr>
          <w:lang w:eastAsia="ru-RU"/>
        </w:rPr>
        <w:t> </w:t>
      </w:r>
      <w:r w:rsidRPr="00F415E1">
        <w:rPr>
          <w:lang w:eastAsia="ru-RU"/>
        </w:rPr>
        <w:t>Д.</w:t>
      </w:r>
      <w:r>
        <w:rPr>
          <w:lang w:eastAsia="ru-RU"/>
        </w:rPr>
        <w:t> </w:t>
      </w:r>
      <w:r w:rsidRPr="00F415E1">
        <w:rPr>
          <w:lang w:eastAsia="ru-RU"/>
        </w:rPr>
        <w:t>Головина, М.</w:t>
      </w:r>
      <w:r>
        <w:rPr>
          <w:lang w:eastAsia="ru-RU"/>
        </w:rPr>
        <w:t> </w:t>
      </w:r>
      <w:r w:rsidRPr="00F415E1">
        <w:rPr>
          <w:lang w:eastAsia="ru-RU"/>
        </w:rPr>
        <w:t>В.</w:t>
      </w:r>
      <w:r>
        <w:rPr>
          <w:lang w:eastAsia="ru-RU"/>
        </w:rPr>
        <w:t> </w:t>
      </w:r>
      <w:r w:rsidRPr="00F415E1">
        <w:rPr>
          <w:lang w:eastAsia="ru-RU"/>
        </w:rPr>
        <w:t xml:space="preserve">Жидкова. </w:t>
      </w:r>
      <w:r>
        <w:rPr>
          <w:lang w:eastAsia="ru-RU"/>
        </w:rPr>
        <w:t>–</w:t>
      </w:r>
      <w:r w:rsidRPr="00F415E1">
        <w:rPr>
          <w:lang w:eastAsia="ru-RU"/>
        </w:rPr>
        <w:t xml:space="preserve"> Киров</w:t>
      </w:r>
      <w:proofErr w:type="gramStart"/>
      <w:r w:rsidRPr="00F415E1">
        <w:rPr>
          <w:lang w:eastAsia="ru-RU"/>
        </w:rPr>
        <w:t xml:space="preserve"> :</w:t>
      </w:r>
      <w:proofErr w:type="gramEnd"/>
      <w:r w:rsidRPr="00F415E1">
        <w:rPr>
          <w:lang w:eastAsia="ru-RU"/>
        </w:rPr>
        <w:t xml:space="preserve"> Веси, 2024 (Киров</w:t>
      </w:r>
      <w:proofErr w:type="gramStart"/>
      <w:r w:rsidRPr="00F415E1">
        <w:rPr>
          <w:lang w:eastAsia="ru-RU"/>
        </w:rPr>
        <w:t xml:space="preserve"> :</w:t>
      </w:r>
      <w:proofErr w:type="gramEnd"/>
      <w:r w:rsidRPr="00F415E1">
        <w:rPr>
          <w:lang w:eastAsia="ru-RU"/>
        </w:rPr>
        <w:t xml:space="preserve"> </w:t>
      </w:r>
      <w:proofErr w:type="spellStart"/>
      <w:r w:rsidRPr="00F415E1">
        <w:rPr>
          <w:lang w:eastAsia="ru-RU"/>
        </w:rPr>
        <w:t>Лобань</w:t>
      </w:r>
      <w:proofErr w:type="spellEnd"/>
      <w:r w:rsidRPr="00F415E1">
        <w:rPr>
          <w:lang w:eastAsia="ru-RU"/>
        </w:rPr>
        <w:t>)</w:t>
      </w:r>
      <w:r>
        <w:rPr>
          <w:lang w:eastAsia="ru-RU"/>
        </w:rPr>
        <w:t xml:space="preserve">. – </w:t>
      </w:r>
      <w:r w:rsidRPr="00F415E1">
        <w:rPr>
          <w:lang w:eastAsia="ru-RU"/>
        </w:rPr>
        <w:t>151 с.</w:t>
      </w:r>
      <w:proofErr w:type="gramStart"/>
      <w:r w:rsidRPr="00F415E1">
        <w:rPr>
          <w:lang w:eastAsia="ru-RU"/>
        </w:rPr>
        <w:t xml:space="preserve"> :</w:t>
      </w:r>
      <w:proofErr w:type="gramEnd"/>
      <w:r w:rsidRPr="00F415E1">
        <w:rPr>
          <w:lang w:eastAsia="ru-RU"/>
        </w:rPr>
        <w:t xml:space="preserve"> табл. ; 20 см. </w:t>
      </w:r>
      <w:r>
        <w:rPr>
          <w:lang w:eastAsia="ru-RU"/>
        </w:rPr>
        <w:t>–</w:t>
      </w:r>
      <w:r w:rsidRPr="00F415E1">
        <w:rPr>
          <w:lang w:eastAsia="ru-RU"/>
        </w:rPr>
        <w:t xml:space="preserve"> </w:t>
      </w:r>
      <w:proofErr w:type="spellStart"/>
      <w:r w:rsidRPr="00F415E1">
        <w:rPr>
          <w:lang w:eastAsia="ru-RU"/>
        </w:rPr>
        <w:t>Библиогр</w:t>
      </w:r>
      <w:proofErr w:type="spellEnd"/>
      <w:r w:rsidRPr="00F415E1">
        <w:rPr>
          <w:lang w:eastAsia="ru-RU"/>
        </w:rPr>
        <w:t>.: с. 151</w:t>
      </w:r>
      <w:r>
        <w:rPr>
          <w:lang w:eastAsia="ru-RU"/>
        </w:rPr>
        <w:t xml:space="preserve">. – </w:t>
      </w:r>
      <w:r w:rsidRPr="00F415E1">
        <w:rPr>
          <w:lang w:eastAsia="ru-RU"/>
        </w:rPr>
        <w:t>100 экз</w:t>
      </w:r>
      <w:r>
        <w:rPr>
          <w:lang w:eastAsia="ru-RU"/>
        </w:rPr>
        <w:t xml:space="preserve">. – </w:t>
      </w:r>
      <w:r>
        <w:t>ISBN 978-5-4338-0558-3.</w:t>
      </w:r>
    </w:p>
    <w:p w:rsidR="00F70E19" w:rsidRPr="00B703EF" w:rsidRDefault="00F70E19" w:rsidP="000173D8">
      <w:pPr>
        <w:numPr>
          <w:ilvl w:val="0"/>
          <w:numId w:val="24"/>
        </w:numPr>
        <w:spacing w:after="120"/>
        <w:ind w:left="426" w:hanging="426"/>
        <w:jc w:val="both"/>
      </w:pPr>
      <w:r w:rsidRPr="00F70E19">
        <w:rPr>
          <w:b/>
        </w:rPr>
        <w:t>Голоса вятской деревни</w:t>
      </w:r>
      <w:proofErr w:type="gramStart"/>
      <w:r>
        <w:t xml:space="preserve"> :</w:t>
      </w:r>
      <w:proofErr w:type="gramEnd"/>
      <w:r>
        <w:t xml:space="preserve"> [сб</w:t>
      </w:r>
      <w:r>
        <w:t>орник</w:t>
      </w:r>
      <w:r>
        <w:t xml:space="preserve">] / </w:t>
      </w:r>
      <w:proofErr w:type="spellStart"/>
      <w:r>
        <w:t>Вят</w:t>
      </w:r>
      <w:proofErr w:type="spellEnd"/>
      <w:r>
        <w:t>. гос. ун-т ; сост. З.</w:t>
      </w:r>
      <w:r>
        <w:t> </w:t>
      </w:r>
      <w:r>
        <w:t>В.</w:t>
      </w:r>
      <w:r>
        <w:t> </w:t>
      </w:r>
      <w:r>
        <w:t>Сметанина ; под ред. З.</w:t>
      </w:r>
      <w:r>
        <w:t> </w:t>
      </w:r>
      <w:r>
        <w:t>В.</w:t>
      </w:r>
      <w:r>
        <w:t> </w:t>
      </w:r>
      <w:proofErr w:type="spellStart"/>
      <w:r>
        <w:t>Сметаниной</w:t>
      </w:r>
      <w:proofErr w:type="spellEnd"/>
      <w:r>
        <w:t xml:space="preserve">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Радуга-П</w:t>
      </w:r>
      <w:r>
        <w:t>РЕСС</w:t>
      </w:r>
      <w:r>
        <w:t xml:space="preserve">, 2024. </w:t>
      </w:r>
      <w:r>
        <w:t>–</w:t>
      </w:r>
      <w:r>
        <w:t xml:space="preserve"> 333 с.</w:t>
      </w:r>
      <w:proofErr w:type="gramStart"/>
      <w:r>
        <w:t xml:space="preserve"> ;</w:t>
      </w:r>
      <w:proofErr w:type="gramEnd"/>
      <w:r>
        <w:t xml:space="preserve"> 20 см. </w:t>
      </w:r>
      <w:r>
        <w:t>– 200 экз. –</w:t>
      </w:r>
      <w:bookmarkStart w:id="0" w:name="_GoBack"/>
      <w:bookmarkEnd w:id="0"/>
      <w:r>
        <w:t xml:space="preserve"> </w:t>
      </w:r>
      <w:r>
        <w:t>ISBN 978-5-6052349-8-2.</w:t>
      </w:r>
    </w:p>
    <w:p w:rsidR="002070F8" w:rsidRPr="00B703EF" w:rsidRDefault="006C0609" w:rsidP="00E34BE8">
      <w:pPr>
        <w:spacing w:before="100" w:beforeAutospacing="1" w:after="100" w:afterAutospacing="1"/>
        <w:jc w:val="center"/>
        <w:rPr>
          <w:b/>
          <w:bCs/>
          <w:shd w:val="clear" w:color="auto" w:fill="FFFFFF"/>
        </w:rPr>
      </w:pPr>
      <w:r w:rsidRPr="00B703EF">
        <w:rPr>
          <w:b/>
          <w:bCs/>
          <w:shd w:val="clear" w:color="auto" w:fill="FFFFFF"/>
        </w:rPr>
        <w:t>Литературоведение</w:t>
      </w:r>
    </w:p>
    <w:p w:rsidR="00A9729B" w:rsidRDefault="00495578" w:rsidP="000173D8">
      <w:pPr>
        <w:numPr>
          <w:ilvl w:val="0"/>
          <w:numId w:val="22"/>
        </w:numPr>
        <w:spacing w:after="120"/>
        <w:ind w:left="426" w:hanging="426"/>
        <w:jc w:val="both"/>
      </w:pPr>
      <w:r w:rsidRPr="00495578">
        <w:rPr>
          <w:b/>
        </w:rPr>
        <w:t>Калинина, Людмила Викторовна.</w:t>
      </w:r>
      <w:r>
        <w:t xml:space="preserve"> Язык и мир Юрия Коваля: опыт лингвистического анализа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моногр</w:t>
      </w:r>
      <w:proofErr w:type="spellEnd"/>
      <w:r>
        <w:t>. / Л. В. Калинина, А. А. Калинин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Вят</w:t>
      </w:r>
      <w:proofErr w:type="spellEnd"/>
      <w:r>
        <w:t>. гос. ун-т. – Киров</w:t>
      </w:r>
      <w:proofErr w:type="gramStart"/>
      <w:r>
        <w:t xml:space="preserve"> :</w:t>
      </w:r>
      <w:proofErr w:type="gramEnd"/>
      <w:r>
        <w:t xml:space="preserve"> Радуга-ПРЕСС, 2024. – 170 с. : ил</w:t>
      </w:r>
      <w:proofErr w:type="gramStart"/>
      <w:r>
        <w:t xml:space="preserve">. ; </w:t>
      </w:r>
      <w:proofErr w:type="gramEnd"/>
      <w:r>
        <w:t xml:space="preserve">20 см. – </w:t>
      </w:r>
      <w:proofErr w:type="spellStart"/>
      <w:r>
        <w:t>Библиогр</w:t>
      </w:r>
      <w:proofErr w:type="spellEnd"/>
      <w:r>
        <w:t>.: с. 154–168. – 500 экз. – ISBN 978-5-6052349-3-7.</w:t>
      </w:r>
    </w:p>
    <w:p w:rsidR="00D8765F" w:rsidRPr="00B703EF" w:rsidRDefault="00D8765F" w:rsidP="000173D8">
      <w:pPr>
        <w:numPr>
          <w:ilvl w:val="0"/>
          <w:numId w:val="22"/>
        </w:numPr>
        <w:spacing w:after="120"/>
        <w:ind w:left="426" w:hanging="426"/>
        <w:jc w:val="both"/>
      </w:pPr>
      <w:r w:rsidRPr="00D8765F">
        <w:rPr>
          <w:b/>
        </w:rPr>
        <w:t>Елена Наумова. Биография души</w:t>
      </w:r>
      <w:r>
        <w:t xml:space="preserve"> : воспоминания, статьи, библиография /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науч. б-ка им. А. И. Герцена ; сост.: М. В. Карпова, Е. О. Галицких ; отв. за вып. М. В. Карпова. – Киров</w:t>
      </w:r>
      <w:proofErr w:type="gramStart"/>
      <w:r>
        <w:t xml:space="preserve"> :</w:t>
      </w:r>
      <w:proofErr w:type="gramEnd"/>
      <w:r>
        <w:t xml:space="preserve"> КОУНБ им. А. И. Герцена, 2024 (Кировская обл. тип.). – 286, [1]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(Библиотека имени А. И. Герцена. Знаменитые читатели</w:t>
      </w:r>
      <w:proofErr w:type="gramStart"/>
      <w:r>
        <w:t xml:space="preserve"> ;</w:t>
      </w:r>
      <w:proofErr w:type="gramEnd"/>
      <w:r>
        <w:t xml:space="preserve"> вып. 13). – </w:t>
      </w:r>
      <w:proofErr w:type="spellStart"/>
      <w:r>
        <w:t>Библиогр</w:t>
      </w:r>
      <w:proofErr w:type="spellEnd"/>
      <w:r>
        <w:t>. список произведений, публикаций Е. С. Наумовой и литературы о ней / Ю. Ш. Полякова: с. 231–281. – 400 экз. – ISBN 978-5-6051648-2-1.</w:t>
      </w:r>
    </w:p>
    <w:sectPr w:rsidR="00D8765F" w:rsidRPr="00B703EF" w:rsidSect="00EA0BB0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7795CE3"/>
    <w:multiLevelType w:val="hybridMultilevel"/>
    <w:tmpl w:val="25907D96"/>
    <w:lvl w:ilvl="0" w:tplc="89D895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A357F"/>
    <w:multiLevelType w:val="hybridMultilevel"/>
    <w:tmpl w:val="4580A94C"/>
    <w:lvl w:ilvl="0" w:tplc="3ECEAEE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72662"/>
    <w:multiLevelType w:val="hybridMultilevel"/>
    <w:tmpl w:val="093C8240"/>
    <w:lvl w:ilvl="0" w:tplc="6B449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22606"/>
    <w:multiLevelType w:val="hybridMultilevel"/>
    <w:tmpl w:val="44328A5E"/>
    <w:lvl w:ilvl="0" w:tplc="CECA926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74F24"/>
    <w:multiLevelType w:val="hybridMultilevel"/>
    <w:tmpl w:val="497459AA"/>
    <w:lvl w:ilvl="0" w:tplc="31EA5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C1CA4"/>
    <w:multiLevelType w:val="hybridMultilevel"/>
    <w:tmpl w:val="439C4B8C"/>
    <w:lvl w:ilvl="0" w:tplc="A7F4C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1020A"/>
    <w:multiLevelType w:val="hybridMultilevel"/>
    <w:tmpl w:val="2450544A"/>
    <w:lvl w:ilvl="0" w:tplc="271A8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94771"/>
    <w:multiLevelType w:val="hybridMultilevel"/>
    <w:tmpl w:val="965A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57F4A"/>
    <w:multiLevelType w:val="hybridMultilevel"/>
    <w:tmpl w:val="146234F2"/>
    <w:lvl w:ilvl="0" w:tplc="93221B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20EFA"/>
    <w:multiLevelType w:val="hybridMultilevel"/>
    <w:tmpl w:val="6E30C090"/>
    <w:lvl w:ilvl="0" w:tplc="EB00DDE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25469"/>
    <w:multiLevelType w:val="hybridMultilevel"/>
    <w:tmpl w:val="EAC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702CF"/>
    <w:multiLevelType w:val="hybridMultilevel"/>
    <w:tmpl w:val="6CE8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711D0"/>
    <w:multiLevelType w:val="hybridMultilevel"/>
    <w:tmpl w:val="30F8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C4B04"/>
    <w:multiLevelType w:val="hybridMultilevel"/>
    <w:tmpl w:val="8FA0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18"/>
  </w:num>
  <w:num w:numId="17">
    <w:abstractNumId w:val="21"/>
  </w:num>
  <w:num w:numId="18">
    <w:abstractNumId w:val="17"/>
  </w:num>
  <w:num w:numId="19">
    <w:abstractNumId w:val="15"/>
  </w:num>
  <w:num w:numId="20">
    <w:abstractNumId w:val="22"/>
  </w:num>
  <w:num w:numId="21">
    <w:abstractNumId w:val="23"/>
  </w:num>
  <w:num w:numId="22">
    <w:abstractNumId w:val="14"/>
  </w:num>
  <w:num w:numId="23">
    <w:abstractNumId w:val="19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BB0"/>
    <w:rsid w:val="000173D8"/>
    <w:rsid w:val="000573D7"/>
    <w:rsid w:val="000830A9"/>
    <w:rsid w:val="00084AD0"/>
    <w:rsid w:val="00091DF9"/>
    <w:rsid w:val="000E1EA5"/>
    <w:rsid w:val="000F3FEB"/>
    <w:rsid w:val="00122892"/>
    <w:rsid w:val="00127B37"/>
    <w:rsid w:val="001A77D4"/>
    <w:rsid w:val="001F6C2C"/>
    <w:rsid w:val="002070F8"/>
    <w:rsid w:val="00230624"/>
    <w:rsid w:val="00250162"/>
    <w:rsid w:val="002967B0"/>
    <w:rsid w:val="002E7AEE"/>
    <w:rsid w:val="0030722F"/>
    <w:rsid w:val="00320BA8"/>
    <w:rsid w:val="003A0735"/>
    <w:rsid w:val="003B1DF2"/>
    <w:rsid w:val="003D3F64"/>
    <w:rsid w:val="003E12C9"/>
    <w:rsid w:val="004029B7"/>
    <w:rsid w:val="00406BE2"/>
    <w:rsid w:val="00417478"/>
    <w:rsid w:val="00421CCB"/>
    <w:rsid w:val="0048415E"/>
    <w:rsid w:val="00495578"/>
    <w:rsid w:val="004B44BA"/>
    <w:rsid w:val="004E106E"/>
    <w:rsid w:val="004E10E6"/>
    <w:rsid w:val="004F52C5"/>
    <w:rsid w:val="00520B25"/>
    <w:rsid w:val="005478BA"/>
    <w:rsid w:val="0056176E"/>
    <w:rsid w:val="00594A39"/>
    <w:rsid w:val="0061086D"/>
    <w:rsid w:val="0068163A"/>
    <w:rsid w:val="00684202"/>
    <w:rsid w:val="00690E67"/>
    <w:rsid w:val="006A123D"/>
    <w:rsid w:val="006C0609"/>
    <w:rsid w:val="006F0C85"/>
    <w:rsid w:val="00734A28"/>
    <w:rsid w:val="00744CE6"/>
    <w:rsid w:val="00775A6C"/>
    <w:rsid w:val="007D4748"/>
    <w:rsid w:val="007E6E0B"/>
    <w:rsid w:val="00807AFC"/>
    <w:rsid w:val="008430C4"/>
    <w:rsid w:val="00861520"/>
    <w:rsid w:val="008C22AC"/>
    <w:rsid w:val="008C6DBC"/>
    <w:rsid w:val="008C77C3"/>
    <w:rsid w:val="008E0040"/>
    <w:rsid w:val="00956893"/>
    <w:rsid w:val="00992927"/>
    <w:rsid w:val="009A60D2"/>
    <w:rsid w:val="009E657A"/>
    <w:rsid w:val="009F3DF9"/>
    <w:rsid w:val="009F6C36"/>
    <w:rsid w:val="00A00A6E"/>
    <w:rsid w:val="00A054DD"/>
    <w:rsid w:val="00A20588"/>
    <w:rsid w:val="00A52BFC"/>
    <w:rsid w:val="00A75EA8"/>
    <w:rsid w:val="00A83302"/>
    <w:rsid w:val="00A9729B"/>
    <w:rsid w:val="00AA3294"/>
    <w:rsid w:val="00AE10F0"/>
    <w:rsid w:val="00B301F5"/>
    <w:rsid w:val="00B34E2A"/>
    <w:rsid w:val="00B46EAD"/>
    <w:rsid w:val="00B703EF"/>
    <w:rsid w:val="00B7745B"/>
    <w:rsid w:val="00C155CA"/>
    <w:rsid w:val="00C5357F"/>
    <w:rsid w:val="00C8789D"/>
    <w:rsid w:val="00C87903"/>
    <w:rsid w:val="00CA3C99"/>
    <w:rsid w:val="00CB1A83"/>
    <w:rsid w:val="00D172BD"/>
    <w:rsid w:val="00D449E9"/>
    <w:rsid w:val="00D8765F"/>
    <w:rsid w:val="00DF6671"/>
    <w:rsid w:val="00E34BE8"/>
    <w:rsid w:val="00EA0BB0"/>
    <w:rsid w:val="00EB72FF"/>
    <w:rsid w:val="00ED7485"/>
    <w:rsid w:val="00F04758"/>
    <w:rsid w:val="00F415E1"/>
    <w:rsid w:val="00F66C2E"/>
    <w:rsid w:val="00F67F91"/>
    <w:rsid w:val="00F70E19"/>
    <w:rsid w:val="00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b w:val="0"/>
      <w:bCs w:val="0"/>
      <w:sz w:val="28"/>
      <w:szCs w:val="28"/>
    </w:rPr>
  </w:style>
  <w:style w:type="character" w:customStyle="1" w:styleId="WW8Num3z0">
    <w:name w:val="WW8Num3z0"/>
    <w:rPr>
      <w:b w:val="0"/>
      <w:bCs w:val="0"/>
      <w:sz w:val="28"/>
      <w:szCs w:val="28"/>
    </w:rPr>
  </w:style>
  <w:style w:type="character" w:customStyle="1" w:styleId="WW8Num4z0">
    <w:name w:val="WW8Num4z0"/>
    <w:rPr>
      <w:b w:val="0"/>
      <w:bCs w:val="0"/>
      <w:i w:val="0"/>
      <w:iCs w:val="0"/>
      <w:sz w:val="28"/>
      <w:szCs w:val="28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  <w:rPr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b w:val="0"/>
      <w:bCs w:val="0"/>
      <w:i w:val="0"/>
      <w:iCs w:val="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9z0">
    <w:name w:val="WW8Num9z0"/>
    <w:rPr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  <w:rPr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2">
    <w:name w:val="Основной шрифт абзаца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Книжная палата</cp:lastModifiedBy>
  <cp:revision>26</cp:revision>
  <cp:lastPrinted>1900-12-31T21:00:00Z</cp:lastPrinted>
  <dcterms:created xsi:type="dcterms:W3CDTF">2021-12-27T13:54:00Z</dcterms:created>
  <dcterms:modified xsi:type="dcterms:W3CDTF">2024-11-15T08:46:00Z</dcterms:modified>
</cp:coreProperties>
</file>