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9A" w:rsidRPr="006A707E" w:rsidRDefault="0059149A" w:rsidP="00E04E10">
      <w:pPr>
        <w:spacing w:after="100" w:afterAutospacing="1"/>
        <w:jc w:val="center"/>
        <w:rPr>
          <w:sz w:val="22"/>
        </w:rPr>
      </w:pPr>
      <w:r w:rsidRPr="006A707E">
        <w:rPr>
          <w:b/>
          <w:i/>
          <w:szCs w:val="28"/>
        </w:rPr>
        <w:t xml:space="preserve">Часть </w:t>
      </w:r>
      <w:r w:rsidR="003F4435" w:rsidRPr="006A707E">
        <w:rPr>
          <w:b/>
          <w:i/>
          <w:szCs w:val="28"/>
        </w:rPr>
        <w:t>10</w:t>
      </w:r>
    </w:p>
    <w:p w:rsidR="00152F94" w:rsidRPr="006A707E" w:rsidRDefault="0059149A" w:rsidP="006A707E">
      <w:pPr>
        <w:spacing w:after="100" w:afterAutospacing="1"/>
        <w:ind w:firstLine="284"/>
        <w:jc w:val="center"/>
        <w:rPr>
          <w:b/>
          <w:szCs w:val="28"/>
        </w:rPr>
      </w:pPr>
      <w:r w:rsidRPr="006A707E">
        <w:rPr>
          <w:b/>
          <w:szCs w:val="28"/>
        </w:rPr>
        <w:t>Книги</w:t>
      </w:r>
      <w:r w:rsidR="008B4970" w:rsidRPr="006A707E">
        <w:rPr>
          <w:sz w:val="22"/>
        </w:rPr>
        <w:t xml:space="preserve"> </w:t>
      </w:r>
      <w:r w:rsidR="008B4970" w:rsidRPr="006A707E">
        <w:rPr>
          <w:b/>
          <w:szCs w:val="28"/>
        </w:rPr>
        <w:t>кировских авторов, опубликованные за пределами региона, и книги, связанные с историей и культурой Вятского края</w:t>
      </w:r>
    </w:p>
    <w:p w:rsidR="006A707E" w:rsidRPr="00515579" w:rsidRDefault="006A707E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proofErr w:type="spellStart"/>
      <w:r w:rsidRPr="006A707E">
        <w:rPr>
          <w:b/>
        </w:rPr>
        <w:t>Modern</w:t>
      </w:r>
      <w:proofErr w:type="spellEnd"/>
      <w:r w:rsidRPr="006A707E">
        <w:rPr>
          <w:b/>
        </w:rPr>
        <w:t xml:space="preserve"> </w:t>
      </w:r>
      <w:proofErr w:type="spellStart"/>
      <w:r w:rsidRPr="006A707E">
        <w:rPr>
          <w:b/>
        </w:rPr>
        <w:t>Art</w:t>
      </w:r>
      <w:proofErr w:type="spellEnd"/>
      <w:r w:rsidRPr="006A707E">
        <w:rPr>
          <w:b/>
        </w:rPr>
        <w:t>. Художники.</w:t>
      </w:r>
      <w:r>
        <w:t xml:space="preserve"> Т. 5 / гл. ред. А. В. Учаева. – Москва</w:t>
      </w:r>
      <w:proofErr w:type="gramStart"/>
      <w:r>
        <w:t xml:space="preserve"> :</w:t>
      </w:r>
      <w:proofErr w:type="gramEnd"/>
      <w:r>
        <w:t xml:space="preserve"> АРТ-Сияние, 2023. – 215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; </w:t>
      </w:r>
      <w:proofErr w:type="gramEnd"/>
      <w:r>
        <w:t>22 см. – Б. т. – ISBN 978-5-6048961-8-1.</w:t>
      </w:r>
    </w:p>
    <w:p w:rsidR="00515579" w:rsidRPr="00515579" w:rsidRDefault="00515579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proofErr w:type="spellStart"/>
      <w:r w:rsidRPr="00515579">
        <w:rPr>
          <w:b/>
        </w:rPr>
        <w:t>Барышев</w:t>
      </w:r>
      <w:proofErr w:type="spellEnd"/>
      <w:r w:rsidRPr="00515579">
        <w:rPr>
          <w:b/>
        </w:rPr>
        <w:t>, Николай Геннадьевич.</w:t>
      </w:r>
      <w:r>
        <w:t xml:space="preserve"> Самое разумное земледелие</w:t>
      </w:r>
      <w:proofErr w:type="gramStart"/>
      <w:r>
        <w:t xml:space="preserve"> :</w:t>
      </w:r>
      <w:proofErr w:type="gramEnd"/>
      <w:r>
        <w:t xml:space="preserve"> сб. ст., предназначенных для увеличения качества и количества урожая / Н. Г. </w:t>
      </w:r>
      <w:proofErr w:type="spellStart"/>
      <w:r>
        <w:t>Барышев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Перо, 2023. – 367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356–366. – 3000 экз. – ISBN 978-5-00218-212-1.</w:t>
      </w:r>
    </w:p>
    <w:p w:rsidR="00515579" w:rsidRPr="002F097C" w:rsidRDefault="00515579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515579">
        <w:rPr>
          <w:b/>
        </w:rPr>
        <w:t>Ведерникова, Тамара Ивановна.</w:t>
      </w:r>
      <w:r>
        <w:t xml:space="preserve"> Емельянов Владимир Дмитриевич: по следам жизненного пути вятского просвещенца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>. / Т. И. Ведерникова, В. И. Алексеева</w:t>
      </w:r>
      <w:proofErr w:type="gramStart"/>
      <w:r>
        <w:t xml:space="preserve"> ;</w:t>
      </w:r>
      <w:proofErr w:type="gramEnd"/>
      <w:r>
        <w:t xml:space="preserve"> М-во культ. </w:t>
      </w:r>
      <w:proofErr w:type="gramStart"/>
      <w:r>
        <w:t xml:space="preserve">РФ, </w:t>
      </w:r>
      <w:proofErr w:type="spellStart"/>
      <w:r>
        <w:t>Самар</w:t>
      </w:r>
      <w:proofErr w:type="spellEnd"/>
      <w:r>
        <w:t xml:space="preserve">. гос. ин-т культ., Регион. общ. </w:t>
      </w:r>
      <w:proofErr w:type="spellStart"/>
      <w:r>
        <w:t>орг</w:t>
      </w:r>
      <w:proofErr w:type="spellEnd"/>
      <w:r>
        <w:t xml:space="preserve">-я "Союз народов </w:t>
      </w:r>
      <w:proofErr w:type="spellStart"/>
      <w:r>
        <w:t>Самар</w:t>
      </w:r>
      <w:proofErr w:type="spellEnd"/>
      <w:r>
        <w:t xml:space="preserve">. обл.". – Самара : [б. и.], 2023. – 153 с. : ил.,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 xml:space="preserve">., факс. ; 29 см. –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– 300 экз. – ISBN 978-5-88293-463-6.</w:t>
      </w:r>
      <w:proofErr w:type="gramEnd"/>
    </w:p>
    <w:p w:rsidR="00515579" w:rsidRPr="00515579" w:rsidRDefault="002F097C" w:rsidP="00515579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2F097C">
        <w:rPr>
          <w:b/>
        </w:rPr>
        <w:t>Всероссийские юношеские чтения им. В.</w:t>
      </w:r>
      <w:r>
        <w:rPr>
          <w:b/>
        </w:rPr>
        <w:t> </w:t>
      </w:r>
      <w:r w:rsidRPr="002F097C">
        <w:rPr>
          <w:b/>
        </w:rPr>
        <w:t>И.</w:t>
      </w:r>
      <w:r>
        <w:rPr>
          <w:b/>
        </w:rPr>
        <w:t> </w:t>
      </w:r>
      <w:r w:rsidRPr="002F097C">
        <w:rPr>
          <w:b/>
        </w:rPr>
        <w:t>Вернадского</w:t>
      </w:r>
      <w:r>
        <w:rPr>
          <w:b/>
        </w:rPr>
        <w:t>.</w:t>
      </w:r>
      <w:r>
        <w:t xml:space="preserve"> 30 лет Всероссийских юношеских чтений имени В. И. Вернадского: взгляд от истоков в будущее / </w:t>
      </w:r>
      <w:proofErr w:type="spellStart"/>
      <w:r>
        <w:t>Всерос</w:t>
      </w:r>
      <w:proofErr w:type="spellEnd"/>
      <w:r>
        <w:t xml:space="preserve">. конкурс </w:t>
      </w:r>
      <w:proofErr w:type="spellStart"/>
      <w:r>
        <w:t>юнош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>. работ им. В. И. Вернадского,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кад. наук, Московский гос. ун-т им. М. В. Ломоносова [и др. ; рук. ред. группы, сост.: А. В. Леонтович]. – Москва : [б. и.], 2023. – 102, [2]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диагр</w:t>
      </w:r>
      <w:proofErr w:type="spellEnd"/>
      <w:r>
        <w:t>. ; 21х22 см. – Б</w:t>
      </w:r>
      <w:proofErr w:type="gramStart"/>
      <w:r>
        <w:t xml:space="preserve"> .</w:t>
      </w:r>
      <w:proofErr w:type="gramEnd"/>
      <w:r>
        <w:t>т.</w:t>
      </w:r>
    </w:p>
    <w:p w:rsidR="00C93F37" w:rsidRPr="00384AC0" w:rsidRDefault="00384AC0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384AC0">
        <w:rPr>
          <w:b/>
        </w:rPr>
        <w:t>Головнин, Юрий Михайлович.</w:t>
      </w:r>
      <w:r>
        <w:t xml:space="preserve"> Однополчанам</w:t>
      </w:r>
      <w:proofErr w:type="gramStart"/>
      <w:r>
        <w:t xml:space="preserve"> :</w:t>
      </w:r>
      <w:proofErr w:type="gramEnd"/>
      <w:r>
        <w:t xml:space="preserve"> авторские стихи Головнина Юрия Михайловича. – [Волгоград : б. и., 2023]. – [17] с., </w:t>
      </w:r>
      <w:proofErr w:type="spellStart"/>
      <w:r>
        <w:t>включ</w:t>
      </w:r>
      <w:proofErr w:type="spellEnd"/>
      <w:r>
        <w:t xml:space="preserve">. обл.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Описание сост. по обл. – Б. т.</w:t>
      </w:r>
    </w:p>
    <w:p w:rsidR="00384AC0" w:rsidRPr="000D5FD8" w:rsidRDefault="00384AC0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384AC0">
        <w:rPr>
          <w:b/>
        </w:rPr>
        <w:t>Глазов на глазах у всех</w:t>
      </w:r>
      <w:proofErr w:type="gramStart"/>
      <w:r>
        <w:t xml:space="preserve"> :</w:t>
      </w:r>
      <w:proofErr w:type="gramEnd"/>
      <w:r>
        <w:t xml:space="preserve"> документы и материалы о городе (1678–2023 гг.) / </w:t>
      </w:r>
      <w:proofErr w:type="spellStart"/>
      <w:r>
        <w:t>Глазовский</w:t>
      </w:r>
      <w:proofErr w:type="spellEnd"/>
      <w:r>
        <w:t xml:space="preserve"> </w:t>
      </w:r>
      <w:proofErr w:type="spellStart"/>
      <w:r>
        <w:t>краеведч</w:t>
      </w:r>
      <w:proofErr w:type="spellEnd"/>
      <w:r>
        <w:t>. музей ; сост.: В. В. Ивасенко (отв. сост.) [и др.]. – Ижевск</w:t>
      </w:r>
      <w:proofErr w:type="gramStart"/>
      <w:r>
        <w:t xml:space="preserve"> :</w:t>
      </w:r>
      <w:proofErr w:type="gramEnd"/>
      <w:r>
        <w:t xml:space="preserve"> Шелест, 2023. – 495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факс. ; 30 см. – Перечень публикуемых документов: с. 476–489. – </w:t>
      </w:r>
      <w:proofErr w:type="spellStart"/>
      <w:r>
        <w:t>Библиогр</w:t>
      </w:r>
      <w:proofErr w:type="spellEnd"/>
      <w:r>
        <w:t>.: с. 490–493 и в тексте. – 140 экз. – ISBN 978-5-907677-24-1.</w:t>
      </w:r>
    </w:p>
    <w:p w:rsidR="000D5FD8" w:rsidRPr="000D5FD8" w:rsidRDefault="000D5FD8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0D5FD8">
        <w:rPr>
          <w:b/>
        </w:rPr>
        <w:t>Друзья ВК</w:t>
      </w:r>
      <w:proofErr w:type="gramStart"/>
      <w:r w:rsidRPr="000D5FD8">
        <w:rPr>
          <w:b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коллект</w:t>
      </w:r>
      <w:proofErr w:type="spellEnd"/>
      <w:r>
        <w:t xml:space="preserve">. сб. стихотворений. 11. Письма: военная лирика / рук. проекта Вячеслав </w:t>
      </w:r>
      <w:proofErr w:type="spellStart"/>
      <w:r>
        <w:t>Малыченко</w:t>
      </w:r>
      <w:proofErr w:type="spellEnd"/>
      <w:r>
        <w:t xml:space="preserve"> ; в авт. ред.. – [Санкт-Петербург</w:t>
      </w:r>
      <w:proofErr w:type="gramStart"/>
      <w:r>
        <w:t xml:space="preserve"> :</w:t>
      </w:r>
      <w:proofErr w:type="gramEnd"/>
      <w:r>
        <w:t xml:space="preserve"> б. и.], 2023 (Санкт-Петербург : Онлайн-типография). – 110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120 экз. – ISBN 978-5-907723-39-9.</w:t>
      </w:r>
    </w:p>
    <w:p w:rsidR="000D5FD8" w:rsidRPr="00515579" w:rsidRDefault="000D5FD8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0D5FD8">
        <w:rPr>
          <w:b/>
        </w:rPr>
        <w:t>И это все о нас...</w:t>
      </w:r>
      <w:r>
        <w:t xml:space="preserve"> : вспоминают выпускники 11а </w:t>
      </w:r>
      <w:proofErr w:type="spellStart"/>
      <w:r>
        <w:t>кл</w:t>
      </w:r>
      <w:proofErr w:type="spellEnd"/>
      <w:r>
        <w:t>. сред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ш</w:t>
      </w:r>
      <w:proofErr w:type="gramEnd"/>
      <w:r>
        <w:t>к</w:t>
      </w:r>
      <w:proofErr w:type="spellEnd"/>
      <w:r>
        <w:t xml:space="preserve">. № 1 г. Советска Киров. обл. / З. М. Бейлина, В. А. Гусева, Н. И. Деньгина [и др.] ; </w:t>
      </w:r>
      <w:proofErr w:type="spellStart"/>
      <w:r>
        <w:t>редкол</w:t>
      </w:r>
      <w:proofErr w:type="spellEnd"/>
      <w:r>
        <w:t xml:space="preserve">.: В. А. Меньшиков (пред.) [и др.]. – </w:t>
      </w:r>
      <w:proofErr w:type="gramStart"/>
      <w:r>
        <w:t xml:space="preserve">Королев [Московская обл.] : Ассоциация "МАКСМ, 2023 (Москва). – 155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факс. ; 24 см. – 150 экз. – ISBN 978-5-521-23744-9.</w:t>
      </w:r>
      <w:proofErr w:type="gramEnd"/>
    </w:p>
    <w:p w:rsidR="00515579" w:rsidRPr="002F097C" w:rsidRDefault="00515579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515579">
        <w:rPr>
          <w:b/>
        </w:rPr>
        <w:t>Классная сказка</w:t>
      </w:r>
      <w:r>
        <w:t xml:space="preserve"> : сб. произведений победителей [</w:t>
      </w:r>
      <w:proofErr w:type="spellStart"/>
      <w:r>
        <w:t>Всерос</w:t>
      </w:r>
      <w:proofErr w:type="spellEnd"/>
      <w:r>
        <w:t>.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онкурса / </w:t>
      </w:r>
      <w:proofErr w:type="spellStart"/>
      <w:r>
        <w:t>Ассоц</w:t>
      </w:r>
      <w:proofErr w:type="spellEnd"/>
      <w:r>
        <w:t>. союзов писателей и издателей России ; сост. Е. </w:t>
      </w:r>
      <w:proofErr w:type="spellStart"/>
      <w:r>
        <w:t>Декина</w:t>
      </w:r>
      <w:proofErr w:type="spellEnd"/>
      <w:r>
        <w:t xml:space="preserve"> ; ил. </w:t>
      </w:r>
      <w:proofErr w:type="gramStart"/>
      <w:r>
        <w:t>Оксаны Викторовой].</w:t>
      </w:r>
      <w:proofErr w:type="gramEnd"/>
      <w:r>
        <w:t xml:space="preserve"> – Москва</w:t>
      </w:r>
      <w:proofErr w:type="gramStart"/>
      <w:r>
        <w:t xml:space="preserve"> :</w:t>
      </w:r>
      <w:proofErr w:type="gramEnd"/>
      <w:r>
        <w:t xml:space="preserve"> АСПИР, 2023. – 46, [1] с. : </w:t>
      </w:r>
      <w:proofErr w:type="spellStart"/>
      <w:r>
        <w:t>цв</w:t>
      </w:r>
      <w:proofErr w:type="spellEnd"/>
      <w:r>
        <w:t>. ил. ; 24 см. – Для 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ш</w:t>
      </w:r>
      <w:proofErr w:type="gramEnd"/>
      <w:r>
        <w:t>к</w:t>
      </w:r>
      <w:proofErr w:type="spellEnd"/>
      <w:r>
        <w:t>. возраста. – 1000 экз. – ISBN 978-5-521-23774-6.</w:t>
      </w:r>
    </w:p>
    <w:p w:rsidR="002F097C" w:rsidRPr="006A707E" w:rsidRDefault="002F097C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proofErr w:type="spellStart"/>
      <w:r w:rsidRPr="002F097C">
        <w:rPr>
          <w:b/>
        </w:rPr>
        <w:t>Клеменов</w:t>
      </w:r>
      <w:proofErr w:type="spellEnd"/>
      <w:r w:rsidRPr="002F097C">
        <w:rPr>
          <w:b/>
        </w:rPr>
        <w:t>, Алексей Викторович.</w:t>
      </w:r>
      <w:r w:rsidRPr="002F097C"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memoria</w:t>
      </w:r>
      <w:proofErr w:type="spellEnd"/>
      <w:r>
        <w:t xml:space="preserve"> (воспоминания о </w:t>
      </w:r>
      <w:proofErr w:type="spellStart"/>
      <w:r>
        <w:t>Мечкино</w:t>
      </w:r>
      <w:proofErr w:type="spellEnd"/>
      <w:r>
        <w:t>) / А. В. </w:t>
      </w:r>
      <w:proofErr w:type="spellStart"/>
      <w:r>
        <w:t>Клеменов</w:t>
      </w:r>
      <w:proofErr w:type="spellEnd"/>
      <w:r>
        <w:t>. – Нижний Новгород</w:t>
      </w:r>
      <w:proofErr w:type="gramStart"/>
      <w:r>
        <w:t xml:space="preserve"> :</w:t>
      </w:r>
      <w:proofErr w:type="gramEnd"/>
      <w:r>
        <w:t xml:space="preserve"> [б. и.], 2023 (Нижний Новгород : </w:t>
      </w:r>
      <w:proofErr w:type="gramStart"/>
      <w:r>
        <w:t xml:space="preserve">Издательский салон). – 23 с., [2] с. </w:t>
      </w:r>
      <w:proofErr w:type="spellStart"/>
      <w:r>
        <w:t>цв</w:t>
      </w:r>
      <w:proofErr w:type="spellEnd"/>
      <w:r>
        <w:t xml:space="preserve"> ил. ; 21 см. – 30 экз.</w:t>
      </w:r>
      <w:proofErr w:type="gramEnd"/>
    </w:p>
    <w:p w:rsidR="006A707E" w:rsidRPr="00AB587B" w:rsidRDefault="006A707E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proofErr w:type="spellStart"/>
      <w:r w:rsidRPr="006A707E">
        <w:rPr>
          <w:b/>
        </w:rPr>
        <w:t>Колотинский</w:t>
      </w:r>
      <w:proofErr w:type="spellEnd"/>
      <w:r w:rsidRPr="006A707E">
        <w:rPr>
          <w:b/>
        </w:rPr>
        <w:t>, Василий Николаевич.</w:t>
      </w:r>
      <w:r>
        <w:t xml:space="preserve"> Директор лечебницы</w:t>
      </w:r>
      <w:proofErr w:type="gramStart"/>
      <w:r>
        <w:t xml:space="preserve"> :</w:t>
      </w:r>
      <w:proofErr w:type="gramEnd"/>
      <w:r>
        <w:t xml:space="preserve"> [12+] / Василий </w:t>
      </w:r>
      <w:proofErr w:type="spellStart"/>
      <w:r>
        <w:t>Колотинский</w:t>
      </w:r>
      <w:proofErr w:type="spellEnd"/>
      <w:r>
        <w:t xml:space="preserve">. – 3-е изд., </w:t>
      </w:r>
      <w:proofErr w:type="spellStart"/>
      <w:r>
        <w:t>испр</w:t>
      </w:r>
      <w:proofErr w:type="spellEnd"/>
      <w:r>
        <w:t xml:space="preserve">. и доп. – Москва : </w:t>
      </w:r>
      <w:proofErr w:type="spellStart"/>
      <w:r>
        <w:t>Эдитус</w:t>
      </w:r>
      <w:proofErr w:type="spellEnd"/>
      <w:r>
        <w:t xml:space="preserve">, 2023. – 91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82–90. – 100 экз. – ISBN 978-5-00217-031-9.</w:t>
      </w:r>
    </w:p>
    <w:p w:rsidR="00AB587B" w:rsidRPr="0049285B" w:rsidRDefault="00AB587B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AB587B">
        <w:rPr>
          <w:b/>
        </w:rPr>
        <w:t>Кононов, Сергей Иванович.</w:t>
      </w:r>
      <w:r>
        <w:t xml:space="preserve"> Добыча пушных зверей и использование продукции / С. И. Кононов. –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Рифтур</w:t>
      </w:r>
      <w:proofErr w:type="spellEnd"/>
      <w:r>
        <w:t xml:space="preserve"> </w:t>
      </w:r>
      <w:proofErr w:type="spellStart"/>
      <w:r>
        <w:t>Принт</w:t>
      </w:r>
      <w:proofErr w:type="spellEnd"/>
      <w:r>
        <w:t>, 2023. – 297 с. : ил</w:t>
      </w:r>
      <w:proofErr w:type="gramStart"/>
      <w:r>
        <w:t xml:space="preserve">., </w:t>
      </w:r>
      <w:proofErr w:type="gramEnd"/>
      <w:r>
        <w:t xml:space="preserve">табл. – </w:t>
      </w:r>
      <w:proofErr w:type="spellStart"/>
      <w:r>
        <w:t>Библиогр</w:t>
      </w:r>
      <w:proofErr w:type="spellEnd"/>
      <w:r>
        <w:t>.: с. 283–297. – 120 экз. – ISBN 978-985-7233-76-2.</w:t>
      </w:r>
    </w:p>
    <w:p w:rsidR="0049285B" w:rsidRPr="000D5FD8" w:rsidRDefault="0049285B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proofErr w:type="spellStart"/>
      <w:r w:rsidRPr="0049285B">
        <w:rPr>
          <w:b/>
        </w:rPr>
        <w:t>Лемстер</w:t>
      </w:r>
      <w:proofErr w:type="spellEnd"/>
      <w:r w:rsidRPr="0049285B">
        <w:rPr>
          <w:b/>
        </w:rPr>
        <w:t>, Моисей Шаевич.</w:t>
      </w:r>
      <w:r>
        <w:t xml:space="preserve"> </w:t>
      </w:r>
      <w:r>
        <w:t>Родство</w:t>
      </w:r>
      <w:proofErr w:type="gramStart"/>
      <w:r>
        <w:t xml:space="preserve"> :</w:t>
      </w:r>
      <w:proofErr w:type="gramEnd"/>
      <w:r>
        <w:t xml:space="preserve"> книга стихов </w:t>
      </w:r>
      <w:r>
        <w:t>–</w:t>
      </w:r>
      <w:r>
        <w:t xml:space="preserve"> авторизированных переводов с идиша на русский / Моисей </w:t>
      </w:r>
      <w:proofErr w:type="spellStart"/>
      <w:r>
        <w:t>Лемстер</w:t>
      </w:r>
      <w:proofErr w:type="spellEnd"/>
      <w:r>
        <w:t xml:space="preserve"> ; пер. с идиша Валерия Фокина ; ил. Эдуарда </w:t>
      </w:r>
      <w:proofErr w:type="spellStart"/>
      <w:r>
        <w:t>Гроссмана</w:t>
      </w:r>
      <w:proofErr w:type="spellEnd"/>
      <w:proofErr w:type="gramStart"/>
      <w:r>
        <w:t xml:space="preserve"> ;</w:t>
      </w:r>
      <w:proofErr w:type="gramEnd"/>
      <w:r>
        <w:t xml:space="preserve"> ред. </w:t>
      </w:r>
      <w:r>
        <w:lastRenderedPageBreak/>
        <w:t xml:space="preserve">Валерий Фокин. </w:t>
      </w:r>
      <w:r>
        <w:t>–</w:t>
      </w:r>
      <w:r>
        <w:t xml:space="preserve"> Тель-Авив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Beit</w:t>
      </w:r>
      <w:proofErr w:type="spellEnd"/>
      <w:r>
        <w:t xml:space="preserve"> </w:t>
      </w:r>
      <w:proofErr w:type="spellStart"/>
      <w:r>
        <w:t>Nelly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, 2023. </w:t>
      </w:r>
      <w:r>
        <w:t>–</w:t>
      </w:r>
      <w:r>
        <w:t xml:space="preserve"> 183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19 см. </w:t>
      </w:r>
      <w:r>
        <w:t xml:space="preserve">– Б. т. – </w:t>
      </w:r>
      <w:r>
        <w:t>ISBN 978-965-561-321-6.</w:t>
      </w:r>
    </w:p>
    <w:p w:rsidR="000D5FD8" w:rsidRPr="000D5FD8" w:rsidRDefault="000D5FD8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0D5FD8">
        <w:rPr>
          <w:b/>
        </w:rPr>
        <w:t>О масле возжигаемом пред иконами</w:t>
      </w:r>
      <w:proofErr w:type="gramStart"/>
      <w:r w:rsidRPr="000D5FD8">
        <w:rPr>
          <w:b/>
        </w:rPr>
        <w:t xml:space="preserve"> </w:t>
      </w:r>
      <w:r>
        <w:t>:</w:t>
      </w:r>
      <w:proofErr w:type="gramEnd"/>
      <w:r>
        <w:t xml:space="preserve"> с какого времени и кем заповедано, и какое оно должно быть.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Археодоксiя</w:t>
      </w:r>
      <w:proofErr w:type="spellEnd"/>
      <w:r>
        <w:t>, 2023. – 15 с.</w:t>
      </w:r>
      <w:proofErr w:type="gramStart"/>
      <w:r>
        <w:t xml:space="preserve"> ;</w:t>
      </w:r>
      <w:proofErr w:type="gramEnd"/>
      <w:r>
        <w:t xml:space="preserve"> 20 см. – Перепечатано с книжного издания 1916 г. с сохранением оригинальной стилистики и орфографии. – 500 экз.</w:t>
      </w:r>
    </w:p>
    <w:p w:rsidR="000D5FD8" w:rsidRPr="007A1C6B" w:rsidRDefault="000D5FD8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0D5FD8">
        <w:rPr>
          <w:b/>
        </w:rPr>
        <w:t xml:space="preserve">VIII </w:t>
      </w:r>
      <w:proofErr w:type="spellStart"/>
      <w:r w:rsidRPr="000D5FD8">
        <w:rPr>
          <w:b/>
        </w:rPr>
        <w:t>Островидовские</w:t>
      </w:r>
      <w:proofErr w:type="spellEnd"/>
      <w:r w:rsidRPr="000D5FD8">
        <w:rPr>
          <w:b/>
        </w:rPr>
        <w:t xml:space="preserve"> чтения</w:t>
      </w:r>
      <w:r>
        <w:t xml:space="preserve"> : материалы VIII </w:t>
      </w:r>
      <w:proofErr w:type="spellStart"/>
      <w:r>
        <w:t>межрегион</w:t>
      </w:r>
      <w:proofErr w:type="spellEnd"/>
      <w:r>
        <w:t xml:space="preserve">. ист.-церк. </w:t>
      </w:r>
      <w:proofErr w:type="spellStart"/>
      <w:r>
        <w:t>конф</w:t>
      </w:r>
      <w:proofErr w:type="spellEnd"/>
      <w:r>
        <w:t xml:space="preserve">., 1 </w:t>
      </w:r>
      <w:proofErr w:type="spellStart"/>
      <w:r>
        <w:t>нояб</w:t>
      </w:r>
      <w:proofErr w:type="spellEnd"/>
      <w:r>
        <w:t xml:space="preserve">. 2022г., г. Глазов : [сб.] / </w:t>
      </w:r>
      <w:proofErr w:type="spellStart"/>
      <w:r>
        <w:t>Глазовская</w:t>
      </w:r>
      <w:proofErr w:type="spellEnd"/>
      <w:r>
        <w:t xml:space="preserve"> епархия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равосл. церкви (</w:t>
      </w:r>
      <w:proofErr w:type="spellStart"/>
      <w:r>
        <w:t>Москов</w:t>
      </w:r>
      <w:proofErr w:type="spellEnd"/>
      <w:r>
        <w:t>. патриархат) ; гл. ред.: епископ Виктор (Сергеев). – Глазов</w:t>
      </w:r>
      <w:proofErr w:type="gramStart"/>
      <w:r>
        <w:t xml:space="preserve"> :</w:t>
      </w:r>
      <w:proofErr w:type="gramEnd"/>
      <w:r>
        <w:t xml:space="preserve"> ГГПИ, 2023. – 254, [1]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 xml:space="preserve">., фот. ; 20 см. – </w:t>
      </w:r>
      <w:proofErr w:type="spellStart"/>
      <w:r>
        <w:t>Библиогр</w:t>
      </w:r>
      <w:proofErr w:type="spellEnd"/>
      <w:r>
        <w:t>. в конце ст. – 100 экз. – ISBN 978-5-93008-412-2.</w:t>
      </w:r>
    </w:p>
    <w:p w:rsidR="007A1C6B" w:rsidRPr="0049285B" w:rsidRDefault="007A1C6B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proofErr w:type="spellStart"/>
      <w:r w:rsidRPr="007A1C6B">
        <w:rPr>
          <w:b/>
        </w:rPr>
        <w:t>Пратт</w:t>
      </w:r>
      <w:proofErr w:type="spellEnd"/>
      <w:r w:rsidRPr="007A1C6B">
        <w:rPr>
          <w:b/>
        </w:rPr>
        <w:t>, Сара.</w:t>
      </w:r>
      <w:r>
        <w:t xml:space="preserve"> Загадка Заболоцкого</w:t>
      </w:r>
      <w:proofErr w:type="gramStart"/>
      <w:r>
        <w:t xml:space="preserve"> :</w:t>
      </w:r>
      <w:proofErr w:type="gramEnd"/>
      <w:r>
        <w:t xml:space="preserve"> [12+] / Сара </w:t>
      </w:r>
      <w:proofErr w:type="spellStart"/>
      <w:r>
        <w:t>Пратт</w:t>
      </w:r>
      <w:proofErr w:type="spellEnd"/>
      <w:r>
        <w:t xml:space="preserve"> ; пер. с англ. О. </w:t>
      </w:r>
      <w:proofErr w:type="spellStart"/>
      <w:r>
        <w:t>Терпуговой</w:t>
      </w:r>
      <w:proofErr w:type="spellEnd"/>
      <w:r>
        <w:t>. – Бостон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press</w:t>
      </w:r>
      <w:proofErr w:type="spellEnd"/>
      <w:proofErr w:type="gramStart"/>
      <w:r>
        <w:t xml:space="preserve"> ;</w:t>
      </w:r>
      <w:proofErr w:type="gramEnd"/>
      <w:r>
        <w:t xml:space="preserve"> Санкт-Петербург : </w:t>
      </w:r>
      <w:proofErr w:type="spellStart"/>
      <w:r>
        <w:t>Библиороссика</w:t>
      </w:r>
      <w:proofErr w:type="spellEnd"/>
      <w:r>
        <w:t>, 2023. – 397, [1] с.</w:t>
      </w:r>
      <w:proofErr w:type="gramStart"/>
      <w:r>
        <w:t xml:space="preserve"> ;</w:t>
      </w:r>
      <w:proofErr w:type="gramEnd"/>
      <w:r>
        <w:t xml:space="preserve"> 22 см. – (Современная западная русистика. </w:t>
      </w:r>
      <w:proofErr w:type="gramStart"/>
      <w:r>
        <w:t>Филология).</w:t>
      </w:r>
      <w:proofErr w:type="gramEnd"/>
      <w:r>
        <w:t xml:space="preserve"> – </w:t>
      </w:r>
      <w:proofErr w:type="spellStart"/>
      <w:r>
        <w:t>Загл</w:t>
      </w:r>
      <w:proofErr w:type="spellEnd"/>
      <w:r>
        <w:t xml:space="preserve">. и авт. </w:t>
      </w:r>
      <w:proofErr w:type="spellStart"/>
      <w:r>
        <w:t>ориг</w:t>
      </w:r>
      <w:proofErr w:type="spellEnd"/>
      <w:r>
        <w:t xml:space="preserve">.: </w:t>
      </w:r>
      <w:proofErr w:type="spellStart"/>
      <w:r>
        <w:t>Nikolai</w:t>
      </w:r>
      <w:proofErr w:type="spellEnd"/>
      <w:r>
        <w:t xml:space="preserve"> </w:t>
      </w:r>
      <w:proofErr w:type="spellStart"/>
      <w:r>
        <w:t>Zabolotsky</w:t>
      </w:r>
      <w:proofErr w:type="spellEnd"/>
      <w:r>
        <w:t xml:space="preserve">. </w:t>
      </w:r>
      <w:proofErr w:type="spellStart"/>
      <w:r>
        <w:t>Enigma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paradigm</w:t>
      </w:r>
      <w:proofErr w:type="spellEnd"/>
      <w:r>
        <w:t xml:space="preserve"> / </w:t>
      </w:r>
      <w:proofErr w:type="spellStart"/>
      <w:r>
        <w:t>Sarah</w:t>
      </w:r>
      <w:proofErr w:type="spellEnd"/>
      <w:r>
        <w:t xml:space="preserve"> </w:t>
      </w:r>
      <w:proofErr w:type="spellStart"/>
      <w:r>
        <w:t>Pratt</w:t>
      </w:r>
      <w:proofErr w:type="spellEnd"/>
      <w:r>
        <w:t xml:space="preserve">. – </w:t>
      </w:r>
      <w:proofErr w:type="spellStart"/>
      <w:r>
        <w:t>Библиогр</w:t>
      </w:r>
      <w:proofErr w:type="spellEnd"/>
      <w:r>
        <w:t xml:space="preserve">.: с. 350–378 и в </w:t>
      </w:r>
      <w:proofErr w:type="spellStart"/>
      <w:r>
        <w:t>подстроч</w:t>
      </w:r>
      <w:proofErr w:type="spellEnd"/>
      <w:r>
        <w:t xml:space="preserve">. примеч. – </w:t>
      </w:r>
      <w:proofErr w:type="spellStart"/>
      <w:r>
        <w:t>Предм</w:t>
      </w:r>
      <w:proofErr w:type="spellEnd"/>
      <w:proofErr w:type="gramStart"/>
      <w:r>
        <w:t>.-</w:t>
      </w:r>
      <w:proofErr w:type="gramEnd"/>
      <w:r>
        <w:t>имен. указ.: с. 380–396. – 300 экз. – ISBN 979-8-887191-50-8.</w:t>
      </w:r>
    </w:p>
    <w:p w:rsidR="0049285B" w:rsidRPr="00AB587B" w:rsidRDefault="0049285B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49285B">
        <w:rPr>
          <w:b/>
        </w:rPr>
        <w:t>Пчела и мёд в народной культуре</w:t>
      </w:r>
      <w:r>
        <w:t xml:space="preserve"> : коллектив</w:t>
      </w:r>
      <w:r>
        <w:t>.</w:t>
      </w:r>
      <w:r>
        <w:t xml:space="preserve"> </w:t>
      </w:r>
      <w:proofErr w:type="spellStart"/>
      <w:r>
        <w:t>моногр</w:t>
      </w:r>
      <w:proofErr w:type="spellEnd"/>
      <w:r>
        <w:t>.</w:t>
      </w:r>
      <w:r>
        <w:t xml:space="preserve"> / авт. кол.: Ю.</w:t>
      </w:r>
      <w:r>
        <w:t> </w:t>
      </w:r>
      <w:r>
        <w:t>А.</w:t>
      </w:r>
      <w:r>
        <w:t> </w:t>
      </w:r>
      <w:proofErr w:type="spellStart"/>
      <w:r>
        <w:t>Абсалямова</w:t>
      </w:r>
      <w:proofErr w:type="spellEnd"/>
      <w:r>
        <w:t>, Н.</w:t>
      </w:r>
      <w:r>
        <w:t> </w:t>
      </w:r>
      <w:r>
        <w:t>В.</w:t>
      </w:r>
      <w:r>
        <w:t> </w:t>
      </w:r>
      <w:r>
        <w:t>Анисимов, Б.</w:t>
      </w:r>
      <w:r>
        <w:t> </w:t>
      </w:r>
      <w:r>
        <w:t>В.</w:t>
      </w:r>
      <w:r>
        <w:t> </w:t>
      </w:r>
      <w:r>
        <w:t>Анфиногенов [и др.] ; сост. и отв. ред. Е.</w:t>
      </w:r>
      <w:r>
        <w:t> </w:t>
      </w:r>
      <w:r>
        <w:t>В.</w:t>
      </w:r>
      <w:r>
        <w:t> </w:t>
      </w:r>
      <w:r>
        <w:t xml:space="preserve">Попова ; </w:t>
      </w:r>
      <w:proofErr w:type="spellStart"/>
      <w:r>
        <w:t>Ур</w:t>
      </w:r>
      <w:r>
        <w:t>О</w:t>
      </w:r>
      <w:proofErr w:type="spellEnd"/>
      <w:r>
        <w:t xml:space="preserve"> РАН, Удмурт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</w:t>
      </w:r>
      <w:r>
        <w:t>-</w:t>
      </w:r>
      <w:r>
        <w:t>т истории, яз</w:t>
      </w:r>
      <w:r>
        <w:t>.</w:t>
      </w:r>
      <w:r>
        <w:t xml:space="preserve"> и лит</w:t>
      </w:r>
      <w:r>
        <w:t>.</w:t>
      </w:r>
      <w:r>
        <w:t xml:space="preserve"> Удмурт</w:t>
      </w:r>
      <w:r>
        <w:t>.</w:t>
      </w:r>
      <w:r>
        <w:t xml:space="preserve"> </w:t>
      </w:r>
      <w:proofErr w:type="spellStart"/>
      <w:r>
        <w:t>федер</w:t>
      </w:r>
      <w:proofErr w:type="spellEnd"/>
      <w:r>
        <w:t>.</w:t>
      </w:r>
      <w:r>
        <w:t xml:space="preserve"> </w:t>
      </w:r>
      <w:proofErr w:type="spellStart"/>
      <w:r>
        <w:t>исслед</w:t>
      </w:r>
      <w:proofErr w:type="spellEnd"/>
      <w:r>
        <w:t>.</w:t>
      </w:r>
      <w:r>
        <w:t xml:space="preserve"> центра </w:t>
      </w:r>
      <w:proofErr w:type="spellStart"/>
      <w:r>
        <w:t>УрО</w:t>
      </w:r>
      <w:proofErr w:type="spellEnd"/>
      <w:r>
        <w:t xml:space="preserve"> РАН, </w:t>
      </w:r>
      <w:proofErr w:type="spellStart"/>
      <w:r>
        <w:t>Архитект</w:t>
      </w:r>
      <w:proofErr w:type="spellEnd"/>
      <w:proofErr w:type="gramStart"/>
      <w:r>
        <w:t>.</w:t>
      </w:r>
      <w:r>
        <w:t>-</w:t>
      </w:r>
      <w:proofErr w:type="spellStart"/>
      <w:proofErr w:type="gramEnd"/>
      <w:r>
        <w:t>этногр</w:t>
      </w:r>
      <w:proofErr w:type="spellEnd"/>
      <w:r>
        <w:t>.</w:t>
      </w:r>
      <w:r>
        <w:t xml:space="preserve"> музей-заповедник "</w:t>
      </w:r>
      <w:proofErr w:type="spellStart"/>
      <w:r>
        <w:t>Лудорвай</w:t>
      </w:r>
      <w:proofErr w:type="spellEnd"/>
      <w:r>
        <w:t xml:space="preserve">". </w:t>
      </w:r>
      <w:r>
        <w:t>–</w:t>
      </w:r>
      <w:r>
        <w:t xml:space="preserve"> Ижевск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УдмФИЦ</w:t>
      </w:r>
      <w:proofErr w:type="spellEnd"/>
      <w:r>
        <w:t xml:space="preserve"> </w:t>
      </w:r>
      <w:proofErr w:type="spellStart"/>
      <w:r>
        <w:t>УрО</w:t>
      </w:r>
      <w:proofErr w:type="spellEnd"/>
      <w:r>
        <w:t xml:space="preserve"> РАН, 2023. </w:t>
      </w:r>
      <w:r>
        <w:t>–</w:t>
      </w:r>
      <w:r>
        <w:t xml:space="preserve"> 631 с. : ил., нот., табл.</w:t>
      </w:r>
      <w:proofErr w:type="gramStart"/>
      <w:r>
        <w:t xml:space="preserve"> ;</w:t>
      </w:r>
      <w:proofErr w:type="gramEnd"/>
      <w:r>
        <w:t xml:space="preserve"> 25 см. </w:t>
      </w:r>
      <w:r>
        <w:t xml:space="preserve">– </w:t>
      </w:r>
      <w:proofErr w:type="spellStart"/>
      <w:r>
        <w:t>Библиогр</w:t>
      </w:r>
      <w:proofErr w:type="spellEnd"/>
      <w:r>
        <w:t xml:space="preserve">. в конце ст. и в </w:t>
      </w:r>
      <w:proofErr w:type="spellStart"/>
      <w:r>
        <w:t>подстроч</w:t>
      </w:r>
      <w:proofErr w:type="spellEnd"/>
      <w:r>
        <w:t>. примеч.</w:t>
      </w:r>
      <w:r>
        <w:t xml:space="preserve"> – </w:t>
      </w:r>
      <w:r>
        <w:t xml:space="preserve">300 экз. </w:t>
      </w:r>
      <w:r>
        <w:t>–</w:t>
      </w:r>
      <w:bookmarkStart w:id="0" w:name="_GoBack"/>
      <w:bookmarkEnd w:id="0"/>
      <w:r>
        <w:t xml:space="preserve"> ISBN 978-5-6049221-1-8 (в пер.).</w:t>
      </w:r>
    </w:p>
    <w:p w:rsidR="00AB587B" w:rsidRPr="00384AC0" w:rsidRDefault="00AB587B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AB587B">
        <w:rPr>
          <w:b/>
        </w:rPr>
        <w:t>Самарцев, Александр Евгеньевич.</w:t>
      </w:r>
      <w:r>
        <w:t xml:space="preserve"> История рода Самарцевых</w:t>
      </w:r>
      <w:proofErr w:type="gramStart"/>
      <w:r>
        <w:t xml:space="preserve"> :</w:t>
      </w:r>
      <w:proofErr w:type="gramEnd"/>
      <w:r>
        <w:t xml:space="preserve"> [12+] / Александр Самарцев. – Москва</w:t>
      </w:r>
      <w:proofErr w:type="gramStart"/>
      <w:r>
        <w:t xml:space="preserve"> :</w:t>
      </w:r>
      <w:proofErr w:type="gramEnd"/>
      <w:r>
        <w:t xml:space="preserve"> Издание книг ком</w:t>
      </w:r>
      <w:proofErr w:type="gramStart"/>
      <w:r>
        <w:t xml:space="preserve">., </w:t>
      </w:r>
      <w:proofErr w:type="gramEnd"/>
      <w:r>
        <w:t xml:space="preserve">2023. – 459 с., [20] ил., </w:t>
      </w:r>
      <w:proofErr w:type="spellStart"/>
      <w:r>
        <w:t>портр</w:t>
      </w:r>
      <w:proofErr w:type="spellEnd"/>
      <w:r>
        <w:t xml:space="preserve">., факс. : ил. ; 21 см. – </w:t>
      </w:r>
      <w:proofErr w:type="spellStart"/>
      <w:r>
        <w:t>Библиогр</w:t>
      </w:r>
      <w:proofErr w:type="spellEnd"/>
      <w:r>
        <w:t>.: с. 448–453. – 185 экз. – ISBN 978-5-907733-41-1.</w:t>
      </w:r>
    </w:p>
    <w:p w:rsidR="00384AC0" w:rsidRPr="006A707E" w:rsidRDefault="00384AC0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proofErr w:type="spellStart"/>
      <w:r w:rsidRPr="00384AC0">
        <w:rPr>
          <w:b/>
        </w:rPr>
        <w:t>Серкин</w:t>
      </w:r>
      <w:proofErr w:type="spellEnd"/>
      <w:r w:rsidRPr="00384AC0">
        <w:rPr>
          <w:b/>
        </w:rPr>
        <w:t>, Сергей Павлович.</w:t>
      </w:r>
      <w:r>
        <w:t xml:space="preserve"> "Спорные вопросы истории Вятской земли XV–XVI вв."</w:t>
      </w:r>
      <w:proofErr w:type="gramStart"/>
      <w:r>
        <w:t xml:space="preserve"> :</w:t>
      </w:r>
      <w:proofErr w:type="gramEnd"/>
      <w:r>
        <w:t xml:space="preserve"> из науч. сб. 2023 г. / С. П. </w:t>
      </w:r>
      <w:proofErr w:type="spellStart"/>
      <w:r>
        <w:t>Серкин</w:t>
      </w:r>
      <w:proofErr w:type="spellEnd"/>
      <w:r>
        <w:t xml:space="preserve">. </w:t>
      </w:r>
      <w:r w:rsidR="000D5FD8">
        <w:t>–</w:t>
      </w:r>
      <w:r>
        <w:t xml:space="preserve"> Казань</w:t>
      </w:r>
      <w:proofErr w:type="gramStart"/>
      <w:r>
        <w:t xml:space="preserve"> :</w:t>
      </w:r>
      <w:proofErr w:type="gramEnd"/>
      <w:r>
        <w:t xml:space="preserve"> Ин</w:t>
      </w:r>
      <w:r w:rsidR="000D5FD8">
        <w:t>-</w:t>
      </w:r>
      <w:r>
        <w:t xml:space="preserve">т истории им. Ш. </w:t>
      </w:r>
      <w:proofErr w:type="spellStart"/>
      <w:r>
        <w:t>Марджани</w:t>
      </w:r>
      <w:proofErr w:type="spellEnd"/>
      <w:r>
        <w:t xml:space="preserve"> АН РТ, 2023. </w:t>
      </w:r>
      <w:r w:rsidR="000D5FD8">
        <w:t>–</w:t>
      </w:r>
      <w:r>
        <w:t xml:space="preserve"> С. 196</w:t>
      </w:r>
      <w:r w:rsidR="000D5FD8">
        <w:t>–</w:t>
      </w:r>
      <w:r>
        <w:t>212 : ил., карты</w:t>
      </w:r>
      <w:proofErr w:type="gramStart"/>
      <w:r>
        <w:t xml:space="preserve"> ;</w:t>
      </w:r>
      <w:proofErr w:type="gramEnd"/>
      <w:r>
        <w:t xml:space="preserve"> 29 см. </w:t>
      </w:r>
      <w:r w:rsidR="000D5FD8">
        <w:t xml:space="preserve">– </w:t>
      </w:r>
      <w:proofErr w:type="spellStart"/>
      <w:r>
        <w:t>Библиогр</w:t>
      </w:r>
      <w:proofErr w:type="spellEnd"/>
      <w:r>
        <w:t>.: с. 210</w:t>
      </w:r>
      <w:r w:rsidR="000D5FD8">
        <w:t>–</w:t>
      </w:r>
      <w:r>
        <w:t xml:space="preserve">211 и в </w:t>
      </w:r>
      <w:proofErr w:type="spellStart"/>
      <w:r>
        <w:t>подстроч</w:t>
      </w:r>
      <w:proofErr w:type="spellEnd"/>
      <w:r>
        <w:t xml:space="preserve">. примеч. </w:t>
      </w:r>
      <w:r w:rsidR="000D5FD8">
        <w:t>–</w:t>
      </w:r>
      <w:r>
        <w:t xml:space="preserve"> 100 экз. </w:t>
      </w:r>
      <w:r w:rsidR="000D5FD8">
        <w:t>–</w:t>
      </w:r>
      <w:r>
        <w:t xml:space="preserve"> ISBN 978-5-94981-385-0.</w:t>
      </w:r>
    </w:p>
    <w:p w:rsidR="006A707E" w:rsidRPr="00DF0232" w:rsidRDefault="006A707E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6A707E">
        <w:rPr>
          <w:b/>
        </w:rPr>
        <w:t xml:space="preserve">Ситников, Владимир </w:t>
      </w:r>
      <w:proofErr w:type="spellStart"/>
      <w:r w:rsidRPr="006A707E">
        <w:rPr>
          <w:b/>
        </w:rPr>
        <w:t>Арсентьевич</w:t>
      </w:r>
      <w:proofErr w:type="spellEnd"/>
      <w:r w:rsidRPr="006A707E">
        <w:rPr>
          <w:b/>
        </w:rPr>
        <w:t>.</w:t>
      </w:r>
      <w:r>
        <w:t xml:space="preserve"> Золотой час эскулапа</w:t>
      </w:r>
      <w:proofErr w:type="gramStart"/>
      <w:r>
        <w:t xml:space="preserve"> :</w:t>
      </w:r>
      <w:proofErr w:type="gramEnd"/>
      <w:r>
        <w:t xml:space="preserve"> роман : 12+ / Владимир Ситников. - Москва</w:t>
      </w:r>
      <w:proofErr w:type="gramStart"/>
      <w:r>
        <w:t xml:space="preserve"> :</w:t>
      </w:r>
      <w:proofErr w:type="gramEnd"/>
      <w:r>
        <w:t xml:space="preserve"> Вече, 2023. - 333, [2] с.</w:t>
      </w:r>
      <w:proofErr w:type="gramStart"/>
      <w:r>
        <w:t xml:space="preserve"> ;</w:t>
      </w:r>
      <w:proofErr w:type="gramEnd"/>
      <w:r>
        <w:t xml:space="preserve"> 22 см. - (Проза Русского Севера). - 800 экз. - ISBN 978-5-4484-3972-8.</w:t>
      </w:r>
    </w:p>
    <w:p w:rsidR="00DF0232" w:rsidRPr="00384AC0" w:rsidRDefault="00DF0232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proofErr w:type="spellStart"/>
      <w:r w:rsidRPr="00DF0232">
        <w:rPr>
          <w:b/>
        </w:rPr>
        <w:t>Скоробогачева</w:t>
      </w:r>
      <w:proofErr w:type="spellEnd"/>
      <w:r w:rsidRPr="00DF0232">
        <w:rPr>
          <w:b/>
        </w:rPr>
        <w:t>, Екатерина Александровна.</w:t>
      </w:r>
      <w:r>
        <w:t xml:space="preserve"> Виктор Васнецов. Свеча жизни</w:t>
      </w:r>
      <w:proofErr w:type="gramStart"/>
      <w:r>
        <w:t xml:space="preserve"> :</w:t>
      </w:r>
      <w:proofErr w:type="gramEnd"/>
      <w:r>
        <w:t xml:space="preserve"> [16+] / Екатерина </w:t>
      </w:r>
      <w:proofErr w:type="spellStart"/>
      <w:r>
        <w:t>Скоробогачева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Молодая гвардия, 2023. – 349, [2] с., [16] л.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цв</w:t>
      </w:r>
      <w:proofErr w:type="spellEnd"/>
      <w:r>
        <w:t>. ил. : ил., факс. ; 21 см. – (Жизнь замечательных людей</w:t>
      </w:r>
      <w:proofErr w:type="gramStart"/>
      <w:r>
        <w:t xml:space="preserve"> ;</w:t>
      </w:r>
      <w:proofErr w:type="gramEnd"/>
      <w:r>
        <w:t xml:space="preserve"> 2154 (1954)). – </w:t>
      </w:r>
      <w:proofErr w:type="spellStart"/>
      <w:r>
        <w:t>Библиогр</w:t>
      </w:r>
      <w:proofErr w:type="spellEnd"/>
      <w:r>
        <w:t>.: с. 342–350. – 1000 экз. – ISBN 978-5-235-05031-0.</w:t>
      </w:r>
    </w:p>
    <w:p w:rsidR="00384AC0" w:rsidRPr="00515579" w:rsidRDefault="00384AC0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384AC0">
        <w:rPr>
          <w:b/>
        </w:rPr>
        <w:t>Социокультурные ценности российской молодежи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>. / В. А. Тишков, М. Ю. Мартынова, Н. А. Белова [и др.] ; отв. ред. М. Ю. Мартынова ; Науч. совет РАН по комплекс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роблемам этничности </w:t>
      </w:r>
      <w:proofErr w:type="spellStart"/>
      <w:r>
        <w:t>межнац</w:t>
      </w:r>
      <w:proofErr w:type="spellEnd"/>
      <w:r>
        <w:t>. отношений, Ин-т этнологии и антропологии РАН. – Москва</w:t>
      </w:r>
      <w:proofErr w:type="gramStart"/>
      <w:r>
        <w:t xml:space="preserve"> :</w:t>
      </w:r>
      <w:proofErr w:type="gramEnd"/>
      <w:r>
        <w:t xml:space="preserve"> ИЭА, 2023. – 142 с. : ил., табл., </w:t>
      </w:r>
      <w:proofErr w:type="spellStart"/>
      <w:r>
        <w:t>диагр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в конце гл. – 500 экз. – ISBN 978-5-4211-0304-2.</w:t>
      </w:r>
    </w:p>
    <w:p w:rsidR="00515579" w:rsidRPr="002F097C" w:rsidRDefault="00515579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515579">
        <w:rPr>
          <w:b/>
        </w:rPr>
        <w:t>Татарские народные игры</w:t>
      </w:r>
      <w:r>
        <w:t xml:space="preserve"> : сб. татарских народ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гр первой половины XX века и метод. рекомендации по организации игровой деятельности детей / Р. Ф. </w:t>
      </w:r>
      <w:proofErr w:type="spellStart"/>
      <w:r>
        <w:t>Гатауллина</w:t>
      </w:r>
      <w:proofErr w:type="spellEnd"/>
      <w:r>
        <w:t>, Д. М. Козина, А. И. Скоробогатова [и др.] ; под ред. А. В. </w:t>
      </w:r>
      <w:proofErr w:type="spellStart"/>
      <w:r>
        <w:t>Тимирясовой</w:t>
      </w:r>
      <w:proofErr w:type="spellEnd"/>
      <w:r>
        <w:t xml:space="preserve"> ; пер. с тат. Р. Г. </w:t>
      </w:r>
      <w:proofErr w:type="spellStart"/>
      <w:r>
        <w:t>Шарафеевой</w:t>
      </w:r>
      <w:proofErr w:type="spellEnd"/>
      <w:proofErr w:type="gramStart"/>
      <w:r>
        <w:t xml:space="preserve"> ;</w:t>
      </w:r>
      <w:proofErr w:type="gramEnd"/>
      <w:r>
        <w:t xml:space="preserve"> Казанский </w:t>
      </w:r>
      <w:proofErr w:type="spellStart"/>
      <w:r>
        <w:t>инновац</w:t>
      </w:r>
      <w:proofErr w:type="spellEnd"/>
      <w:r>
        <w:t>. ун-т им. В. Г. </w:t>
      </w:r>
      <w:proofErr w:type="spellStart"/>
      <w:r>
        <w:t>Тимирясова</w:t>
      </w:r>
      <w:proofErr w:type="spellEnd"/>
      <w:r>
        <w:t>. – Казань</w:t>
      </w:r>
      <w:proofErr w:type="gramStart"/>
      <w:r>
        <w:t xml:space="preserve"> :</w:t>
      </w:r>
      <w:proofErr w:type="gramEnd"/>
      <w:r>
        <w:t xml:space="preserve"> Познание, 2023. – 150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(Серия "Сокровищница Татарстана"). – </w:t>
      </w:r>
      <w:proofErr w:type="spellStart"/>
      <w:r>
        <w:t>Библиогр</w:t>
      </w:r>
      <w:proofErr w:type="spellEnd"/>
      <w:r>
        <w:t xml:space="preserve">.: с. 147–149 и в </w:t>
      </w:r>
      <w:proofErr w:type="spellStart"/>
      <w:r>
        <w:t>подстроч</w:t>
      </w:r>
      <w:proofErr w:type="spellEnd"/>
      <w:r>
        <w:t xml:space="preserve">. примеч. – </w:t>
      </w:r>
      <w:proofErr w:type="spellStart"/>
      <w:r>
        <w:t>Предм</w:t>
      </w:r>
      <w:proofErr w:type="spellEnd"/>
      <w:r>
        <w:t>. указ</w:t>
      </w:r>
      <w:proofErr w:type="gramStart"/>
      <w:r>
        <w:t xml:space="preserve">.: </w:t>
      </w:r>
      <w:proofErr w:type="gramEnd"/>
      <w:r>
        <w:t>с. 150. – 300 экз. – ISBN 978-5-8399-0714-0.</w:t>
      </w:r>
    </w:p>
    <w:p w:rsidR="002F097C" w:rsidRPr="00DF0232" w:rsidRDefault="002F097C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2F097C">
        <w:rPr>
          <w:b/>
        </w:rPr>
        <w:t>Фомина, Наталья Сергеевна.</w:t>
      </w:r>
      <w:r>
        <w:t xml:space="preserve"> Командоры: время и люди / Н. С. Фомина ; фот.: С. В. </w:t>
      </w:r>
      <w:proofErr w:type="spellStart"/>
      <w:r>
        <w:t>Мараков</w:t>
      </w:r>
      <w:proofErr w:type="spellEnd"/>
      <w:r>
        <w:t>, С. В. Фомин, В. В. Фомин [и др.]</w:t>
      </w:r>
      <w:proofErr w:type="gramStart"/>
      <w:r>
        <w:t xml:space="preserve"> ;</w:t>
      </w:r>
      <w:proofErr w:type="gramEnd"/>
      <w:r>
        <w:t xml:space="preserve"> рис. С. В. </w:t>
      </w:r>
      <w:proofErr w:type="spellStart"/>
      <w:r>
        <w:t>Скляниченко</w:t>
      </w:r>
      <w:proofErr w:type="spellEnd"/>
      <w:r>
        <w:t xml:space="preserve">. – </w:t>
      </w:r>
      <w:proofErr w:type="gramStart"/>
      <w:r>
        <w:t xml:space="preserve">Петропавловск-Камчатский : [б. и.], 2023 (Кировская обл. тип.). – 491, [4]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фот. ; 25 см. – </w:t>
      </w:r>
      <w:proofErr w:type="spellStart"/>
      <w:r>
        <w:t>Библиогр</w:t>
      </w:r>
      <w:proofErr w:type="spellEnd"/>
      <w:r>
        <w:t>.: с. 480–487.</w:t>
      </w:r>
      <w:proofErr w:type="gramEnd"/>
      <w:r>
        <w:t xml:space="preserve"> – Доп. </w:t>
      </w:r>
      <w:proofErr w:type="spellStart"/>
      <w:r>
        <w:t>свед</w:t>
      </w:r>
      <w:proofErr w:type="spellEnd"/>
      <w:r>
        <w:t>. к фот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рис.: с. 488–489. – 300 экз. – ISBN 978-5-498-00958-2.</w:t>
      </w:r>
    </w:p>
    <w:p w:rsidR="00DF0232" w:rsidRPr="00384AC0" w:rsidRDefault="00DF0232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DF0232">
        <w:rPr>
          <w:b/>
        </w:rPr>
        <w:lastRenderedPageBreak/>
        <w:t>Харин, Алексей Николаевич.</w:t>
      </w:r>
      <w:r>
        <w:t xml:space="preserve"> История мировых цивилизаций</w:t>
      </w:r>
      <w:proofErr w:type="gramStart"/>
      <w:r>
        <w:t xml:space="preserve"> :</w:t>
      </w:r>
      <w:proofErr w:type="gramEnd"/>
      <w:r>
        <w:t xml:space="preserve"> учебник и практикум для вузов : для студентов, обучающихся по </w:t>
      </w:r>
      <w:proofErr w:type="spellStart"/>
      <w:r>
        <w:t>гум</w:t>
      </w:r>
      <w:proofErr w:type="spellEnd"/>
      <w:r>
        <w:t xml:space="preserve">. </w:t>
      </w:r>
      <w:proofErr w:type="spellStart"/>
      <w:r>
        <w:t>направл</w:t>
      </w:r>
      <w:proofErr w:type="spellEnd"/>
      <w:r>
        <w:t xml:space="preserve">. / А. Н. Харин. – 2-е изд., </w:t>
      </w:r>
      <w:proofErr w:type="spellStart"/>
      <w:r>
        <w:t>испр</w:t>
      </w:r>
      <w:proofErr w:type="spellEnd"/>
      <w:r>
        <w:t>. и доп.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2023. – 390, [2] с.</w:t>
      </w:r>
      <w:proofErr w:type="gramStart"/>
      <w:r>
        <w:t xml:space="preserve"> ;</w:t>
      </w:r>
      <w:proofErr w:type="gramEnd"/>
      <w:r>
        <w:t xml:space="preserve"> 25 см. – (Высшее образование) – </w:t>
      </w:r>
      <w:proofErr w:type="spellStart"/>
      <w:r>
        <w:t>Библиогр</w:t>
      </w:r>
      <w:proofErr w:type="spellEnd"/>
      <w:r>
        <w:t xml:space="preserve">.: с. 390–392, в конце гл. и в </w:t>
      </w:r>
      <w:proofErr w:type="spellStart"/>
      <w:r>
        <w:t>подстроч</w:t>
      </w:r>
      <w:proofErr w:type="spellEnd"/>
      <w:r>
        <w:t>. примеч. – Б. т. – ISBN 978-5-534-08912-7.</w:t>
      </w:r>
    </w:p>
    <w:p w:rsidR="00384AC0" w:rsidRPr="00384AC0" w:rsidRDefault="00384AC0" w:rsidP="006A707E">
      <w:pPr>
        <w:numPr>
          <w:ilvl w:val="0"/>
          <w:numId w:val="5"/>
        </w:numPr>
        <w:spacing w:after="120"/>
        <w:ind w:left="426" w:hanging="426"/>
        <w:jc w:val="both"/>
        <w:rPr>
          <w:b/>
          <w:szCs w:val="28"/>
        </w:rPr>
      </w:pPr>
      <w:r w:rsidRPr="00384AC0">
        <w:rPr>
          <w:b/>
        </w:rPr>
        <w:t>Шелепов, Сергей Евгеньевич.</w:t>
      </w:r>
      <w:r>
        <w:t xml:space="preserve"> Сила, душа, жизнь народа : из истории образования </w:t>
      </w:r>
      <w:proofErr w:type="spellStart"/>
      <w:r>
        <w:t>Яранского</w:t>
      </w:r>
      <w:proofErr w:type="spellEnd"/>
      <w:r>
        <w:t xml:space="preserve"> уезда Вятской губернии : ист</w:t>
      </w:r>
      <w:proofErr w:type="gramStart"/>
      <w:r>
        <w:t>.-</w:t>
      </w:r>
      <w:proofErr w:type="gramEnd"/>
      <w:r>
        <w:t>документ. очерк : 6+ / Сергей Шелепов. – Йошкар-Ола</w:t>
      </w:r>
      <w:proofErr w:type="gramStart"/>
      <w:r>
        <w:t xml:space="preserve"> :</w:t>
      </w:r>
      <w:proofErr w:type="gramEnd"/>
      <w:r>
        <w:t xml:space="preserve"> РО "Союз писателей России" РМЭ, 2021–.</w:t>
      </w:r>
    </w:p>
    <w:p w:rsidR="00384AC0" w:rsidRPr="006A707E" w:rsidRDefault="00384AC0" w:rsidP="00384AC0">
      <w:pPr>
        <w:spacing w:after="120"/>
        <w:ind w:left="426"/>
        <w:jc w:val="both"/>
        <w:rPr>
          <w:b/>
          <w:szCs w:val="28"/>
        </w:rPr>
      </w:pPr>
      <w:r w:rsidRPr="00384AC0">
        <w:rPr>
          <w:b/>
        </w:rPr>
        <w:t>[Кн. 3]</w:t>
      </w:r>
      <w:r>
        <w:t xml:space="preserve">: Пришла в починок грамота : из истории образования в Яранском уезде Вятской губернии. – 2023. – 175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30 см. – 100 экз.</w:t>
      </w:r>
    </w:p>
    <w:sectPr w:rsidR="00384AC0" w:rsidRPr="006A707E" w:rsidSect="0059149A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BE1590"/>
    <w:multiLevelType w:val="hybridMultilevel"/>
    <w:tmpl w:val="8F1EE016"/>
    <w:lvl w:ilvl="0" w:tplc="33B65818">
      <w:start w:val="1"/>
      <w:numFmt w:val="decimal"/>
      <w:lvlText w:val="%1."/>
      <w:lvlJc w:val="left"/>
      <w:pPr>
        <w:ind w:left="100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6081011"/>
    <w:multiLevelType w:val="hybridMultilevel"/>
    <w:tmpl w:val="3456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F4D5F"/>
    <w:multiLevelType w:val="hybridMultilevel"/>
    <w:tmpl w:val="BF70DCEA"/>
    <w:lvl w:ilvl="0" w:tplc="AEC6830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49A"/>
    <w:rsid w:val="00091DFC"/>
    <w:rsid w:val="000D5FD8"/>
    <w:rsid w:val="000F1D8F"/>
    <w:rsid w:val="000F2919"/>
    <w:rsid w:val="00152F94"/>
    <w:rsid w:val="0016731E"/>
    <w:rsid w:val="00173343"/>
    <w:rsid w:val="00182ACE"/>
    <w:rsid w:val="001D2CFA"/>
    <w:rsid w:val="00211EEF"/>
    <w:rsid w:val="002A3A25"/>
    <w:rsid w:val="002F097C"/>
    <w:rsid w:val="00364BBB"/>
    <w:rsid w:val="00384AC0"/>
    <w:rsid w:val="003F4435"/>
    <w:rsid w:val="004135EF"/>
    <w:rsid w:val="0049285B"/>
    <w:rsid w:val="00515579"/>
    <w:rsid w:val="00520E86"/>
    <w:rsid w:val="00564AFD"/>
    <w:rsid w:val="0059149A"/>
    <w:rsid w:val="0067177C"/>
    <w:rsid w:val="006A707E"/>
    <w:rsid w:val="006E3FD9"/>
    <w:rsid w:val="007234B0"/>
    <w:rsid w:val="00735EA5"/>
    <w:rsid w:val="0076152A"/>
    <w:rsid w:val="00783248"/>
    <w:rsid w:val="007A1C6B"/>
    <w:rsid w:val="0083531F"/>
    <w:rsid w:val="008A0B7F"/>
    <w:rsid w:val="008B4970"/>
    <w:rsid w:val="009550CF"/>
    <w:rsid w:val="009658D9"/>
    <w:rsid w:val="009829BD"/>
    <w:rsid w:val="00AB587B"/>
    <w:rsid w:val="00BB2D98"/>
    <w:rsid w:val="00BB4487"/>
    <w:rsid w:val="00C93F37"/>
    <w:rsid w:val="00CB0863"/>
    <w:rsid w:val="00CC3B7F"/>
    <w:rsid w:val="00CE40BC"/>
    <w:rsid w:val="00D1145D"/>
    <w:rsid w:val="00D42553"/>
    <w:rsid w:val="00D657A2"/>
    <w:rsid w:val="00DE08AE"/>
    <w:rsid w:val="00DF0232"/>
    <w:rsid w:val="00E04E10"/>
    <w:rsid w:val="00E1746C"/>
    <w:rsid w:val="00EA4063"/>
    <w:rsid w:val="00EA4DF8"/>
    <w:rsid w:val="00F6235B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11">
    <w:name w:val="Знак Знак Знак Знак Знак Знак1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List Paragraph"/>
    <w:basedOn w:val="a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  - ноябрь</vt:lpstr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  - ноябрь</dc:title>
  <dc:creator>кп</dc:creator>
  <cp:lastModifiedBy>Книжная палата</cp:lastModifiedBy>
  <cp:revision>17</cp:revision>
  <cp:lastPrinted>1900-12-31T21:00:00Z</cp:lastPrinted>
  <dcterms:created xsi:type="dcterms:W3CDTF">2021-12-27T13:50:00Z</dcterms:created>
  <dcterms:modified xsi:type="dcterms:W3CDTF">2024-03-25T09:39:00Z</dcterms:modified>
</cp:coreProperties>
</file>