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3308" w:rsidRDefault="00BD3308" w:rsidP="009C32D9">
      <w:pPr>
        <w:spacing w:after="100" w:afterAutospacing="1"/>
        <w:jc w:val="center"/>
      </w:pPr>
      <w:r>
        <w:rPr>
          <w:b/>
          <w:i/>
          <w:color w:val="000000"/>
          <w:sz w:val="28"/>
          <w:szCs w:val="28"/>
          <w:highlight w:val="white"/>
        </w:rPr>
        <w:t>Часть 2</w:t>
      </w:r>
    </w:p>
    <w:p w:rsidR="00BD3308" w:rsidRDefault="009C32D9" w:rsidP="009C32D9">
      <w:pPr>
        <w:spacing w:after="100" w:afterAutospacing="1"/>
        <w:jc w:val="center"/>
      </w:pPr>
      <w:r>
        <w:rPr>
          <w:b/>
          <w:sz w:val="28"/>
          <w:szCs w:val="28"/>
        </w:rPr>
        <w:t>Сельское и лесное хозяйство. Сельскохозяйственные и лесохозяйственные науки</w:t>
      </w:r>
    </w:p>
    <w:p w:rsidR="00426FBA" w:rsidRPr="00D36FE5" w:rsidRDefault="00426FBA" w:rsidP="00901093">
      <w:pPr>
        <w:numPr>
          <w:ilvl w:val="0"/>
          <w:numId w:val="4"/>
        </w:numPr>
        <w:spacing w:after="120"/>
        <w:ind w:left="426" w:hanging="426"/>
        <w:jc w:val="both"/>
        <w:rPr>
          <w:sz w:val="28"/>
          <w:szCs w:val="28"/>
        </w:rPr>
      </w:pPr>
      <w:r w:rsidRPr="00426FBA">
        <w:rPr>
          <w:b/>
          <w:sz w:val="28"/>
        </w:rPr>
        <w:t>Всероссийский научно-исследовательский институт охотничьего хозяйства и звероводства им. проф. Б. М. Житкова. Библиография научных работ ВНИИОЗ им. проф. Б. М. Житкова (2006-2021 гг.)</w:t>
      </w:r>
      <w:r w:rsidRPr="00426FBA">
        <w:rPr>
          <w:sz w:val="28"/>
        </w:rPr>
        <w:t xml:space="preserve"> / </w:t>
      </w:r>
      <w:proofErr w:type="spellStart"/>
      <w:r w:rsidRPr="00426FBA">
        <w:rPr>
          <w:sz w:val="28"/>
        </w:rPr>
        <w:t>Всерос</w:t>
      </w:r>
      <w:proofErr w:type="spellEnd"/>
      <w:r w:rsidRPr="00426FBA">
        <w:rPr>
          <w:sz w:val="28"/>
        </w:rPr>
        <w:t>. науч</w:t>
      </w:r>
      <w:proofErr w:type="gramStart"/>
      <w:r>
        <w:rPr>
          <w:sz w:val="28"/>
        </w:rPr>
        <w:t>.</w:t>
      </w:r>
      <w:r w:rsidRPr="00426FBA">
        <w:rPr>
          <w:sz w:val="28"/>
        </w:rPr>
        <w:t>-</w:t>
      </w:r>
      <w:proofErr w:type="spellStart"/>
      <w:proofErr w:type="gramEnd"/>
      <w:r w:rsidRPr="00426FBA">
        <w:rPr>
          <w:sz w:val="28"/>
        </w:rPr>
        <w:t>исслед</w:t>
      </w:r>
      <w:proofErr w:type="spellEnd"/>
      <w:r w:rsidRPr="00426FBA">
        <w:rPr>
          <w:sz w:val="28"/>
        </w:rPr>
        <w:t>. ин-т охотничьего хоз-ва и звероводства им. Б. М. Житкова ; отв. сост. Т.</w:t>
      </w:r>
      <w:r>
        <w:rPr>
          <w:sz w:val="28"/>
        </w:rPr>
        <w:t> </w:t>
      </w:r>
      <w:r w:rsidRPr="00426FBA">
        <w:rPr>
          <w:sz w:val="28"/>
        </w:rPr>
        <w:t>В.</w:t>
      </w:r>
      <w:r>
        <w:rPr>
          <w:sz w:val="28"/>
        </w:rPr>
        <w:t> Кувшинова ; науч. ред.</w:t>
      </w:r>
      <w:r w:rsidRPr="00426FBA">
        <w:rPr>
          <w:sz w:val="28"/>
        </w:rPr>
        <w:t xml:space="preserve"> А. Е. Скопин . </w:t>
      </w:r>
      <w:r>
        <w:rPr>
          <w:sz w:val="28"/>
        </w:rPr>
        <w:t>–</w:t>
      </w:r>
      <w:r w:rsidRPr="00426FBA">
        <w:rPr>
          <w:sz w:val="28"/>
        </w:rPr>
        <w:t xml:space="preserve"> Киров : ВНИИОЗ, 2022. </w:t>
      </w:r>
      <w:r>
        <w:rPr>
          <w:sz w:val="28"/>
        </w:rPr>
        <w:t>–</w:t>
      </w:r>
      <w:r w:rsidRPr="00426FBA">
        <w:rPr>
          <w:sz w:val="28"/>
        </w:rPr>
        <w:t xml:space="preserve"> 388 с. : ил</w:t>
      </w:r>
      <w:proofErr w:type="gramStart"/>
      <w:r w:rsidRPr="00426FBA">
        <w:rPr>
          <w:sz w:val="28"/>
        </w:rPr>
        <w:t xml:space="preserve">., </w:t>
      </w:r>
      <w:proofErr w:type="gramEnd"/>
      <w:r w:rsidRPr="00426FBA">
        <w:rPr>
          <w:sz w:val="28"/>
        </w:rPr>
        <w:t xml:space="preserve">табл., граф. ; 21 см. </w:t>
      </w:r>
      <w:r>
        <w:rPr>
          <w:sz w:val="28"/>
        </w:rPr>
        <w:t>–</w:t>
      </w:r>
      <w:r w:rsidRPr="00426FBA">
        <w:rPr>
          <w:sz w:val="28"/>
        </w:rPr>
        <w:t xml:space="preserve"> ISBN 978-5-902567-09-7.</w:t>
      </w:r>
    </w:p>
    <w:p w:rsidR="00D36FE5" w:rsidRPr="00426FBA" w:rsidRDefault="00D36FE5" w:rsidP="00901093">
      <w:pPr>
        <w:numPr>
          <w:ilvl w:val="0"/>
          <w:numId w:val="4"/>
        </w:numPr>
        <w:spacing w:after="120"/>
        <w:ind w:left="426" w:hanging="426"/>
        <w:jc w:val="both"/>
        <w:rPr>
          <w:sz w:val="28"/>
          <w:szCs w:val="28"/>
        </w:rPr>
      </w:pPr>
      <w:r w:rsidRPr="00D36FE5">
        <w:rPr>
          <w:b/>
          <w:sz w:val="28"/>
        </w:rPr>
        <w:t>Глушков, Владимир Михайлович.</w:t>
      </w:r>
      <w:r w:rsidRPr="00D36FE5">
        <w:rPr>
          <w:sz w:val="28"/>
        </w:rPr>
        <w:t xml:space="preserve"> </w:t>
      </w:r>
      <w:r w:rsidRPr="00D36FE5">
        <w:rPr>
          <w:sz w:val="28"/>
        </w:rPr>
        <w:t>Улучшенная методика зимнего маршрутного уч</w:t>
      </w:r>
      <w:r>
        <w:rPr>
          <w:sz w:val="28"/>
        </w:rPr>
        <w:t>ё</w:t>
      </w:r>
      <w:r w:rsidRPr="00D36FE5">
        <w:rPr>
          <w:sz w:val="28"/>
        </w:rPr>
        <w:t>та, реализованная в программном комплексе по регистрации и обработке данных маршрутного уч</w:t>
      </w:r>
      <w:r>
        <w:rPr>
          <w:sz w:val="28"/>
        </w:rPr>
        <w:t>ё</w:t>
      </w:r>
      <w:r w:rsidRPr="00D36FE5">
        <w:rPr>
          <w:sz w:val="28"/>
        </w:rPr>
        <w:t>та численности охотничьих животных / В.</w:t>
      </w:r>
      <w:r>
        <w:rPr>
          <w:sz w:val="28"/>
        </w:rPr>
        <w:t> </w:t>
      </w:r>
      <w:r w:rsidRPr="00D36FE5">
        <w:rPr>
          <w:sz w:val="28"/>
        </w:rPr>
        <w:t>М.</w:t>
      </w:r>
      <w:r>
        <w:rPr>
          <w:sz w:val="28"/>
        </w:rPr>
        <w:t> </w:t>
      </w:r>
      <w:r w:rsidRPr="00D36FE5">
        <w:rPr>
          <w:sz w:val="28"/>
        </w:rPr>
        <w:t xml:space="preserve">Глушков, В. В. Росляков, А. В. </w:t>
      </w:r>
      <w:proofErr w:type="spellStart"/>
      <w:r w:rsidRPr="00D36FE5">
        <w:rPr>
          <w:sz w:val="28"/>
        </w:rPr>
        <w:t>Рослякова</w:t>
      </w:r>
      <w:proofErr w:type="spellEnd"/>
      <w:r w:rsidRPr="00D36FE5">
        <w:rPr>
          <w:sz w:val="28"/>
        </w:rPr>
        <w:t xml:space="preserve"> ; </w:t>
      </w:r>
      <w:proofErr w:type="spellStart"/>
      <w:r w:rsidRPr="00D36FE5">
        <w:rPr>
          <w:sz w:val="28"/>
        </w:rPr>
        <w:t>Всерос</w:t>
      </w:r>
      <w:proofErr w:type="spellEnd"/>
      <w:r w:rsidRPr="00D36FE5">
        <w:rPr>
          <w:sz w:val="28"/>
        </w:rPr>
        <w:t>. науч</w:t>
      </w:r>
      <w:proofErr w:type="gramStart"/>
      <w:r w:rsidRPr="00D36FE5">
        <w:rPr>
          <w:sz w:val="28"/>
        </w:rPr>
        <w:t>.-</w:t>
      </w:r>
      <w:proofErr w:type="spellStart"/>
      <w:proofErr w:type="gramEnd"/>
      <w:r w:rsidRPr="00D36FE5">
        <w:rPr>
          <w:sz w:val="28"/>
        </w:rPr>
        <w:t>исслед</w:t>
      </w:r>
      <w:proofErr w:type="spellEnd"/>
      <w:r w:rsidRPr="00D36FE5">
        <w:rPr>
          <w:sz w:val="28"/>
        </w:rPr>
        <w:t xml:space="preserve">. ин-т охотничьего хоз-ва и звероводства им. проф. Б. М. Житкова. </w:t>
      </w:r>
      <w:r>
        <w:rPr>
          <w:sz w:val="28"/>
        </w:rPr>
        <w:t>–</w:t>
      </w:r>
      <w:r w:rsidRPr="00D36FE5">
        <w:rPr>
          <w:sz w:val="28"/>
        </w:rPr>
        <w:t xml:space="preserve"> Киров</w:t>
      </w:r>
      <w:proofErr w:type="gramStart"/>
      <w:r w:rsidRPr="00D36FE5">
        <w:rPr>
          <w:sz w:val="28"/>
        </w:rPr>
        <w:t xml:space="preserve"> :</w:t>
      </w:r>
      <w:proofErr w:type="gramEnd"/>
      <w:r w:rsidRPr="00D36FE5">
        <w:rPr>
          <w:sz w:val="28"/>
        </w:rPr>
        <w:t xml:space="preserve"> ВНИИОЗ им. проф. Б. М. Житкова, 2022. </w:t>
      </w:r>
      <w:r>
        <w:rPr>
          <w:sz w:val="28"/>
        </w:rPr>
        <w:t>–</w:t>
      </w:r>
      <w:r w:rsidRPr="00D36FE5">
        <w:rPr>
          <w:sz w:val="28"/>
        </w:rPr>
        <w:t xml:space="preserve"> 84 с. : ил., </w:t>
      </w:r>
      <w:proofErr w:type="spellStart"/>
      <w:r w:rsidRPr="00D36FE5">
        <w:rPr>
          <w:sz w:val="28"/>
        </w:rPr>
        <w:t>диагр</w:t>
      </w:r>
      <w:proofErr w:type="spellEnd"/>
      <w:r w:rsidRPr="00D36FE5">
        <w:rPr>
          <w:sz w:val="28"/>
        </w:rPr>
        <w:t>., граф., табл.</w:t>
      </w:r>
      <w:proofErr w:type="gramStart"/>
      <w:r w:rsidRPr="00D36FE5">
        <w:rPr>
          <w:sz w:val="28"/>
        </w:rPr>
        <w:t xml:space="preserve"> ;</w:t>
      </w:r>
      <w:proofErr w:type="gramEnd"/>
      <w:r w:rsidRPr="00D36FE5">
        <w:rPr>
          <w:sz w:val="28"/>
        </w:rPr>
        <w:t xml:space="preserve"> 21 см. </w:t>
      </w:r>
      <w:r>
        <w:rPr>
          <w:sz w:val="28"/>
        </w:rPr>
        <w:t>–</w:t>
      </w:r>
      <w:r w:rsidRPr="00D36FE5">
        <w:rPr>
          <w:sz w:val="28"/>
        </w:rPr>
        <w:t xml:space="preserve"> </w:t>
      </w:r>
      <w:proofErr w:type="spellStart"/>
      <w:r w:rsidRPr="00D36FE5">
        <w:rPr>
          <w:sz w:val="28"/>
        </w:rPr>
        <w:t>Библиогр</w:t>
      </w:r>
      <w:proofErr w:type="spellEnd"/>
      <w:r w:rsidRPr="00D36FE5">
        <w:rPr>
          <w:sz w:val="28"/>
        </w:rPr>
        <w:t>.: с. 82</w:t>
      </w:r>
      <w:r>
        <w:rPr>
          <w:sz w:val="28"/>
        </w:rPr>
        <w:t>–</w:t>
      </w:r>
      <w:r w:rsidRPr="00D36FE5">
        <w:rPr>
          <w:sz w:val="28"/>
        </w:rPr>
        <w:t>84</w:t>
      </w:r>
      <w:r w:rsidRPr="00D36FE5">
        <w:rPr>
          <w:sz w:val="28"/>
        </w:rPr>
        <w:t xml:space="preserve">. </w:t>
      </w:r>
      <w:r>
        <w:rPr>
          <w:sz w:val="28"/>
        </w:rPr>
        <w:t>–</w:t>
      </w:r>
      <w:r w:rsidRPr="00D36FE5">
        <w:rPr>
          <w:sz w:val="28"/>
        </w:rPr>
        <w:t xml:space="preserve"> </w:t>
      </w:r>
      <w:r w:rsidRPr="00D36FE5">
        <w:rPr>
          <w:sz w:val="28"/>
        </w:rPr>
        <w:t xml:space="preserve">50 экз. </w:t>
      </w:r>
      <w:r>
        <w:rPr>
          <w:sz w:val="28"/>
        </w:rPr>
        <w:t>–</w:t>
      </w:r>
      <w:r w:rsidRPr="00D36FE5">
        <w:rPr>
          <w:sz w:val="28"/>
        </w:rPr>
        <w:t xml:space="preserve"> ISBN 978-5-902567-11-0.</w:t>
      </w:r>
    </w:p>
    <w:p w:rsidR="00BD3308" w:rsidRDefault="00234843" w:rsidP="00901093">
      <w:pPr>
        <w:numPr>
          <w:ilvl w:val="0"/>
          <w:numId w:val="4"/>
        </w:numPr>
        <w:spacing w:after="120"/>
        <w:ind w:left="426" w:hanging="426"/>
        <w:jc w:val="both"/>
        <w:rPr>
          <w:sz w:val="28"/>
          <w:szCs w:val="28"/>
        </w:rPr>
      </w:pPr>
      <w:r w:rsidRPr="00234843">
        <w:rPr>
          <w:b/>
          <w:sz w:val="28"/>
        </w:rPr>
        <w:t>Обзор фитосанитарного состояния посевов сельскохозяйственных культур в Кировской области в 2021 году и прогноз на 2022 год</w:t>
      </w:r>
      <w:r w:rsidRPr="00234843">
        <w:rPr>
          <w:sz w:val="28"/>
        </w:rPr>
        <w:t xml:space="preserve"> / М-во сел</w:t>
      </w:r>
      <w:proofErr w:type="gramStart"/>
      <w:r w:rsidRPr="00234843">
        <w:rPr>
          <w:sz w:val="28"/>
        </w:rPr>
        <w:t>.</w:t>
      </w:r>
      <w:proofErr w:type="gramEnd"/>
      <w:r w:rsidRPr="00234843">
        <w:rPr>
          <w:sz w:val="28"/>
        </w:rPr>
        <w:t xml:space="preserve"> </w:t>
      </w:r>
      <w:proofErr w:type="gramStart"/>
      <w:r w:rsidRPr="00234843">
        <w:rPr>
          <w:sz w:val="28"/>
        </w:rPr>
        <w:t>х</w:t>
      </w:r>
      <w:proofErr w:type="gramEnd"/>
      <w:r w:rsidRPr="00234843">
        <w:rPr>
          <w:sz w:val="28"/>
        </w:rPr>
        <w:t xml:space="preserve">оз-ва </w:t>
      </w:r>
      <w:r>
        <w:rPr>
          <w:sz w:val="28"/>
        </w:rPr>
        <w:t>РФ</w:t>
      </w:r>
      <w:r w:rsidRPr="00234843">
        <w:rPr>
          <w:sz w:val="28"/>
        </w:rPr>
        <w:t>, Рос. с.-х. центр, Фил</w:t>
      </w:r>
      <w:r>
        <w:rPr>
          <w:sz w:val="28"/>
        </w:rPr>
        <w:t>.</w:t>
      </w:r>
      <w:r w:rsidRPr="00234843">
        <w:rPr>
          <w:sz w:val="28"/>
        </w:rPr>
        <w:t xml:space="preserve"> "</w:t>
      </w:r>
      <w:proofErr w:type="spellStart"/>
      <w:r w:rsidRPr="00234843">
        <w:rPr>
          <w:sz w:val="28"/>
        </w:rPr>
        <w:t>Россельхозцентр</w:t>
      </w:r>
      <w:proofErr w:type="spellEnd"/>
      <w:r w:rsidRPr="00234843">
        <w:rPr>
          <w:sz w:val="28"/>
        </w:rPr>
        <w:t>" по Киров</w:t>
      </w:r>
      <w:proofErr w:type="gramStart"/>
      <w:r w:rsidRPr="00234843">
        <w:rPr>
          <w:sz w:val="28"/>
        </w:rPr>
        <w:t>.</w:t>
      </w:r>
      <w:proofErr w:type="gramEnd"/>
      <w:r w:rsidRPr="00234843">
        <w:rPr>
          <w:sz w:val="28"/>
        </w:rPr>
        <w:t xml:space="preserve"> </w:t>
      </w:r>
      <w:proofErr w:type="gramStart"/>
      <w:r w:rsidRPr="00234843">
        <w:rPr>
          <w:sz w:val="28"/>
        </w:rPr>
        <w:t>о</w:t>
      </w:r>
      <w:proofErr w:type="gramEnd"/>
      <w:r w:rsidRPr="00234843">
        <w:rPr>
          <w:sz w:val="28"/>
        </w:rPr>
        <w:t xml:space="preserve">бл. ; сост.: М. В. </w:t>
      </w:r>
      <w:proofErr w:type="spellStart"/>
      <w:r w:rsidRPr="00234843">
        <w:rPr>
          <w:sz w:val="28"/>
        </w:rPr>
        <w:t>Огаркова</w:t>
      </w:r>
      <w:proofErr w:type="spellEnd"/>
      <w:r w:rsidRPr="00234843">
        <w:rPr>
          <w:sz w:val="28"/>
        </w:rPr>
        <w:t xml:space="preserve"> [и др.] ; отв. за вып. А. Г. </w:t>
      </w:r>
      <w:proofErr w:type="spellStart"/>
      <w:r w:rsidRPr="00234843">
        <w:rPr>
          <w:sz w:val="28"/>
        </w:rPr>
        <w:t>Мазунин</w:t>
      </w:r>
      <w:proofErr w:type="spellEnd"/>
      <w:r w:rsidRPr="00234843">
        <w:rPr>
          <w:sz w:val="28"/>
        </w:rPr>
        <w:t xml:space="preserve">. </w:t>
      </w:r>
      <w:r>
        <w:rPr>
          <w:sz w:val="28"/>
        </w:rPr>
        <w:t>–</w:t>
      </w:r>
      <w:r w:rsidRPr="00234843">
        <w:rPr>
          <w:sz w:val="28"/>
        </w:rPr>
        <w:t xml:space="preserve"> </w:t>
      </w:r>
      <w:proofErr w:type="gramStart"/>
      <w:r w:rsidRPr="00234843">
        <w:rPr>
          <w:sz w:val="28"/>
        </w:rPr>
        <w:t>Киров : [б</w:t>
      </w:r>
      <w:proofErr w:type="gramEnd"/>
      <w:r w:rsidRPr="00234843">
        <w:rPr>
          <w:sz w:val="28"/>
        </w:rPr>
        <w:t xml:space="preserve">. и.], 2022. </w:t>
      </w:r>
      <w:r>
        <w:rPr>
          <w:sz w:val="28"/>
        </w:rPr>
        <w:t>–</w:t>
      </w:r>
      <w:r w:rsidRPr="00234843">
        <w:rPr>
          <w:sz w:val="28"/>
        </w:rPr>
        <w:t xml:space="preserve"> 104 с. : ил., карт.</w:t>
      </w:r>
      <w:r>
        <w:rPr>
          <w:sz w:val="28"/>
        </w:rPr>
        <w:t xml:space="preserve"> – Б. т.</w:t>
      </w:r>
    </w:p>
    <w:p w:rsidR="00BD3308" w:rsidRDefault="009C32D9" w:rsidP="004A673E">
      <w:pPr>
        <w:spacing w:before="100" w:beforeAutospacing="1" w:after="100" w:afterAutospacing="1"/>
        <w:jc w:val="center"/>
      </w:pPr>
      <w:r w:rsidRPr="00E667B3">
        <w:rPr>
          <w:b/>
          <w:sz w:val="28"/>
          <w:szCs w:val="28"/>
        </w:rPr>
        <w:t>Здравоохранение. Медицинские науки</w:t>
      </w:r>
    </w:p>
    <w:p w:rsidR="00D36FE5" w:rsidRPr="00D36FE5" w:rsidRDefault="00D36FE5" w:rsidP="00901093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  <w:rPr>
          <w:lang w:val="en-US"/>
        </w:rPr>
      </w:pPr>
      <w:r w:rsidRPr="00D36FE5">
        <w:rPr>
          <w:b/>
          <w:sz w:val="28"/>
          <w:lang w:val="en-US"/>
        </w:rPr>
        <w:t>Collection of test tasks in the discipline "Pathophysiology, clinical pathophysiology</w:t>
      </w:r>
      <w:proofErr w:type="gramStart"/>
      <w:r w:rsidRPr="00D36FE5">
        <w:rPr>
          <w:b/>
          <w:sz w:val="28"/>
          <w:lang w:val="en-US"/>
        </w:rPr>
        <w:t>"</w:t>
      </w:r>
      <w:r w:rsidRPr="00D36FE5">
        <w:rPr>
          <w:sz w:val="28"/>
          <w:lang w:val="en-US"/>
        </w:rPr>
        <w:t xml:space="preserve"> :</w:t>
      </w:r>
      <w:proofErr w:type="gramEnd"/>
      <w:r w:rsidRPr="00D36FE5">
        <w:rPr>
          <w:sz w:val="28"/>
          <w:lang w:val="en-US"/>
        </w:rPr>
        <w:t xml:space="preserve"> laboratory manual / N. E.</w:t>
      </w:r>
      <w:r w:rsidRPr="00D36FE5">
        <w:rPr>
          <w:sz w:val="28"/>
          <w:lang w:val="en-US"/>
        </w:rPr>
        <w:t xml:space="preserve"> </w:t>
      </w:r>
      <w:proofErr w:type="spellStart"/>
      <w:r w:rsidRPr="00D36FE5">
        <w:rPr>
          <w:sz w:val="28"/>
          <w:lang w:val="en-US"/>
        </w:rPr>
        <w:t>Kushkova</w:t>
      </w:r>
      <w:proofErr w:type="spellEnd"/>
      <w:r w:rsidRPr="00D36FE5">
        <w:rPr>
          <w:sz w:val="28"/>
          <w:lang w:val="en-US"/>
        </w:rPr>
        <w:t>, E. V.</w:t>
      </w:r>
      <w:r w:rsidRPr="00D36FE5">
        <w:rPr>
          <w:sz w:val="28"/>
          <w:lang w:val="en-US"/>
        </w:rPr>
        <w:t xml:space="preserve"> </w:t>
      </w:r>
      <w:proofErr w:type="spellStart"/>
      <w:r w:rsidRPr="00D36FE5">
        <w:rPr>
          <w:sz w:val="28"/>
          <w:lang w:val="en-US"/>
        </w:rPr>
        <w:t>Kolodkina</w:t>
      </w:r>
      <w:proofErr w:type="spellEnd"/>
      <w:r w:rsidRPr="00D36FE5">
        <w:rPr>
          <w:sz w:val="28"/>
          <w:lang w:val="en-US"/>
        </w:rPr>
        <w:t>, I.</w:t>
      </w:r>
      <w:r w:rsidRPr="00D36FE5">
        <w:rPr>
          <w:sz w:val="28"/>
          <w:lang w:val="en-US"/>
        </w:rPr>
        <w:t> </w:t>
      </w:r>
      <w:r w:rsidRPr="00D36FE5">
        <w:rPr>
          <w:sz w:val="28"/>
          <w:lang w:val="en-US"/>
        </w:rPr>
        <w:t>S.</w:t>
      </w:r>
      <w:r w:rsidRPr="00D36FE5">
        <w:rPr>
          <w:sz w:val="28"/>
          <w:lang w:val="en-US"/>
        </w:rPr>
        <w:t> </w:t>
      </w:r>
      <w:proofErr w:type="spellStart"/>
      <w:r w:rsidRPr="00D36FE5">
        <w:rPr>
          <w:sz w:val="28"/>
          <w:lang w:val="en-US"/>
        </w:rPr>
        <w:t>Byakov</w:t>
      </w:r>
      <w:proofErr w:type="spellEnd"/>
      <w:r w:rsidRPr="00D36FE5">
        <w:rPr>
          <w:sz w:val="28"/>
          <w:lang w:val="en-US"/>
        </w:rPr>
        <w:t xml:space="preserve"> [</w:t>
      </w:r>
      <w:r w:rsidRPr="00D36FE5">
        <w:rPr>
          <w:sz w:val="28"/>
        </w:rPr>
        <w:t>и</w:t>
      </w:r>
      <w:r w:rsidRPr="00D36FE5">
        <w:rPr>
          <w:sz w:val="28"/>
          <w:lang w:val="en-US"/>
        </w:rPr>
        <w:t xml:space="preserve"> </w:t>
      </w:r>
      <w:proofErr w:type="spellStart"/>
      <w:r w:rsidRPr="00D36FE5">
        <w:rPr>
          <w:sz w:val="28"/>
        </w:rPr>
        <w:t>др</w:t>
      </w:r>
      <w:proofErr w:type="spellEnd"/>
      <w:r w:rsidRPr="00D36FE5">
        <w:rPr>
          <w:sz w:val="28"/>
          <w:lang w:val="en-US"/>
        </w:rPr>
        <w:t xml:space="preserve">. ; translator]: A. D. </w:t>
      </w:r>
      <w:proofErr w:type="spellStart"/>
      <w:r w:rsidRPr="00D36FE5">
        <w:rPr>
          <w:sz w:val="28"/>
          <w:lang w:val="en-US"/>
        </w:rPr>
        <w:t>Peresheina</w:t>
      </w:r>
      <w:proofErr w:type="spellEnd"/>
      <w:r w:rsidRPr="00D36FE5">
        <w:rPr>
          <w:sz w:val="28"/>
          <w:lang w:val="en-US"/>
        </w:rPr>
        <w:t xml:space="preserve"> ; reviewer: I. G. </w:t>
      </w:r>
      <w:proofErr w:type="spellStart"/>
      <w:r w:rsidRPr="00D36FE5">
        <w:rPr>
          <w:sz w:val="28"/>
          <w:lang w:val="en-US"/>
        </w:rPr>
        <w:t>Paturova</w:t>
      </w:r>
      <w:proofErr w:type="spellEnd"/>
      <w:r w:rsidRPr="00D36FE5">
        <w:rPr>
          <w:sz w:val="28"/>
          <w:lang w:val="en-US"/>
        </w:rPr>
        <w:t xml:space="preserve"> ; Ministry of Health of the Russian Federation, Kirov State Medical University. </w:t>
      </w:r>
      <w:r w:rsidRPr="00D36FE5">
        <w:rPr>
          <w:sz w:val="28"/>
          <w:lang w:val="en-US"/>
        </w:rPr>
        <w:t>–</w:t>
      </w:r>
      <w:r w:rsidRPr="00D36FE5">
        <w:rPr>
          <w:sz w:val="28"/>
          <w:lang w:val="en-US"/>
        </w:rPr>
        <w:t xml:space="preserve"> </w:t>
      </w:r>
      <w:proofErr w:type="gramStart"/>
      <w:r w:rsidRPr="00D36FE5">
        <w:rPr>
          <w:sz w:val="28"/>
          <w:lang w:val="en-US"/>
        </w:rPr>
        <w:t>Kirov :</w:t>
      </w:r>
      <w:proofErr w:type="gramEnd"/>
      <w:r w:rsidRPr="00D36FE5">
        <w:rPr>
          <w:sz w:val="28"/>
          <w:lang w:val="en-US"/>
        </w:rPr>
        <w:t xml:space="preserve"> Kirov SMU MOH, 2022. </w:t>
      </w:r>
      <w:r w:rsidRPr="00D36FE5">
        <w:rPr>
          <w:sz w:val="28"/>
          <w:lang w:val="en-US"/>
        </w:rPr>
        <w:t>–</w:t>
      </w:r>
      <w:r w:rsidRPr="00D36FE5">
        <w:rPr>
          <w:sz w:val="28"/>
          <w:lang w:val="en-US"/>
        </w:rPr>
        <w:t xml:space="preserve"> 74 </w:t>
      </w:r>
      <w:r w:rsidRPr="00D36FE5">
        <w:rPr>
          <w:sz w:val="28"/>
        </w:rPr>
        <w:t>с</w:t>
      </w:r>
      <w:proofErr w:type="gramStart"/>
      <w:r w:rsidRPr="00D36FE5">
        <w:rPr>
          <w:sz w:val="28"/>
          <w:lang w:val="en-US"/>
        </w:rPr>
        <w:t xml:space="preserve">. </w:t>
      </w:r>
      <w:r w:rsidRPr="00D36FE5">
        <w:rPr>
          <w:sz w:val="28"/>
          <w:lang w:val="en-US"/>
        </w:rPr>
        <w:t>;</w:t>
      </w:r>
      <w:proofErr w:type="gramEnd"/>
      <w:r w:rsidRPr="00D36FE5">
        <w:rPr>
          <w:sz w:val="28"/>
          <w:lang w:val="en-US"/>
        </w:rPr>
        <w:t xml:space="preserve"> 21</w:t>
      </w:r>
      <w:r w:rsidRPr="00D36FE5">
        <w:rPr>
          <w:sz w:val="28"/>
          <w:lang w:val="en-US"/>
        </w:rPr>
        <w:t xml:space="preserve"> </w:t>
      </w:r>
      <w:r>
        <w:rPr>
          <w:sz w:val="28"/>
        </w:rPr>
        <w:t>см</w:t>
      </w:r>
      <w:r w:rsidRPr="00D36FE5">
        <w:rPr>
          <w:sz w:val="28"/>
          <w:lang w:val="en-US"/>
        </w:rPr>
        <w:t xml:space="preserve">. – </w:t>
      </w:r>
      <w:r w:rsidRPr="00D36FE5">
        <w:rPr>
          <w:sz w:val="28"/>
        </w:rPr>
        <w:t>Описание</w:t>
      </w:r>
      <w:r w:rsidRPr="00D36FE5">
        <w:rPr>
          <w:sz w:val="28"/>
          <w:lang w:val="en-US"/>
        </w:rPr>
        <w:t xml:space="preserve"> </w:t>
      </w:r>
      <w:proofErr w:type="spellStart"/>
      <w:r w:rsidRPr="00D36FE5">
        <w:rPr>
          <w:sz w:val="28"/>
        </w:rPr>
        <w:t>сост</w:t>
      </w:r>
      <w:proofErr w:type="spellEnd"/>
      <w:r w:rsidRPr="00D36FE5">
        <w:rPr>
          <w:sz w:val="28"/>
          <w:lang w:val="en-US"/>
        </w:rPr>
        <w:t xml:space="preserve">. </w:t>
      </w:r>
      <w:r w:rsidRPr="00D36FE5">
        <w:rPr>
          <w:sz w:val="28"/>
        </w:rPr>
        <w:t>по</w:t>
      </w:r>
      <w:r w:rsidRPr="00D36FE5">
        <w:rPr>
          <w:sz w:val="28"/>
          <w:lang w:val="en-US"/>
        </w:rPr>
        <w:t xml:space="preserve"> </w:t>
      </w:r>
      <w:proofErr w:type="spellStart"/>
      <w:r w:rsidRPr="00D36FE5">
        <w:rPr>
          <w:sz w:val="28"/>
        </w:rPr>
        <w:t>обл</w:t>
      </w:r>
      <w:proofErr w:type="spellEnd"/>
      <w:r w:rsidRPr="00D36FE5">
        <w:rPr>
          <w:sz w:val="28"/>
          <w:lang w:val="en-US"/>
        </w:rPr>
        <w:t>.</w:t>
      </w:r>
      <w:r w:rsidRPr="00D36FE5">
        <w:rPr>
          <w:sz w:val="28"/>
          <w:lang w:val="en-US"/>
        </w:rPr>
        <w:t xml:space="preserve"> –</w:t>
      </w:r>
      <w:r w:rsidRPr="00D36FE5">
        <w:rPr>
          <w:lang w:val="en-US"/>
        </w:rPr>
        <w:t xml:space="preserve"> </w:t>
      </w:r>
      <w:r w:rsidRPr="00D36FE5">
        <w:rPr>
          <w:sz w:val="28"/>
        </w:rPr>
        <w:t>Текст</w:t>
      </w:r>
      <w:r w:rsidRPr="00D36FE5">
        <w:rPr>
          <w:sz w:val="28"/>
          <w:lang w:val="en-US"/>
        </w:rPr>
        <w:t xml:space="preserve"> </w:t>
      </w:r>
      <w:r w:rsidRPr="00D36FE5">
        <w:rPr>
          <w:sz w:val="28"/>
        </w:rPr>
        <w:t>на</w:t>
      </w:r>
      <w:r w:rsidRPr="00D36FE5">
        <w:rPr>
          <w:sz w:val="28"/>
          <w:lang w:val="en-US"/>
        </w:rPr>
        <w:t xml:space="preserve"> </w:t>
      </w:r>
      <w:proofErr w:type="spellStart"/>
      <w:r w:rsidRPr="00D36FE5">
        <w:rPr>
          <w:sz w:val="28"/>
        </w:rPr>
        <w:t>англ</w:t>
      </w:r>
      <w:proofErr w:type="spellEnd"/>
      <w:r w:rsidRPr="00D36FE5">
        <w:rPr>
          <w:sz w:val="28"/>
          <w:lang w:val="en-US"/>
        </w:rPr>
        <w:t xml:space="preserve">. </w:t>
      </w:r>
      <w:proofErr w:type="spellStart"/>
      <w:r w:rsidRPr="00D36FE5">
        <w:rPr>
          <w:sz w:val="28"/>
        </w:rPr>
        <w:t>яз</w:t>
      </w:r>
      <w:proofErr w:type="spellEnd"/>
      <w:r w:rsidRPr="00D36FE5">
        <w:rPr>
          <w:sz w:val="28"/>
          <w:lang w:val="en-US"/>
        </w:rPr>
        <w:t>.</w:t>
      </w:r>
      <w:r w:rsidRPr="00D36FE5">
        <w:rPr>
          <w:sz w:val="28"/>
          <w:lang w:val="en-US"/>
        </w:rPr>
        <w:t xml:space="preserve"> – 50 </w:t>
      </w:r>
      <w:proofErr w:type="spellStart"/>
      <w:r w:rsidRPr="00D36FE5">
        <w:rPr>
          <w:sz w:val="28"/>
        </w:rPr>
        <w:t>экз</w:t>
      </w:r>
      <w:proofErr w:type="spellEnd"/>
      <w:r w:rsidRPr="00D36FE5">
        <w:rPr>
          <w:sz w:val="28"/>
          <w:lang w:val="en-US"/>
        </w:rPr>
        <w:t>.</w:t>
      </w:r>
    </w:p>
    <w:p w:rsidR="00D36FE5" w:rsidRPr="00D36FE5" w:rsidRDefault="00D36FE5" w:rsidP="00901093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</w:pPr>
      <w:r w:rsidRPr="00D36FE5">
        <w:rPr>
          <w:b/>
          <w:sz w:val="28"/>
        </w:rPr>
        <w:t>Вязников, Владимир Анатольевич.</w:t>
      </w:r>
      <w:r w:rsidRPr="00D36FE5">
        <w:rPr>
          <w:sz w:val="28"/>
        </w:rPr>
        <w:t xml:space="preserve"> </w:t>
      </w:r>
      <w:r w:rsidRPr="00D36FE5">
        <w:rPr>
          <w:sz w:val="28"/>
        </w:rPr>
        <w:t>Язвенная болезнь желудка и двенадцатиперстной кишки : учеб</w:t>
      </w:r>
      <w:proofErr w:type="gramStart"/>
      <w:r>
        <w:rPr>
          <w:sz w:val="28"/>
        </w:rPr>
        <w:t>.</w:t>
      </w:r>
      <w:proofErr w:type="gramEnd"/>
      <w:r w:rsidRPr="00D36FE5">
        <w:rPr>
          <w:sz w:val="28"/>
        </w:rPr>
        <w:t xml:space="preserve"> </w:t>
      </w:r>
      <w:proofErr w:type="gramStart"/>
      <w:r w:rsidRPr="00D36FE5">
        <w:rPr>
          <w:sz w:val="28"/>
        </w:rPr>
        <w:t>п</w:t>
      </w:r>
      <w:proofErr w:type="gramEnd"/>
      <w:r w:rsidRPr="00D36FE5">
        <w:rPr>
          <w:sz w:val="28"/>
        </w:rPr>
        <w:t xml:space="preserve">особие / В. А. Вязников, Е. С. Прокопьев ; </w:t>
      </w:r>
      <w:proofErr w:type="spellStart"/>
      <w:r w:rsidRPr="00D36FE5">
        <w:rPr>
          <w:sz w:val="28"/>
        </w:rPr>
        <w:t>рец</w:t>
      </w:r>
      <w:proofErr w:type="spellEnd"/>
      <w:r w:rsidRPr="00D36FE5">
        <w:rPr>
          <w:sz w:val="28"/>
        </w:rPr>
        <w:t xml:space="preserve">.: С. М. Аракелян, В. А. Бахтин ; М-во здравоохранения РФ, Киров. гос. мед. ун-т. </w:t>
      </w:r>
      <w:r>
        <w:rPr>
          <w:sz w:val="28"/>
        </w:rPr>
        <w:t>–</w:t>
      </w:r>
      <w:r w:rsidRPr="00D36FE5">
        <w:rPr>
          <w:sz w:val="28"/>
        </w:rPr>
        <w:t xml:space="preserve"> Киров</w:t>
      </w:r>
      <w:proofErr w:type="gramStart"/>
      <w:r w:rsidRPr="00D36FE5">
        <w:rPr>
          <w:sz w:val="28"/>
        </w:rPr>
        <w:t xml:space="preserve"> :</w:t>
      </w:r>
      <w:proofErr w:type="gramEnd"/>
      <w:r w:rsidRPr="00D36FE5">
        <w:rPr>
          <w:sz w:val="28"/>
        </w:rPr>
        <w:t xml:space="preserve"> </w:t>
      </w:r>
      <w:proofErr w:type="spellStart"/>
      <w:proofErr w:type="gramStart"/>
      <w:r w:rsidRPr="00D36FE5">
        <w:rPr>
          <w:sz w:val="28"/>
        </w:rPr>
        <w:t>КировГМУ</w:t>
      </w:r>
      <w:proofErr w:type="spellEnd"/>
      <w:r w:rsidRPr="00D36FE5">
        <w:rPr>
          <w:sz w:val="28"/>
        </w:rPr>
        <w:t xml:space="preserve">, 2022. </w:t>
      </w:r>
      <w:r>
        <w:rPr>
          <w:sz w:val="28"/>
        </w:rPr>
        <w:t>–</w:t>
      </w:r>
      <w:r w:rsidRPr="00D36FE5">
        <w:rPr>
          <w:sz w:val="28"/>
        </w:rPr>
        <w:t xml:space="preserve"> 97 с, </w:t>
      </w:r>
      <w:proofErr w:type="spellStart"/>
      <w:r w:rsidRPr="00D36FE5">
        <w:rPr>
          <w:sz w:val="28"/>
        </w:rPr>
        <w:t>включ</w:t>
      </w:r>
      <w:proofErr w:type="spellEnd"/>
      <w:r w:rsidRPr="00D36FE5">
        <w:rPr>
          <w:sz w:val="28"/>
        </w:rPr>
        <w:t xml:space="preserve">. обл. : ил., рис., фот. ; 21 см. </w:t>
      </w:r>
      <w:r>
        <w:rPr>
          <w:sz w:val="28"/>
        </w:rPr>
        <w:t>–</w:t>
      </w:r>
      <w:r w:rsidRPr="00D36FE5">
        <w:rPr>
          <w:sz w:val="28"/>
        </w:rPr>
        <w:t xml:space="preserve"> Описание сост. по обл.</w:t>
      </w:r>
      <w:r>
        <w:rPr>
          <w:sz w:val="28"/>
        </w:rPr>
        <w:t xml:space="preserve"> – </w:t>
      </w:r>
      <w:proofErr w:type="spellStart"/>
      <w:r w:rsidRPr="00D36FE5">
        <w:rPr>
          <w:sz w:val="28"/>
        </w:rPr>
        <w:t>Библиогр</w:t>
      </w:r>
      <w:proofErr w:type="spellEnd"/>
      <w:r w:rsidRPr="00D36FE5">
        <w:rPr>
          <w:sz w:val="28"/>
        </w:rPr>
        <w:t>.: с. 96</w:t>
      </w:r>
      <w:r w:rsidRPr="00D36FE5">
        <w:rPr>
          <w:sz w:val="28"/>
        </w:rPr>
        <w:t>. – 50 экз.</w:t>
      </w:r>
      <w:proofErr w:type="gramEnd"/>
    </w:p>
    <w:p w:rsidR="006C3302" w:rsidRPr="00234843" w:rsidRDefault="00234843" w:rsidP="00901093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</w:pPr>
      <w:r w:rsidRPr="00234843">
        <w:rPr>
          <w:b/>
          <w:sz w:val="28"/>
        </w:rPr>
        <w:t>Кировский</w:t>
      </w:r>
      <w:r w:rsidRPr="00D36FE5">
        <w:rPr>
          <w:b/>
          <w:sz w:val="28"/>
        </w:rPr>
        <w:t xml:space="preserve"> </w:t>
      </w:r>
      <w:r w:rsidRPr="00234843">
        <w:rPr>
          <w:b/>
          <w:sz w:val="28"/>
        </w:rPr>
        <w:t>государственный</w:t>
      </w:r>
      <w:r w:rsidRPr="00D36FE5">
        <w:rPr>
          <w:b/>
          <w:sz w:val="28"/>
        </w:rPr>
        <w:t xml:space="preserve"> </w:t>
      </w:r>
      <w:r w:rsidRPr="00234843">
        <w:rPr>
          <w:b/>
          <w:sz w:val="28"/>
        </w:rPr>
        <w:t>медицинский</w:t>
      </w:r>
      <w:r w:rsidRPr="00D36FE5">
        <w:rPr>
          <w:b/>
          <w:sz w:val="28"/>
        </w:rPr>
        <w:t xml:space="preserve"> </w:t>
      </w:r>
      <w:r w:rsidRPr="00234843">
        <w:rPr>
          <w:b/>
          <w:sz w:val="28"/>
        </w:rPr>
        <w:t>университет</w:t>
      </w:r>
      <w:r w:rsidRPr="00D36FE5">
        <w:rPr>
          <w:b/>
          <w:sz w:val="28"/>
        </w:rPr>
        <w:t xml:space="preserve">. 35 </w:t>
      </w:r>
      <w:r w:rsidRPr="00234843">
        <w:rPr>
          <w:b/>
          <w:sz w:val="28"/>
        </w:rPr>
        <w:t>лет</w:t>
      </w:r>
      <w:r w:rsidRPr="00D36FE5">
        <w:rPr>
          <w:sz w:val="28"/>
        </w:rPr>
        <w:t xml:space="preserve"> / </w:t>
      </w:r>
      <w:r w:rsidRPr="00234843">
        <w:rPr>
          <w:sz w:val="28"/>
        </w:rPr>
        <w:t>ред</w:t>
      </w:r>
      <w:r w:rsidRPr="00D36FE5">
        <w:rPr>
          <w:sz w:val="28"/>
        </w:rPr>
        <w:t xml:space="preserve">. </w:t>
      </w:r>
      <w:r w:rsidRPr="00234843">
        <w:rPr>
          <w:sz w:val="28"/>
        </w:rPr>
        <w:t>кол</w:t>
      </w:r>
      <w:proofErr w:type="gramStart"/>
      <w:r w:rsidRPr="00D36FE5">
        <w:rPr>
          <w:sz w:val="28"/>
        </w:rPr>
        <w:t xml:space="preserve">.: </w:t>
      </w:r>
      <w:proofErr w:type="gramEnd"/>
      <w:r w:rsidRPr="00234843">
        <w:rPr>
          <w:sz w:val="28"/>
        </w:rPr>
        <w:t>Л</w:t>
      </w:r>
      <w:r w:rsidRPr="00D36FE5">
        <w:rPr>
          <w:sz w:val="28"/>
        </w:rPr>
        <w:t>.</w:t>
      </w:r>
      <w:r w:rsidRPr="00D36FE5">
        <w:rPr>
          <w:sz w:val="28"/>
          <w:lang w:val="en-US"/>
        </w:rPr>
        <w:t> </w:t>
      </w:r>
      <w:r w:rsidRPr="00234843">
        <w:rPr>
          <w:sz w:val="28"/>
        </w:rPr>
        <w:t>М</w:t>
      </w:r>
      <w:r w:rsidRPr="00D36FE5">
        <w:rPr>
          <w:sz w:val="28"/>
        </w:rPr>
        <w:t>.</w:t>
      </w:r>
      <w:r w:rsidRPr="00D36FE5">
        <w:rPr>
          <w:sz w:val="28"/>
          <w:lang w:val="en-US"/>
        </w:rPr>
        <w:t> </w:t>
      </w:r>
      <w:r w:rsidRPr="00234843">
        <w:rPr>
          <w:sz w:val="28"/>
        </w:rPr>
        <w:t>Железнов</w:t>
      </w:r>
      <w:r w:rsidRPr="00D36FE5">
        <w:rPr>
          <w:sz w:val="28"/>
        </w:rPr>
        <w:t xml:space="preserve"> [</w:t>
      </w:r>
      <w:r w:rsidRPr="00234843">
        <w:rPr>
          <w:sz w:val="28"/>
        </w:rPr>
        <w:t>и</w:t>
      </w:r>
      <w:r w:rsidRPr="00D36FE5">
        <w:rPr>
          <w:sz w:val="28"/>
        </w:rPr>
        <w:t xml:space="preserve"> </w:t>
      </w:r>
      <w:r w:rsidRPr="00234843">
        <w:rPr>
          <w:sz w:val="28"/>
        </w:rPr>
        <w:t>др</w:t>
      </w:r>
      <w:r w:rsidRPr="00D36FE5">
        <w:rPr>
          <w:sz w:val="28"/>
        </w:rPr>
        <w:t xml:space="preserve">.]. – </w:t>
      </w:r>
      <w:r w:rsidRPr="00234843">
        <w:rPr>
          <w:sz w:val="28"/>
        </w:rPr>
        <w:t>Киров</w:t>
      </w:r>
      <w:proofErr w:type="gramStart"/>
      <w:r w:rsidRPr="00D36FE5">
        <w:rPr>
          <w:sz w:val="28"/>
        </w:rPr>
        <w:t xml:space="preserve"> :</w:t>
      </w:r>
      <w:proofErr w:type="gramEnd"/>
      <w:r w:rsidRPr="00D36FE5">
        <w:rPr>
          <w:sz w:val="28"/>
        </w:rPr>
        <w:t xml:space="preserve"> </w:t>
      </w:r>
      <w:proofErr w:type="spellStart"/>
      <w:r w:rsidRPr="00234843">
        <w:rPr>
          <w:sz w:val="28"/>
        </w:rPr>
        <w:t>КировГМУ</w:t>
      </w:r>
      <w:proofErr w:type="spellEnd"/>
      <w:r w:rsidRPr="00D36FE5">
        <w:rPr>
          <w:sz w:val="28"/>
        </w:rPr>
        <w:t xml:space="preserve">, 2022 </w:t>
      </w:r>
      <w:r w:rsidRPr="00234843">
        <w:rPr>
          <w:sz w:val="28"/>
        </w:rPr>
        <w:t>(Киров. обл. тип.)</w:t>
      </w:r>
      <w:r>
        <w:rPr>
          <w:sz w:val="28"/>
        </w:rPr>
        <w:t xml:space="preserve">. – </w:t>
      </w:r>
      <w:r w:rsidRPr="00234843">
        <w:rPr>
          <w:sz w:val="28"/>
        </w:rPr>
        <w:t xml:space="preserve">216 с. : ил., </w:t>
      </w:r>
      <w:proofErr w:type="spellStart"/>
      <w:r w:rsidRPr="00234843">
        <w:rPr>
          <w:sz w:val="28"/>
        </w:rPr>
        <w:t>портр</w:t>
      </w:r>
      <w:proofErr w:type="spellEnd"/>
      <w:r w:rsidRPr="00234843">
        <w:rPr>
          <w:sz w:val="28"/>
        </w:rPr>
        <w:t>.</w:t>
      </w:r>
      <w:proofErr w:type="gramStart"/>
      <w:r w:rsidRPr="00234843">
        <w:rPr>
          <w:sz w:val="28"/>
        </w:rPr>
        <w:t xml:space="preserve"> ;</w:t>
      </w:r>
      <w:proofErr w:type="gramEnd"/>
      <w:r w:rsidRPr="00234843">
        <w:rPr>
          <w:sz w:val="28"/>
        </w:rPr>
        <w:t xml:space="preserve"> 30 см. </w:t>
      </w:r>
      <w:r>
        <w:rPr>
          <w:sz w:val="28"/>
        </w:rPr>
        <w:t>–</w:t>
      </w:r>
      <w:r w:rsidRPr="00234843">
        <w:rPr>
          <w:sz w:val="28"/>
        </w:rPr>
        <w:t xml:space="preserve"> 200 экз. </w:t>
      </w:r>
      <w:r>
        <w:rPr>
          <w:sz w:val="28"/>
        </w:rPr>
        <w:t>–</w:t>
      </w:r>
      <w:r w:rsidRPr="00234843">
        <w:rPr>
          <w:sz w:val="28"/>
        </w:rPr>
        <w:t xml:space="preserve"> ISBN 978-5-498-00866-0.</w:t>
      </w:r>
    </w:p>
    <w:p w:rsidR="00234843" w:rsidRPr="00D36FE5" w:rsidRDefault="00234843" w:rsidP="00901093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</w:pPr>
      <w:proofErr w:type="spellStart"/>
      <w:r w:rsidRPr="00234843">
        <w:rPr>
          <w:b/>
          <w:sz w:val="28"/>
        </w:rPr>
        <w:t>Кошелькова</w:t>
      </w:r>
      <w:proofErr w:type="spellEnd"/>
      <w:r w:rsidRPr="00234843">
        <w:rPr>
          <w:b/>
          <w:sz w:val="28"/>
        </w:rPr>
        <w:t>, Лия Ивановна.</w:t>
      </w:r>
      <w:r w:rsidRPr="00234843">
        <w:rPr>
          <w:sz w:val="28"/>
        </w:rPr>
        <w:t xml:space="preserve"> Курс лекций по инфекционным болезням с вопросами эпидемиологии : учеб</w:t>
      </w:r>
      <w:proofErr w:type="gramStart"/>
      <w:r w:rsidRPr="00234843">
        <w:rPr>
          <w:sz w:val="28"/>
        </w:rPr>
        <w:t>.</w:t>
      </w:r>
      <w:proofErr w:type="gramEnd"/>
      <w:r w:rsidRPr="00234843">
        <w:rPr>
          <w:sz w:val="28"/>
        </w:rPr>
        <w:t xml:space="preserve"> </w:t>
      </w:r>
      <w:proofErr w:type="gramStart"/>
      <w:r w:rsidRPr="00234843">
        <w:rPr>
          <w:sz w:val="28"/>
        </w:rPr>
        <w:t>п</w:t>
      </w:r>
      <w:proofErr w:type="gramEnd"/>
      <w:r w:rsidRPr="00234843">
        <w:rPr>
          <w:sz w:val="28"/>
        </w:rPr>
        <w:t>особие для мед. колледжей и училищ / Л.</w:t>
      </w:r>
      <w:r>
        <w:rPr>
          <w:sz w:val="28"/>
        </w:rPr>
        <w:t> </w:t>
      </w:r>
      <w:r w:rsidRPr="00234843">
        <w:rPr>
          <w:sz w:val="28"/>
        </w:rPr>
        <w:t>И.</w:t>
      </w:r>
      <w:r>
        <w:rPr>
          <w:sz w:val="28"/>
        </w:rPr>
        <w:t> </w:t>
      </w:r>
      <w:proofErr w:type="spellStart"/>
      <w:r w:rsidRPr="00234843">
        <w:rPr>
          <w:sz w:val="28"/>
        </w:rPr>
        <w:t>Кошелькова</w:t>
      </w:r>
      <w:proofErr w:type="spellEnd"/>
      <w:r>
        <w:rPr>
          <w:sz w:val="28"/>
        </w:rPr>
        <w:t xml:space="preserve"> </w:t>
      </w:r>
      <w:r w:rsidRPr="00234843">
        <w:rPr>
          <w:sz w:val="28"/>
        </w:rPr>
        <w:t xml:space="preserve">; </w:t>
      </w:r>
      <w:proofErr w:type="spellStart"/>
      <w:r w:rsidRPr="00234843">
        <w:rPr>
          <w:sz w:val="28"/>
        </w:rPr>
        <w:t>рец</w:t>
      </w:r>
      <w:proofErr w:type="spellEnd"/>
      <w:r w:rsidRPr="00234843">
        <w:rPr>
          <w:sz w:val="28"/>
        </w:rPr>
        <w:t>. В. И. Жуйкова ; Киров</w:t>
      </w:r>
      <w:proofErr w:type="gramStart"/>
      <w:r w:rsidRPr="00234843">
        <w:rPr>
          <w:sz w:val="28"/>
        </w:rPr>
        <w:t>.</w:t>
      </w:r>
      <w:proofErr w:type="gramEnd"/>
      <w:r w:rsidRPr="00234843">
        <w:rPr>
          <w:sz w:val="28"/>
        </w:rPr>
        <w:t xml:space="preserve"> </w:t>
      </w:r>
      <w:proofErr w:type="gramStart"/>
      <w:r w:rsidRPr="00234843">
        <w:rPr>
          <w:sz w:val="28"/>
        </w:rPr>
        <w:t>м</w:t>
      </w:r>
      <w:proofErr w:type="gramEnd"/>
      <w:r w:rsidRPr="00234843">
        <w:rPr>
          <w:sz w:val="28"/>
        </w:rPr>
        <w:t xml:space="preserve">ед. колледж. </w:t>
      </w:r>
      <w:r>
        <w:rPr>
          <w:sz w:val="28"/>
        </w:rPr>
        <w:t>–</w:t>
      </w:r>
      <w:r w:rsidRPr="00234843">
        <w:rPr>
          <w:sz w:val="28"/>
        </w:rPr>
        <w:t xml:space="preserve"> Киров</w:t>
      </w:r>
      <w:proofErr w:type="gramStart"/>
      <w:r w:rsidRPr="00234843">
        <w:rPr>
          <w:sz w:val="28"/>
        </w:rPr>
        <w:t xml:space="preserve"> :</w:t>
      </w:r>
      <w:proofErr w:type="gramEnd"/>
      <w:r w:rsidRPr="00234843">
        <w:rPr>
          <w:sz w:val="28"/>
        </w:rPr>
        <w:t xml:space="preserve"> [б. и.], 2022 (Киров : </w:t>
      </w:r>
      <w:proofErr w:type="spellStart"/>
      <w:proofErr w:type="gramStart"/>
      <w:r w:rsidRPr="00234843">
        <w:rPr>
          <w:sz w:val="28"/>
        </w:rPr>
        <w:t>Лобань</w:t>
      </w:r>
      <w:proofErr w:type="spellEnd"/>
      <w:r w:rsidRPr="00234843">
        <w:rPr>
          <w:sz w:val="28"/>
        </w:rPr>
        <w:t>)</w:t>
      </w:r>
      <w:r>
        <w:rPr>
          <w:sz w:val="28"/>
        </w:rPr>
        <w:t xml:space="preserve">. – </w:t>
      </w:r>
      <w:r w:rsidRPr="00234843">
        <w:rPr>
          <w:sz w:val="28"/>
        </w:rPr>
        <w:t xml:space="preserve">341 с., [16] л. схем. : ил., схем. ; 20 см. </w:t>
      </w:r>
      <w:r w:rsidR="004A673E">
        <w:rPr>
          <w:sz w:val="28"/>
        </w:rPr>
        <w:t xml:space="preserve">– </w:t>
      </w:r>
      <w:proofErr w:type="spellStart"/>
      <w:r w:rsidRPr="00234843">
        <w:rPr>
          <w:sz w:val="28"/>
        </w:rPr>
        <w:t>Библиогр</w:t>
      </w:r>
      <w:proofErr w:type="spellEnd"/>
      <w:r w:rsidRPr="00234843">
        <w:rPr>
          <w:sz w:val="28"/>
        </w:rPr>
        <w:t>.: с. 339. – 160 экз.</w:t>
      </w:r>
      <w:proofErr w:type="gramEnd"/>
    </w:p>
    <w:p w:rsidR="00D36FE5" w:rsidRPr="00426FBA" w:rsidRDefault="00D36FE5" w:rsidP="00901093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</w:pPr>
      <w:r w:rsidRPr="00D36FE5">
        <w:rPr>
          <w:b/>
          <w:sz w:val="28"/>
        </w:rPr>
        <w:lastRenderedPageBreak/>
        <w:t>Красный глаз</w:t>
      </w:r>
      <w:r w:rsidRPr="00D36FE5">
        <w:rPr>
          <w:sz w:val="28"/>
        </w:rPr>
        <w:t xml:space="preserve"> : учеб</w:t>
      </w:r>
      <w:proofErr w:type="gramStart"/>
      <w:r>
        <w:rPr>
          <w:sz w:val="28"/>
        </w:rPr>
        <w:t>.</w:t>
      </w:r>
      <w:proofErr w:type="gramEnd"/>
      <w:r w:rsidRPr="00D36FE5">
        <w:rPr>
          <w:sz w:val="28"/>
        </w:rPr>
        <w:t xml:space="preserve"> </w:t>
      </w:r>
      <w:proofErr w:type="gramStart"/>
      <w:r w:rsidRPr="00D36FE5">
        <w:rPr>
          <w:sz w:val="28"/>
        </w:rPr>
        <w:t>п</w:t>
      </w:r>
      <w:proofErr w:type="gramEnd"/>
      <w:r w:rsidRPr="00D36FE5">
        <w:rPr>
          <w:sz w:val="28"/>
        </w:rPr>
        <w:t xml:space="preserve">особие / О. Г. </w:t>
      </w:r>
      <w:proofErr w:type="spellStart"/>
      <w:r w:rsidRPr="00D36FE5">
        <w:rPr>
          <w:sz w:val="28"/>
        </w:rPr>
        <w:t>Леванова</w:t>
      </w:r>
      <w:proofErr w:type="spellEnd"/>
      <w:r w:rsidRPr="00D36FE5">
        <w:rPr>
          <w:sz w:val="28"/>
        </w:rPr>
        <w:t xml:space="preserve">, Л. В. Демакова, О. А. </w:t>
      </w:r>
      <w:proofErr w:type="spellStart"/>
      <w:r w:rsidRPr="00D36FE5">
        <w:rPr>
          <w:sz w:val="28"/>
        </w:rPr>
        <w:t>Блинова</w:t>
      </w:r>
      <w:proofErr w:type="spellEnd"/>
      <w:r w:rsidRPr="00D36FE5">
        <w:rPr>
          <w:sz w:val="28"/>
        </w:rPr>
        <w:t xml:space="preserve">, Ю. В. Кудрявцева ; </w:t>
      </w:r>
      <w:proofErr w:type="spellStart"/>
      <w:r w:rsidRPr="00D36FE5">
        <w:rPr>
          <w:sz w:val="28"/>
        </w:rPr>
        <w:t>рец</w:t>
      </w:r>
      <w:proofErr w:type="spellEnd"/>
      <w:r w:rsidRPr="00D36FE5">
        <w:rPr>
          <w:sz w:val="28"/>
        </w:rPr>
        <w:t xml:space="preserve">.: С. В. Кошкин, Ю. А. Плотникова ; М-во здравоохранения </w:t>
      </w:r>
      <w:r>
        <w:rPr>
          <w:sz w:val="28"/>
        </w:rPr>
        <w:t>РФ</w:t>
      </w:r>
      <w:r w:rsidRPr="00D36FE5">
        <w:rPr>
          <w:sz w:val="28"/>
        </w:rPr>
        <w:t xml:space="preserve">, Киров. гос. мед. ун-т. </w:t>
      </w:r>
      <w:r w:rsidR="00307932">
        <w:rPr>
          <w:sz w:val="28"/>
        </w:rPr>
        <w:t>–</w:t>
      </w:r>
      <w:r w:rsidRPr="00D36FE5">
        <w:rPr>
          <w:sz w:val="28"/>
        </w:rPr>
        <w:t xml:space="preserve"> Киров</w:t>
      </w:r>
      <w:proofErr w:type="gramStart"/>
      <w:r w:rsidRPr="00D36FE5">
        <w:rPr>
          <w:sz w:val="28"/>
        </w:rPr>
        <w:t xml:space="preserve"> :</w:t>
      </w:r>
      <w:proofErr w:type="gramEnd"/>
      <w:r w:rsidRPr="00D36FE5">
        <w:rPr>
          <w:sz w:val="28"/>
        </w:rPr>
        <w:t xml:space="preserve"> </w:t>
      </w:r>
      <w:proofErr w:type="spellStart"/>
      <w:r w:rsidRPr="00D36FE5">
        <w:rPr>
          <w:sz w:val="28"/>
        </w:rPr>
        <w:t>КировГМУ</w:t>
      </w:r>
      <w:proofErr w:type="spellEnd"/>
      <w:r w:rsidRPr="00D36FE5">
        <w:rPr>
          <w:sz w:val="28"/>
        </w:rPr>
        <w:t xml:space="preserve">, 2022. </w:t>
      </w:r>
      <w:r w:rsidR="00307932">
        <w:rPr>
          <w:sz w:val="28"/>
        </w:rPr>
        <w:t>–</w:t>
      </w:r>
      <w:r w:rsidRPr="00D36FE5">
        <w:rPr>
          <w:sz w:val="28"/>
        </w:rPr>
        <w:t xml:space="preserve"> 94 с., </w:t>
      </w:r>
      <w:proofErr w:type="spellStart"/>
      <w:r w:rsidRPr="00D36FE5">
        <w:rPr>
          <w:sz w:val="28"/>
        </w:rPr>
        <w:t>включ</w:t>
      </w:r>
      <w:proofErr w:type="spellEnd"/>
      <w:r w:rsidRPr="00D36FE5">
        <w:rPr>
          <w:sz w:val="28"/>
        </w:rPr>
        <w:t xml:space="preserve">. обл. : </w:t>
      </w:r>
      <w:proofErr w:type="spellStart"/>
      <w:r w:rsidRPr="00D36FE5">
        <w:rPr>
          <w:sz w:val="28"/>
        </w:rPr>
        <w:t>цв</w:t>
      </w:r>
      <w:proofErr w:type="spellEnd"/>
      <w:r w:rsidRPr="00D36FE5">
        <w:rPr>
          <w:sz w:val="28"/>
        </w:rPr>
        <w:t>. ил</w:t>
      </w:r>
      <w:proofErr w:type="gramStart"/>
      <w:r w:rsidRPr="00D36FE5">
        <w:rPr>
          <w:sz w:val="28"/>
        </w:rPr>
        <w:t xml:space="preserve">., </w:t>
      </w:r>
      <w:proofErr w:type="gramEnd"/>
      <w:r w:rsidRPr="00D36FE5">
        <w:rPr>
          <w:sz w:val="28"/>
        </w:rPr>
        <w:t xml:space="preserve">фот. ; 21 см. </w:t>
      </w:r>
      <w:r w:rsidR="00307932">
        <w:rPr>
          <w:sz w:val="28"/>
        </w:rPr>
        <w:t>–</w:t>
      </w:r>
      <w:r w:rsidRPr="00D36FE5">
        <w:rPr>
          <w:sz w:val="28"/>
        </w:rPr>
        <w:t xml:space="preserve"> Описание сост. по обл.</w:t>
      </w:r>
      <w:r w:rsidR="00307932">
        <w:rPr>
          <w:sz w:val="28"/>
        </w:rPr>
        <w:t xml:space="preserve"> – </w:t>
      </w:r>
      <w:proofErr w:type="spellStart"/>
      <w:r w:rsidRPr="00D36FE5">
        <w:rPr>
          <w:sz w:val="28"/>
        </w:rPr>
        <w:t>Библиогр</w:t>
      </w:r>
      <w:proofErr w:type="spellEnd"/>
      <w:r w:rsidRPr="00D36FE5">
        <w:rPr>
          <w:sz w:val="28"/>
        </w:rPr>
        <w:t>.: с 94</w:t>
      </w:r>
      <w:r w:rsidRPr="00D36FE5">
        <w:rPr>
          <w:sz w:val="28"/>
        </w:rPr>
        <w:t>. – 50 экз.</w:t>
      </w:r>
    </w:p>
    <w:p w:rsidR="00426FBA" w:rsidRPr="00307932" w:rsidRDefault="00426FBA" w:rsidP="00901093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</w:pPr>
      <w:r w:rsidRPr="00426FBA">
        <w:rPr>
          <w:b/>
          <w:sz w:val="28"/>
        </w:rPr>
        <w:t>Кузнецова, Дарья Александровна.</w:t>
      </w:r>
      <w:r w:rsidRPr="00426FBA">
        <w:rPr>
          <w:sz w:val="28"/>
        </w:rPr>
        <w:t xml:space="preserve"> Медико-биологические основы безопасности на производстве : лаб</w:t>
      </w:r>
      <w:r>
        <w:rPr>
          <w:sz w:val="28"/>
        </w:rPr>
        <w:t>.</w:t>
      </w:r>
      <w:r w:rsidRPr="00426FBA">
        <w:rPr>
          <w:sz w:val="28"/>
        </w:rPr>
        <w:t xml:space="preserve"> практикум : учеб</w:t>
      </w:r>
      <w:proofErr w:type="gramStart"/>
      <w:r>
        <w:rPr>
          <w:sz w:val="28"/>
        </w:rPr>
        <w:t>.</w:t>
      </w:r>
      <w:r w:rsidRPr="00426FBA">
        <w:rPr>
          <w:sz w:val="28"/>
        </w:rPr>
        <w:t>-</w:t>
      </w:r>
      <w:proofErr w:type="gramEnd"/>
      <w:r w:rsidRPr="00426FBA">
        <w:rPr>
          <w:sz w:val="28"/>
        </w:rPr>
        <w:t>метод. пособие / Д.</w:t>
      </w:r>
      <w:r>
        <w:rPr>
          <w:sz w:val="28"/>
        </w:rPr>
        <w:t> </w:t>
      </w:r>
      <w:r w:rsidRPr="00426FBA">
        <w:rPr>
          <w:sz w:val="28"/>
        </w:rPr>
        <w:t>А.</w:t>
      </w:r>
      <w:r>
        <w:rPr>
          <w:sz w:val="28"/>
        </w:rPr>
        <w:t> </w:t>
      </w:r>
      <w:r w:rsidRPr="00426FBA">
        <w:rPr>
          <w:sz w:val="28"/>
        </w:rPr>
        <w:t xml:space="preserve">Кузнецова ; </w:t>
      </w:r>
      <w:proofErr w:type="spellStart"/>
      <w:r w:rsidRPr="00426FBA">
        <w:rPr>
          <w:sz w:val="28"/>
        </w:rPr>
        <w:t>рец</w:t>
      </w:r>
      <w:proofErr w:type="spellEnd"/>
      <w:r w:rsidRPr="00426FBA">
        <w:rPr>
          <w:sz w:val="28"/>
        </w:rPr>
        <w:t xml:space="preserve">. Е. А. </w:t>
      </w:r>
      <w:proofErr w:type="spellStart"/>
      <w:r w:rsidRPr="00426FBA">
        <w:rPr>
          <w:sz w:val="28"/>
        </w:rPr>
        <w:t>Земцова</w:t>
      </w:r>
      <w:proofErr w:type="spellEnd"/>
      <w:proofErr w:type="gramStart"/>
      <w:r w:rsidRPr="00426FBA">
        <w:rPr>
          <w:sz w:val="28"/>
        </w:rPr>
        <w:t xml:space="preserve"> ;</w:t>
      </w:r>
      <w:proofErr w:type="gramEnd"/>
      <w:r w:rsidRPr="00426FBA">
        <w:rPr>
          <w:sz w:val="28"/>
        </w:rPr>
        <w:t xml:space="preserve"> </w:t>
      </w:r>
      <w:proofErr w:type="spellStart"/>
      <w:r w:rsidRPr="00426FBA">
        <w:rPr>
          <w:sz w:val="28"/>
        </w:rPr>
        <w:t>Вят</w:t>
      </w:r>
      <w:proofErr w:type="spellEnd"/>
      <w:r>
        <w:rPr>
          <w:sz w:val="28"/>
        </w:rPr>
        <w:t>.</w:t>
      </w:r>
      <w:r w:rsidRPr="00426FBA">
        <w:rPr>
          <w:sz w:val="28"/>
        </w:rPr>
        <w:t xml:space="preserve"> гос. ун-т, </w:t>
      </w:r>
      <w:proofErr w:type="spellStart"/>
      <w:r w:rsidRPr="00426FBA">
        <w:rPr>
          <w:sz w:val="28"/>
        </w:rPr>
        <w:t>Политехн</w:t>
      </w:r>
      <w:proofErr w:type="spellEnd"/>
      <w:r w:rsidRPr="00426FBA">
        <w:rPr>
          <w:sz w:val="28"/>
        </w:rPr>
        <w:t xml:space="preserve">. ин-т. </w:t>
      </w:r>
      <w:r>
        <w:rPr>
          <w:sz w:val="28"/>
        </w:rPr>
        <w:t>–</w:t>
      </w:r>
      <w:r w:rsidRPr="00426FBA">
        <w:rPr>
          <w:sz w:val="28"/>
        </w:rPr>
        <w:t xml:space="preserve"> Киров</w:t>
      </w:r>
      <w:proofErr w:type="gramStart"/>
      <w:r w:rsidRPr="00426FBA">
        <w:rPr>
          <w:sz w:val="28"/>
        </w:rPr>
        <w:t xml:space="preserve"> :</w:t>
      </w:r>
      <w:proofErr w:type="gramEnd"/>
      <w:r w:rsidRPr="00426FBA">
        <w:rPr>
          <w:sz w:val="28"/>
        </w:rPr>
        <w:t xml:space="preserve"> </w:t>
      </w:r>
      <w:proofErr w:type="spellStart"/>
      <w:r w:rsidRPr="00426FBA">
        <w:rPr>
          <w:sz w:val="28"/>
        </w:rPr>
        <w:t>ВятГУ</w:t>
      </w:r>
      <w:proofErr w:type="spellEnd"/>
      <w:r w:rsidRPr="00426FBA">
        <w:rPr>
          <w:sz w:val="28"/>
        </w:rPr>
        <w:t xml:space="preserve">, 2022. </w:t>
      </w:r>
      <w:r>
        <w:rPr>
          <w:sz w:val="28"/>
        </w:rPr>
        <w:t>–</w:t>
      </w:r>
      <w:r w:rsidRPr="00426FBA">
        <w:rPr>
          <w:sz w:val="28"/>
        </w:rPr>
        <w:t xml:space="preserve"> 51 с. : ил</w:t>
      </w:r>
      <w:proofErr w:type="gramStart"/>
      <w:r w:rsidRPr="00426FBA">
        <w:rPr>
          <w:sz w:val="28"/>
        </w:rPr>
        <w:t xml:space="preserve">., </w:t>
      </w:r>
      <w:proofErr w:type="gramEnd"/>
      <w:r w:rsidRPr="00426FBA">
        <w:rPr>
          <w:sz w:val="28"/>
        </w:rPr>
        <w:t>табл.,</w:t>
      </w:r>
      <w:r>
        <w:rPr>
          <w:sz w:val="28"/>
        </w:rPr>
        <w:t xml:space="preserve"> </w:t>
      </w:r>
      <w:r w:rsidRPr="00426FBA">
        <w:rPr>
          <w:sz w:val="28"/>
        </w:rPr>
        <w:t xml:space="preserve">граф. ; 21 см. </w:t>
      </w:r>
      <w:r>
        <w:rPr>
          <w:sz w:val="28"/>
        </w:rPr>
        <w:t>–</w:t>
      </w:r>
      <w:r w:rsidRPr="00426FBA">
        <w:rPr>
          <w:sz w:val="28"/>
        </w:rPr>
        <w:t xml:space="preserve"> </w:t>
      </w:r>
      <w:proofErr w:type="spellStart"/>
      <w:r w:rsidRPr="00426FBA">
        <w:rPr>
          <w:sz w:val="28"/>
        </w:rPr>
        <w:t>Библиогр</w:t>
      </w:r>
      <w:proofErr w:type="spellEnd"/>
      <w:r w:rsidRPr="00426FBA">
        <w:rPr>
          <w:sz w:val="28"/>
        </w:rPr>
        <w:t>.: с. 39. – 5 экз.</w:t>
      </w:r>
    </w:p>
    <w:p w:rsidR="00307932" w:rsidRPr="00307932" w:rsidRDefault="00307932" w:rsidP="00901093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</w:pPr>
      <w:r w:rsidRPr="00307932">
        <w:rPr>
          <w:b/>
          <w:sz w:val="28"/>
        </w:rPr>
        <w:t>Общие принципы лечения злокачественных опухолей</w:t>
      </w:r>
      <w:r w:rsidRPr="00307932">
        <w:rPr>
          <w:sz w:val="28"/>
        </w:rPr>
        <w:t xml:space="preserve"> : учеб</w:t>
      </w:r>
      <w:proofErr w:type="gramStart"/>
      <w:r>
        <w:rPr>
          <w:sz w:val="28"/>
        </w:rPr>
        <w:t>.</w:t>
      </w:r>
      <w:proofErr w:type="gramEnd"/>
      <w:r w:rsidRPr="00307932">
        <w:rPr>
          <w:sz w:val="28"/>
        </w:rPr>
        <w:t xml:space="preserve"> </w:t>
      </w:r>
      <w:proofErr w:type="gramStart"/>
      <w:r w:rsidRPr="00307932">
        <w:rPr>
          <w:sz w:val="28"/>
        </w:rPr>
        <w:t>п</w:t>
      </w:r>
      <w:proofErr w:type="gramEnd"/>
      <w:r w:rsidRPr="00307932">
        <w:rPr>
          <w:sz w:val="28"/>
        </w:rPr>
        <w:t>особие / А.</w:t>
      </w:r>
      <w:r>
        <w:rPr>
          <w:sz w:val="28"/>
        </w:rPr>
        <w:t> </w:t>
      </w:r>
      <w:r w:rsidRPr="00307932">
        <w:rPr>
          <w:sz w:val="28"/>
        </w:rPr>
        <w:t>Г.</w:t>
      </w:r>
      <w:r>
        <w:rPr>
          <w:sz w:val="28"/>
        </w:rPr>
        <w:t> </w:t>
      </w:r>
      <w:proofErr w:type="spellStart"/>
      <w:r w:rsidRPr="00307932">
        <w:rPr>
          <w:sz w:val="28"/>
        </w:rPr>
        <w:t>Кисличко</w:t>
      </w:r>
      <w:proofErr w:type="spellEnd"/>
      <w:r w:rsidRPr="00307932">
        <w:rPr>
          <w:sz w:val="28"/>
        </w:rPr>
        <w:t xml:space="preserve">, М. Ю. Попов, М. С. Рамазанова, С. А. </w:t>
      </w:r>
      <w:proofErr w:type="spellStart"/>
      <w:r w:rsidRPr="00307932">
        <w:rPr>
          <w:sz w:val="28"/>
        </w:rPr>
        <w:t>Кисличко</w:t>
      </w:r>
      <w:proofErr w:type="spellEnd"/>
      <w:r w:rsidRPr="00307932">
        <w:rPr>
          <w:sz w:val="28"/>
        </w:rPr>
        <w:t xml:space="preserve"> ; </w:t>
      </w:r>
      <w:proofErr w:type="spellStart"/>
      <w:r w:rsidRPr="00307932">
        <w:rPr>
          <w:sz w:val="28"/>
        </w:rPr>
        <w:t>рец</w:t>
      </w:r>
      <w:proofErr w:type="spellEnd"/>
      <w:r w:rsidRPr="00307932">
        <w:rPr>
          <w:sz w:val="28"/>
        </w:rPr>
        <w:t>.: В.</w:t>
      </w:r>
      <w:r>
        <w:rPr>
          <w:sz w:val="28"/>
        </w:rPr>
        <w:t> </w:t>
      </w:r>
      <w:r w:rsidRPr="00307932">
        <w:rPr>
          <w:sz w:val="28"/>
        </w:rPr>
        <w:t>А.</w:t>
      </w:r>
      <w:r>
        <w:rPr>
          <w:sz w:val="28"/>
        </w:rPr>
        <w:t> </w:t>
      </w:r>
      <w:r w:rsidRPr="00307932">
        <w:rPr>
          <w:sz w:val="28"/>
        </w:rPr>
        <w:t xml:space="preserve">Бахтин, Т. П. Овсянникова ; М-во здравоохранения </w:t>
      </w:r>
      <w:r>
        <w:rPr>
          <w:sz w:val="28"/>
        </w:rPr>
        <w:t>РФ</w:t>
      </w:r>
      <w:r w:rsidRPr="00307932">
        <w:rPr>
          <w:sz w:val="28"/>
        </w:rPr>
        <w:t xml:space="preserve">, Киров. гос. мед. ун-т. </w:t>
      </w:r>
      <w:r>
        <w:rPr>
          <w:sz w:val="28"/>
        </w:rPr>
        <w:t>–</w:t>
      </w:r>
      <w:r w:rsidRPr="00307932">
        <w:rPr>
          <w:sz w:val="28"/>
        </w:rPr>
        <w:t xml:space="preserve"> Киров</w:t>
      </w:r>
      <w:proofErr w:type="gramStart"/>
      <w:r w:rsidRPr="00307932">
        <w:rPr>
          <w:sz w:val="28"/>
        </w:rPr>
        <w:t xml:space="preserve"> :</w:t>
      </w:r>
      <w:proofErr w:type="gramEnd"/>
      <w:r w:rsidRPr="00307932">
        <w:rPr>
          <w:sz w:val="28"/>
        </w:rPr>
        <w:t xml:space="preserve"> </w:t>
      </w:r>
      <w:proofErr w:type="spellStart"/>
      <w:r w:rsidRPr="00307932">
        <w:rPr>
          <w:sz w:val="28"/>
        </w:rPr>
        <w:t>КировГМУ</w:t>
      </w:r>
      <w:proofErr w:type="spellEnd"/>
      <w:r w:rsidRPr="00307932">
        <w:rPr>
          <w:sz w:val="28"/>
        </w:rPr>
        <w:t xml:space="preserve">, 2022. </w:t>
      </w:r>
      <w:r>
        <w:rPr>
          <w:sz w:val="28"/>
        </w:rPr>
        <w:t>–</w:t>
      </w:r>
      <w:r w:rsidRPr="00307932">
        <w:rPr>
          <w:sz w:val="28"/>
        </w:rPr>
        <w:t xml:space="preserve"> 106 с., </w:t>
      </w:r>
      <w:proofErr w:type="spellStart"/>
      <w:r w:rsidRPr="00307932">
        <w:rPr>
          <w:sz w:val="28"/>
        </w:rPr>
        <w:t>включ</w:t>
      </w:r>
      <w:proofErr w:type="spellEnd"/>
      <w:r w:rsidRPr="00307932">
        <w:rPr>
          <w:sz w:val="28"/>
        </w:rPr>
        <w:t>. обл.</w:t>
      </w:r>
      <w:proofErr w:type="gramStart"/>
      <w:r w:rsidRPr="00307932">
        <w:rPr>
          <w:sz w:val="28"/>
        </w:rPr>
        <w:t xml:space="preserve"> ;</w:t>
      </w:r>
      <w:proofErr w:type="gramEnd"/>
      <w:r w:rsidRPr="00307932">
        <w:rPr>
          <w:sz w:val="28"/>
        </w:rPr>
        <w:t xml:space="preserve"> 21 см. </w:t>
      </w:r>
      <w:r>
        <w:rPr>
          <w:sz w:val="28"/>
        </w:rPr>
        <w:t>–</w:t>
      </w:r>
      <w:r w:rsidRPr="00307932">
        <w:rPr>
          <w:sz w:val="28"/>
        </w:rPr>
        <w:t xml:space="preserve"> Описание сост. по обл.</w:t>
      </w:r>
      <w:r>
        <w:rPr>
          <w:sz w:val="28"/>
        </w:rPr>
        <w:t xml:space="preserve"> – </w:t>
      </w:r>
      <w:proofErr w:type="spellStart"/>
      <w:r w:rsidRPr="00307932">
        <w:rPr>
          <w:sz w:val="28"/>
        </w:rPr>
        <w:t>Библиогр</w:t>
      </w:r>
      <w:proofErr w:type="spellEnd"/>
      <w:r w:rsidRPr="00307932">
        <w:rPr>
          <w:sz w:val="28"/>
        </w:rPr>
        <w:t>.: с. 106</w:t>
      </w:r>
      <w:r w:rsidRPr="00307932">
        <w:rPr>
          <w:sz w:val="28"/>
        </w:rPr>
        <w:t>. – 15 экз.</w:t>
      </w:r>
    </w:p>
    <w:p w:rsidR="00307932" w:rsidRPr="00307932" w:rsidRDefault="00307932" w:rsidP="00307932">
      <w:pPr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</w:pPr>
      <w:r w:rsidRPr="00307932">
        <w:rPr>
          <w:b/>
          <w:sz w:val="28"/>
        </w:rPr>
        <w:t>Повреждения глаза и его придаточного аппарата</w:t>
      </w:r>
      <w:r w:rsidRPr="00307932">
        <w:rPr>
          <w:sz w:val="28"/>
        </w:rPr>
        <w:t xml:space="preserve"> : учеб</w:t>
      </w:r>
      <w:proofErr w:type="gramStart"/>
      <w:r>
        <w:rPr>
          <w:sz w:val="28"/>
        </w:rPr>
        <w:t>.</w:t>
      </w:r>
      <w:r w:rsidRPr="00307932">
        <w:rPr>
          <w:sz w:val="28"/>
        </w:rPr>
        <w:t>-</w:t>
      </w:r>
      <w:proofErr w:type="gramEnd"/>
      <w:r w:rsidRPr="00307932">
        <w:rPr>
          <w:sz w:val="28"/>
        </w:rPr>
        <w:t>метод. пособие / О.</w:t>
      </w:r>
      <w:r>
        <w:rPr>
          <w:sz w:val="28"/>
        </w:rPr>
        <w:t> </w:t>
      </w:r>
      <w:r w:rsidRPr="00307932">
        <w:rPr>
          <w:sz w:val="28"/>
        </w:rPr>
        <w:t>Г.</w:t>
      </w:r>
      <w:r>
        <w:rPr>
          <w:sz w:val="28"/>
        </w:rPr>
        <w:t> </w:t>
      </w:r>
      <w:proofErr w:type="spellStart"/>
      <w:r w:rsidRPr="00307932">
        <w:rPr>
          <w:sz w:val="28"/>
        </w:rPr>
        <w:t>Леванова</w:t>
      </w:r>
      <w:proofErr w:type="spellEnd"/>
      <w:r w:rsidRPr="00307932">
        <w:rPr>
          <w:sz w:val="28"/>
        </w:rPr>
        <w:t xml:space="preserve">, Ю. В. Кудрявцева, Л. В. Демакова [и др.] ; </w:t>
      </w:r>
      <w:proofErr w:type="spellStart"/>
      <w:r w:rsidRPr="00307932">
        <w:rPr>
          <w:sz w:val="28"/>
        </w:rPr>
        <w:t>рец</w:t>
      </w:r>
      <w:proofErr w:type="spellEnd"/>
      <w:r w:rsidRPr="00307932">
        <w:rPr>
          <w:sz w:val="28"/>
        </w:rPr>
        <w:t>.: М. П. Разин, Ю.</w:t>
      </w:r>
      <w:r>
        <w:rPr>
          <w:sz w:val="28"/>
        </w:rPr>
        <w:t> </w:t>
      </w:r>
      <w:r w:rsidRPr="00307932">
        <w:rPr>
          <w:sz w:val="28"/>
        </w:rPr>
        <w:t>А.</w:t>
      </w:r>
      <w:r>
        <w:rPr>
          <w:sz w:val="28"/>
        </w:rPr>
        <w:t> </w:t>
      </w:r>
      <w:r w:rsidRPr="00307932">
        <w:rPr>
          <w:sz w:val="28"/>
        </w:rPr>
        <w:t xml:space="preserve">Плотникова ; Киров. гос. мед. ун-т. </w:t>
      </w:r>
      <w:r>
        <w:rPr>
          <w:sz w:val="28"/>
        </w:rPr>
        <w:t>–</w:t>
      </w:r>
      <w:r w:rsidRPr="00307932">
        <w:rPr>
          <w:sz w:val="28"/>
        </w:rPr>
        <w:t xml:space="preserve"> Киров</w:t>
      </w:r>
      <w:proofErr w:type="gramStart"/>
      <w:r w:rsidRPr="00307932">
        <w:rPr>
          <w:sz w:val="28"/>
        </w:rPr>
        <w:t xml:space="preserve"> :</w:t>
      </w:r>
      <w:proofErr w:type="gramEnd"/>
      <w:r w:rsidRPr="00307932">
        <w:rPr>
          <w:sz w:val="28"/>
        </w:rPr>
        <w:t xml:space="preserve"> </w:t>
      </w:r>
      <w:proofErr w:type="spellStart"/>
      <w:r w:rsidRPr="00307932">
        <w:rPr>
          <w:sz w:val="28"/>
        </w:rPr>
        <w:t>КировГМУ</w:t>
      </w:r>
      <w:proofErr w:type="spellEnd"/>
      <w:r w:rsidRPr="00307932">
        <w:rPr>
          <w:sz w:val="28"/>
        </w:rPr>
        <w:t>, 2020.</w:t>
      </w:r>
      <w:r>
        <w:rPr>
          <w:sz w:val="28"/>
        </w:rPr>
        <w:t xml:space="preserve"> – Описание сост. по обл. – 15 экз.</w:t>
      </w:r>
    </w:p>
    <w:p w:rsidR="00307932" w:rsidRPr="00307932" w:rsidRDefault="00307932" w:rsidP="00307932">
      <w:pPr>
        <w:spacing w:after="120"/>
        <w:ind w:left="426"/>
        <w:jc w:val="both"/>
        <w:rPr>
          <w:sz w:val="28"/>
        </w:rPr>
      </w:pPr>
      <w:r w:rsidRPr="00307932">
        <w:rPr>
          <w:b/>
          <w:sz w:val="28"/>
        </w:rPr>
        <w:t>Ч. 2</w:t>
      </w:r>
      <w:r w:rsidRPr="00307932">
        <w:rPr>
          <w:b/>
          <w:sz w:val="28"/>
        </w:rPr>
        <w:t>.</w:t>
      </w:r>
      <w:r w:rsidRPr="00307932">
        <w:rPr>
          <w:sz w:val="28"/>
        </w:rPr>
        <w:t xml:space="preserve"> – 2022. – </w:t>
      </w:r>
      <w:r w:rsidRPr="00307932">
        <w:rPr>
          <w:sz w:val="28"/>
        </w:rPr>
        <w:t xml:space="preserve">45 с., </w:t>
      </w:r>
      <w:proofErr w:type="spellStart"/>
      <w:r w:rsidRPr="00307932">
        <w:rPr>
          <w:sz w:val="28"/>
        </w:rPr>
        <w:t>включ</w:t>
      </w:r>
      <w:proofErr w:type="spellEnd"/>
      <w:r w:rsidRPr="00307932">
        <w:rPr>
          <w:sz w:val="28"/>
        </w:rPr>
        <w:t xml:space="preserve">. обл. : </w:t>
      </w:r>
      <w:proofErr w:type="spellStart"/>
      <w:r w:rsidRPr="00307932">
        <w:rPr>
          <w:sz w:val="28"/>
        </w:rPr>
        <w:t>цв</w:t>
      </w:r>
      <w:proofErr w:type="spellEnd"/>
      <w:r w:rsidRPr="00307932">
        <w:rPr>
          <w:sz w:val="28"/>
        </w:rPr>
        <w:t>. ил</w:t>
      </w:r>
      <w:proofErr w:type="gramStart"/>
      <w:r w:rsidRPr="00307932">
        <w:rPr>
          <w:sz w:val="28"/>
        </w:rPr>
        <w:t xml:space="preserve">., </w:t>
      </w:r>
      <w:proofErr w:type="gramEnd"/>
      <w:r w:rsidRPr="00307932">
        <w:rPr>
          <w:sz w:val="28"/>
        </w:rPr>
        <w:t xml:space="preserve">фот. ; 21 см. </w:t>
      </w:r>
      <w:r>
        <w:rPr>
          <w:sz w:val="28"/>
        </w:rPr>
        <w:t xml:space="preserve">–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>.: с. 45.</w:t>
      </w:r>
    </w:p>
    <w:p w:rsidR="00307932" w:rsidRDefault="00307932" w:rsidP="00901093">
      <w:pPr>
        <w:numPr>
          <w:ilvl w:val="0"/>
          <w:numId w:val="1"/>
        </w:numPr>
        <w:tabs>
          <w:tab w:val="clear" w:pos="0"/>
          <w:tab w:val="num" w:pos="426"/>
        </w:tabs>
        <w:spacing w:after="120"/>
        <w:ind w:left="426" w:hanging="426"/>
        <w:jc w:val="both"/>
      </w:pPr>
      <w:r w:rsidRPr="00307932">
        <w:rPr>
          <w:b/>
          <w:sz w:val="28"/>
        </w:rPr>
        <w:t>Сборник заданий для самостоятельной работы студентов по модулю "Эндокринология"</w:t>
      </w:r>
      <w:r w:rsidRPr="00307932">
        <w:rPr>
          <w:sz w:val="28"/>
        </w:rPr>
        <w:t xml:space="preserve"> : учеб</w:t>
      </w:r>
      <w:proofErr w:type="gramStart"/>
      <w:r w:rsidRPr="00307932">
        <w:rPr>
          <w:sz w:val="28"/>
        </w:rPr>
        <w:t>.-</w:t>
      </w:r>
      <w:proofErr w:type="gramEnd"/>
      <w:r w:rsidRPr="00307932">
        <w:rPr>
          <w:sz w:val="28"/>
        </w:rPr>
        <w:t xml:space="preserve">метод. пособие для </w:t>
      </w:r>
      <w:proofErr w:type="spellStart"/>
      <w:r w:rsidRPr="00307932">
        <w:rPr>
          <w:sz w:val="28"/>
        </w:rPr>
        <w:t>внеаудитор</w:t>
      </w:r>
      <w:proofErr w:type="spellEnd"/>
      <w:r>
        <w:rPr>
          <w:sz w:val="28"/>
        </w:rPr>
        <w:t>.</w:t>
      </w:r>
      <w:r w:rsidRPr="00307932">
        <w:rPr>
          <w:sz w:val="28"/>
        </w:rPr>
        <w:t xml:space="preserve"> работы студентов, обучающихся по спец. 31.05.01 Лечебное дело / М-во здравоохранения </w:t>
      </w:r>
      <w:r>
        <w:rPr>
          <w:sz w:val="28"/>
        </w:rPr>
        <w:t>РФ</w:t>
      </w:r>
      <w:r w:rsidRPr="00307932">
        <w:rPr>
          <w:sz w:val="28"/>
        </w:rPr>
        <w:t>, Киров. гос. мед. ун-т</w:t>
      </w:r>
      <w:r>
        <w:rPr>
          <w:sz w:val="28"/>
        </w:rPr>
        <w:t xml:space="preserve"> </w:t>
      </w:r>
      <w:r w:rsidRPr="00307932">
        <w:rPr>
          <w:sz w:val="28"/>
        </w:rPr>
        <w:t xml:space="preserve">; сост. И. Е. Сапожникова ; </w:t>
      </w:r>
      <w:proofErr w:type="spellStart"/>
      <w:r w:rsidRPr="00307932">
        <w:rPr>
          <w:sz w:val="28"/>
        </w:rPr>
        <w:t>рец</w:t>
      </w:r>
      <w:proofErr w:type="spellEnd"/>
      <w:r w:rsidRPr="00307932">
        <w:rPr>
          <w:sz w:val="28"/>
        </w:rPr>
        <w:t xml:space="preserve">. Ж. Г. Симонова. </w:t>
      </w:r>
      <w:r>
        <w:rPr>
          <w:sz w:val="28"/>
        </w:rPr>
        <w:t>–</w:t>
      </w:r>
      <w:r w:rsidRPr="00307932">
        <w:rPr>
          <w:sz w:val="28"/>
        </w:rPr>
        <w:t xml:space="preserve"> Киров</w:t>
      </w:r>
      <w:proofErr w:type="gramStart"/>
      <w:r w:rsidRPr="00307932">
        <w:rPr>
          <w:sz w:val="28"/>
        </w:rPr>
        <w:t xml:space="preserve"> :</w:t>
      </w:r>
      <w:proofErr w:type="gramEnd"/>
      <w:r w:rsidRPr="00307932">
        <w:rPr>
          <w:sz w:val="28"/>
        </w:rPr>
        <w:t xml:space="preserve"> </w:t>
      </w:r>
      <w:proofErr w:type="spellStart"/>
      <w:r w:rsidRPr="00307932">
        <w:rPr>
          <w:sz w:val="28"/>
        </w:rPr>
        <w:t>КировГМУ</w:t>
      </w:r>
      <w:proofErr w:type="spellEnd"/>
      <w:r w:rsidRPr="00307932">
        <w:rPr>
          <w:sz w:val="28"/>
        </w:rPr>
        <w:t xml:space="preserve">, 2022. </w:t>
      </w:r>
      <w:r>
        <w:rPr>
          <w:sz w:val="28"/>
        </w:rPr>
        <w:t>–</w:t>
      </w:r>
      <w:r w:rsidRPr="00307932">
        <w:rPr>
          <w:sz w:val="28"/>
        </w:rPr>
        <w:t xml:space="preserve"> 54 с., </w:t>
      </w:r>
      <w:proofErr w:type="spellStart"/>
      <w:r w:rsidRPr="00307932">
        <w:rPr>
          <w:sz w:val="28"/>
        </w:rPr>
        <w:t>включ</w:t>
      </w:r>
      <w:proofErr w:type="spellEnd"/>
      <w:r w:rsidRPr="00307932">
        <w:rPr>
          <w:sz w:val="28"/>
        </w:rPr>
        <w:t>. обл.</w:t>
      </w:r>
      <w:proofErr w:type="gramStart"/>
      <w:r w:rsidRPr="00307932">
        <w:rPr>
          <w:sz w:val="28"/>
        </w:rPr>
        <w:t xml:space="preserve"> ;</w:t>
      </w:r>
      <w:proofErr w:type="gramEnd"/>
      <w:r w:rsidRPr="00307932">
        <w:rPr>
          <w:sz w:val="28"/>
        </w:rPr>
        <w:t xml:space="preserve"> 21 см. </w:t>
      </w:r>
      <w:r>
        <w:rPr>
          <w:sz w:val="28"/>
        </w:rPr>
        <w:t>–</w:t>
      </w:r>
      <w:r w:rsidRPr="00307932">
        <w:rPr>
          <w:sz w:val="28"/>
        </w:rPr>
        <w:t xml:space="preserve"> Описание сост. по обл.</w:t>
      </w:r>
      <w:r>
        <w:rPr>
          <w:sz w:val="28"/>
        </w:rPr>
        <w:t xml:space="preserve"> – </w:t>
      </w:r>
      <w:bookmarkStart w:id="0" w:name="_GoBack"/>
      <w:bookmarkEnd w:id="0"/>
      <w:proofErr w:type="spellStart"/>
      <w:r w:rsidRPr="00307932">
        <w:rPr>
          <w:sz w:val="28"/>
        </w:rPr>
        <w:t>Библиогр</w:t>
      </w:r>
      <w:proofErr w:type="spellEnd"/>
      <w:r w:rsidRPr="00307932">
        <w:rPr>
          <w:sz w:val="28"/>
        </w:rPr>
        <w:t>.: с. 54</w:t>
      </w:r>
      <w:r w:rsidRPr="00307932">
        <w:rPr>
          <w:sz w:val="28"/>
        </w:rPr>
        <w:t>. – 30 экз.</w:t>
      </w:r>
    </w:p>
    <w:sectPr w:rsidR="00307932" w:rsidSect="00A54080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  <w:highlight w:val="whit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3EE3129"/>
    <w:multiLevelType w:val="hybridMultilevel"/>
    <w:tmpl w:val="CCE8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080"/>
    <w:rsid w:val="00037BD5"/>
    <w:rsid w:val="000877C6"/>
    <w:rsid w:val="00212C14"/>
    <w:rsid w:val="00234434"/>
    <w:rsid w:val="00234843"/>
    <w:rsid w:val="002D095E"/>
    <w:rsid w:val="002D35D7"/>
    <w:rsid w:val="002E1B59"/>
    <w:rsid w:val="00307932"/>
    <w:rsid w:val="00344B71"/>
    <w:rsid w:val="00360847"/>
    <w:rsid w:val="003634FC"/>
    <w:rsid w:val="0038002E"/>
    <w:rsid w:val="003A749F"/>
    <w:rsid w:val="003E7418"/>
    <w:rsid w:val="003F65B0"/>
    <w:rsid w:val="00426FBA"/>
    <w:rsid w:val="004A673E"/>
    <w:rsid w:val="004D7B39"/>
    <w:rsid w:val="00586673"/>
    <w:rsid w:val="005E1097"/>
    <w:rsid w:val="005F39A8"/>
    <w:rsid w:val="00641C42"/>
    <w:rsid w:val="006B310F"/>
    <w:rsid w:val="006C3302"/>
    <w:rsid w:val="007140D4"/>
    <w:rsid w:val="00717C78"/>
    <w:rsid w:val="00750FBE"/>
    <w:rsid w:val="0077653A"/>
    <w:rsid w:val="00781B3E"/>
    <w:rsid w:val="007C1D04"/>
    <w:rsid w:val="00827653"/>
    <w:rsid w:val="00840C3A"/>
    <w:rsid w:val="00857B09"/>
    <w:rsid w:val="008E18D0"/>
    <w:rsid w:val="00901093"/>
    <w:rsid w:val="00921853"/>
    <w:rsid w:val="00923704"/>
    <w:rsid w:val="009B3F85"/>
    <w:rsid w:val="009C32D9"/>
    <w:rsid w:val="009F1C20"/>
    <w:rsid w:val="00A52B62"/>
    <w:rsid w:val="00A54080"/>
    <w:rsid w:val="00AA6828"/>
    <w:rsid w:val="00BD3308"/>
    <w:rsid w:val="00C15D68"/>
    <w:rsid w:val="00C62D5E"/>
    <w:rsid w:val="00CD4FAA"/>
    <w:rsid w:val="00CF368E"/>
    <w:rsid w:val="00D36FE5"/>
    <w:rsid w:val="00D53142"/>
    <w:rsid w:val="00E46EC1"/>
    <w:rsid w:val="00EA16D1"/>
    <w:rsid w:val="00FC3705"/>
    <w:rsid w:val="00F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  <w:highlight w:val="white"/>
    </w:rPr>
  </w:style>
  <w:style w:type="character" w:customStyle="1" w:styleId="WW8Num2z0">
    <w:name w:val="WW8Num2z0"/>
    <w:rPr>
      <w:rFonts w:hint="default"/>
      <w:b w:val="0"/>
      <w:bCs w:val="0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Noto Sans CJK SC Regular" w:hAnsi="Liberation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Noto Sans Devanagari"/>
    </w:rPr>
  </w:style>
  <w:style w:type="paragraph" w:styleId="a7">
    <w:name w:val="Normal (Web)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</vt:lpstr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</dc:title>
  <dc:creator>кп</dc:creator>
  <cp:lastModifiedBy>Книжная палата</cp:lastModifiedBy>
  <cp:revision>7</cp:revision>
  <cp:lastPrinted>1900-12-31T21:00:00Z</cp:lastPrinted>
  <dcterms:created xsi:type="dcterms:W3CDTF">2021-12-27T13:51:00Z</dcterms:created>
  <dcterms:modified xsi:type="dcterms:W3CDTF">2022-11-02T14:13:00Z</dcterms:modified>
</cp:coreProperties>
</file>