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4" w:rsidRDefault="008720F4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Кировской области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Кировская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ордена Почёта государственная универсальная 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областная научная библиотека им. А. И. Герцена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53E" w:rsidRPr="00420339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339">
        <w:rPr>
          <w:rFonts w:ascii="Times New Roman" w:hAnsi="Times New Roman" w:cs="Times New Roman"/>
          <w:b/>
          <w:sz w:val="36"/>
          <w:szCs w:val="36"/>
        </w:rPr>
        <w:t>Всероссийская научная конференци</w:t>
      </w:r>
      <w:r w:rsidR="009A15E4" w:rsidRPr="00420339">
        <w:rPr>
          <w:rFonts w:ascii="Times New Roman" w:hAnsi="Times New Roman" w:cs="Times New Roman"/>
          <w:b/>
          <w:sz w:val="36"/>
          <w:szCs w:val="36"/>
        </w:rPr>
        <w:t>я</w:t>
      </w:r>
      <w:r w:rsidRPr="0042033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245995" cy="3856355"/>
            <wp:effectExtent l="0" t="0" r="1905" b="0"/>
            <wp:docPr id="4" name="Рисунок 4" descr="C:\Users\регион\Desktop\Герб города 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гион\Desktop\Герб города Кир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2493" w:rsidRDefault="002C2493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753E" w:rsidRPr="00C16EAB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6EAB">
        <w:rPr>
          <w:rFonts w:ascii="Times New Roman" w:hAnsi="Times New Roman" w:cs="Times New Roman"/>
          <w:b/>
          <w:sz w:val="44"/>
          <w:szCs w:val="44"/>
        </w:rPr>
        <w:t xml:space="preserve">«ГОРОД НА ВЯТКЕ: 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6EAB">
        <w:rPr>
          <w:rFonts w:ascii="Times New Roman" w:hAnsi="Times New Roman" w:cs="Times New Roman"/>
          <w:b/>
          <w:sz w:val="44"/>
          <w:szCs w:val="44"/>
        </w:rPr>
        <w:t xml:space="preserve">история, </w:t>
      </w:r>
      <w:r w:rsidR="00DF0FF5" w:rsidRPr="00C16EAB">
        <w:rPr>
          <w:rFonts w:ascii="Times New Roman" w:hAnsi="Times New Roman" w:cs="Times New Roman"/>
          <w:b/>
          <w:sz w:val="44"/>
          <w:szCs w:val="44"/>
        </w:rPr>
        <w:t>культура</w:t>
      </w:r>
      <w:r w:rsidRPr="00C16EAB">
        <w:rPr>
          <w:rFonts w:ascii="Times New Roman" w:hAnsi="Times New Roman" w:cs="Times New Roman"/>
          <w:b/>
          <w:sz w:val="44"/>
          <w:szCs w:val="44"/>
        </w:rPr>
        <w:t>, люди»</w:t>
      </w:r>
    </w:p>
    <w:p w:rsidR="00972699" w:rsidRDefault="00972699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2699" w:rsidRPr="00972699" w:rsidRDefault="00972699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28"/>
        </w:rPr>
      </w:pPr>
      <w:r w:rsidRPr="00972699">
        <w:rPr>
          <w:rFonts w:ascii="Times New Roman" w:hAnsi="Times New Roman" w:cs="Times New Roman"/>
          <w:sz w:val="32"/>
          <w:szCs w:val="28"/>
        </w:rPr>
        <w:t>(к 645-летию Хлынова - Вятки - Кирова)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Киров, 10 июня 2019 года</w:t>
      </w: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493" w:rsidRDefault="00D9753E" w:rsidP="00D9753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ПРОГРАММА</w:t>
      </w:r>
      <w:r w:rsidR="00972699">
        <w:rPr>
          <w:rFonts w:ascii="Times New Roman" w:hAnsi="Times New Roman" w:cs="Times New Roman"/>
          <w:b/>
          <w:sz w:val="40"/>
          <w:szCs w:val="40"/>
          <w:lang w:val="en-US"/>
        </w:rPr>
        <w:br/>
      </w:r>
      <w:bookmarkStart w:id="0" w:name="_GoBack"/>
      <w:bookmarkEnd w:id="0"/>
    </w:p>
    <w:p w:rsidR="00D9753E" w:rsidRDefault="00D9753E" w:rsidP="00D9753E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Кировская областная научная библиотека им. А. И. Герцена</w:t>
      </w:r>
    </w:p>
    <w:p w:rsidR="00D9753E" w:rsidRDefault="00D9753E" w:rsidP="00D9753E">
      <w:pPr>
        <w:spacing w:after="0" w:line="240" w:lineRule="auto"/>
        <w:ind w:left="-113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(ул. Герцена, 50; конференц-зал, 3 этаж)</w:t>
      </w:r>
    </w:p>
    <w:p w:rsidR="00D9753E" w:rsidRDefault="00D9753E" w:rsidP="00D9753E">
      <w:pPr>
        <w:spacing w:after="0" w:line="240" w:lineRule="auto"/>
        <w:ind w:left="-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9.30–10.00</w:t>
      </w:r>
      <w:r>
        <w:rPr>
          <w:rFonts w:ascii="Times New Roman" w:hAnsi="Times New Roman" w:cs="Times New Roman"/>
          <w:sz w:val="28"/>
          <w:szCs w:val="28"/>
        </w:rPr>
        <w:t xml:space="preserve"> – регистрация участников</w:t>
      </w: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10.00–</w:t>
      </w:r>
      <w:r>
        <w:rPr>
          <w:rFonts w:ascii="Times New Roman" w:hAnsi="Times New Roman" w:cs="Times New Roman"/>
          <w:sz w:val="28"/>
          <w:szCs w:val="28"/>
        </w:rPr>
        <w:t xml:space="preserve"> Открытие конференции</w:t>
      </w:r>
    </w:p>
    <w:p w:rsidR="008720F4" w:rsidRDefault="008720F4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B50D11" w:rsidRDefault="007A0321" w:rsidP="008720F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7A0321">
        <w:rPr>
          <w:rFonts w:ascii="Times New Roman" w:hAnsi="Times New Roman" w:cs="Times New Roman"/>
          <w:b/>
          <w:sz w:val="28"/>
          <w:szCs w:val="28"/>
        </w:rPr>
        <w:t>10.00–10.05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720F4">
        <w:rPr>
          <w:rFonts w:ascii="Times New Roman" w:hAnsi="Times New Roman" w:cs="Times New Roman"/>
          <w:sz w:val="28"/>
          <w:szCs w:val="28"/>
        </w:rPr>
        <w:t>Вступительное с</w:t>
      </w:r>
      <w:r w:rsidR="008720F4" w:rsidRPr="008720F4">
        <w:rPr>
          <w:rFonts w:ascii="Times New Roman" w:hAnsi="Times New Roman" w:cs="Times New Roman"/>
          <w:sz w:val="28"/>
          <w:szCs w:val="28"/>
        </w:rPr>
        <w:t xml:space="preserve">лово </w:t>
      </w:r>
      <w:r w:rsidR="008720F4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p w:rsidR="008720F4" w:rsidRDefault="008720F4" w:rsidP="008720F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областной научной библиотеки </w:t>
      </w:r>
    </w:p>
    <w:p w:rsidR="008720F4" w:rsidRDefault="008720F4" w:rsidP="008720F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А. И. Герцена </w:t>
      </w:r>
    </w:p>
    <w:p w:rsidR="008720F4" w:rsidRDefault="008720F4" w:rsidP="008720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В. Стрельниковой</w:t>
      </w:r>
    </w:p>
    <w:p w:rsidR="008720F4" w:rsidRDefault="008720F4" w:rsidP="008720F4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A0321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–10.</w:t>
      </w:r>
      <w:r w:rsidR="007A03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приветственное слово участникам конференции:</w:t>
      </w:r>
    </w:p>
    <w:p w:rsidR="008720F4" w:rsidRDefault="008720F4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A6A" w:rsidRDefault="00D9753E" w:rsidP="00312A6A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 w:rsidRPr="00D9753E">
        <w:rPr>
          <w:rFonts w:ascii="Times New Roman" w:hAnsi="Times New Roman" w:cs="Times New Roman"/>
          <w:sz w:val="28"/>
          <w:szCs w:val="28"/>
        </w:rPr>
        <w:t xml:space="preserve">– </w:t>
      </w:r>
      <w:r w:rsidR="00DB148E">
        <w:rPr>
          <w:rFonts w:ascii="Times New Roman" w:hAnsi="Times New Roman" w:cs="Times New Roman"/>
          <w:sz w:val="28"/>
          <w:szCs w:val="28"/>
        </w:rPr>
        <w:t xml:space="preserve">министра культуры Кировской области </w:t>
      </w:r>
      <w:r w:rsidR="00DB148E" w:rsidRPr="00DB148E">
        <w:rPr>
          <w:rFonts w:ascii="Times New Roman" w:hAnsi="Times New Roman" w:cs="Times New Roman"/>
          <w:b/>
          <w:sz w:val="28"/>
          <w:szCs w:val="28"/>
        </w:rPr>
        <w:t xml:space="preserve">Т. С. </w:t>
      </w:r>
      <w:proofErr w:type="spellStart"/>
      <w:r w:rsidR="00DB148E" w:rsidRPr="00DB148E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</w:p>
    <w:p w:rsidR="00312A6A" w:rsidRDefault="00D9753E" w:rsidP="00312A6A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главы города Кирова </w:t>
      </w:r>
      <w:r w:rsidRPr="00D9753E">
        <w:rPr>
          <w:rFonts w:ascii="Times New Roman" w:hAnsi="Times New Roman" w:cs="Times New Roman"/>
          <w:b/>
          <w:sz w:val="28"/>
          <w:szCs w:val="28"/>
        </w:rPr>
        <w:t>Е. В. Ковалевой</w:t>
      </w:r>
    </w:p>
    <w:p w:rsidR="00DC4560" w:rsidRDefault="00DC4560" w:rsidP="00312A6A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президента фонда «</w:t>
      </w:r>
      <w:r w:rsidR="00E84AF7">
        <w:rPr>
          <w:rFonts w:ascii="Times New Roman" w:hAnsi="Times New Roman" w:cs="Times New Roman"/>
          <w:sz w:val="28"/>
          <w:szCs w:val="28"/>
        </w:rPr>
        <w:t>Культурное наследие Вятки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560">
        <w:rPr>
          <w:rFonts w:ascii="Times New Roman" w:hAnsi="Times New Roman" w:cs="Times New Roman"/>
          <w:b/>
          <w:sz w:val="28"/>
          <w:szCs w:val="28"/>
        </w:rPr>
        <w:t>В. В. Баженова</w:t>
      </w:r>
    </w:p>
    <w:p w:rsidR="00BC40CB" w:rsidRDefault="008720F4" w:rsidP="00312A6A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741C02">
        <w:rPr>
          <w:rFonts w:ascii="Times New Roman" w:hAnsi="Times New Roman" w:cs="Times New Roman"/>
          <w:sz w:val="28"/>
          <w:szCs w:val="28"/>
        </w:rPr>
        <w:t xml:space="preserve">редседателя правления НКО «Золотой фонд Вятки», </w:t>
      </w:r>
    </w:p>
    <w:p w:rsidR="00312A6A" w:rsidRDefault="00741C02" w:rsidP="00312A6A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Почетного гражданина города Кирова </w:t>
      </w:r>
      <w:r w:rsidRPr="00741C02">
        <w:rPr>
          <w:rFonts w:ascii="Times New Roman" w:hAnsi="Times New Roman" w:cs="Times New Roman"/>
          <w:b/>
          <w:sz w:val="28"/>
          <w:szCs w:val="28"/>
        </w:rPr>
        <w:t xml:space="preserve">Н. Н. </w:t>
      </w:r>
      <w:proofErr w:type="spellStart"/>
      <w:r w:rsidRPr="00741C02">
        <w:rPr>
          <w:rFonts w:ascii="Times New Roman" w:hAnsi="Times New Roman" w:cs="Times New Roman"/>
          <w:b/>
          <w:sz w:val="28"/>
          <w:szCs w:val="28"/>
        </w:rPr>
        <w:t>Гаряева</w:t>
      </w:r>
      <w:proofErr w:type="spellEnd"/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A03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–13.</w:t>
      </w:r>
      <w:r w:rsidR="007A0321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пленарные доклады и сообщения</w:t>
      </w:r>
    </w:p>
    <w:p w:rsidR="00B50D11" w:rsidRDefault="00B50D11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D9753E" w:rsidRPr="00420339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A03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–10.</w:t>
      </w:r>
      <w:r w:rsidR="007A032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50D11" w:rsidRPr="00420339">
        <w:rPr>
          <w:rFonts w:ascii="Times New Roman" w:hAnsi="Times New Roman" w:cs="Times New Roman"/>
          <w:sz w:val="28"/>
          <w:szCs w:val="28"/>
        </w:rPr>
        <w:t>С</w:t>
      </w:r>
      <w:r w:rsidRPr="00420339">
        <w:rPr>
          <w:rFonts w:ascii="Times New Roman" w:hAnsi="Times New Roman" w:cs="Times New Roman"/>
          <w:sz w:val="28"/>
          <w:szCs w:val="28"/>
        </w:rPr>
        <w:t>лово научного руководителя конференции,</w:t>
      </w:r>
    </w:p>
    <w:p w:rsidR="008720F4" w:rsidRPr="00420339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доктора исторических наук, профессора</w:t>
      </w:r>
      <w:r w:rsidR="008720F4" w:rsidRPr="004203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53E" w:rsidRDefault="008720F4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339">
        <w:rPr>
          <w:rFonts w:ascii="Times New Roman" w:hAnsi="Times New Roman" w:cs="Times New Roman"/>
          <w:sz w:val="28"/>
          <w:szCs w:val="28"/>
        </w:rPr>
        <w:t>лауреата Премии Кировской области</w:t>
      </w:r>
      <w:r w:rsidR="00D9753E">
        <w:rPr>
          <w:rFonts w:ascii="Times New Roman" w:hAnsi="Times New Roman" w:cs="Times New Roman"/>
          <w:b/>
          <w:sz w:val="28"/>
          <w:szCs w:val="28"/>
        </w:rPr>
        <w:t xml:space="preserve"> М. С. </w:t>
      </w:r>
      <w:proofErr w:type="spellStart"/>
      <w:r w:rsidR="00D9753E">
        <w:rPr>
          <w:rFonts w:ascii="Times New Roman" w:hAnsi="Times New Roman" w:cs="Times New Roman"/>
          <w:b/>
          <w:sz w:val="28"/>
          <w:szCs w:val="28"/>
        </w:rPr>
        <w:t>Судовикова</w:t>
      </w:r>
      <w:proofErr w:type="spellEnd"/>
    </w:p>
    <w:p w:rsidR="002C2493" w:rsidRDefault="002C2493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Доклады:</w:t>
      </w:r>
    </w:p>
    <w:p w:rsidR="007A0321" w:rsidRDefault="007A0321" w:rsidP="001158E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53E" w:rsidRPr="00C17E1D" w:rsidRDefault="007A0321" w:rsidP="001158E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21">
        <w:rPr>
          <w:rFonts w:ascii="Times New Roman" w:hAnsi="Times New Roman" w:cs="Times New Roman"/>
          <w:b/>
          <w:sz w:val="28"/>
          <w:szCs w:val="28"/>
        </w:rPr>
        <w:t>10.30–10.50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1158E6" w:rsidRPr="00C17E1D">
        <w:rPr>
          <w:rFonts w:ascii="Times New Roman" w:hAnsi="Times New Roman" w:cs="Times New Roman"/>
          <w:b/>
          <w:sz w:val="28"/>
          <w:szCs w:val="28"/>
        </w:rPr>
        <w:t>Археологические исследования на территории Александро-Невского монастыря г. Вятки в 2018 г.</w:t>
      </w:r>
    </w:p>
    <w:p w:rsidR="00BC40CB" w:rsidRDefault="001158E6" w:rsidP="00420339">
      <w:pPr>
        <w:spacing w:after="0" w:line="240" w:lineRule="auto"/>
        <w:ind w:left="-993"/>
        <w:jc w:val="both"/>
        <w:rPr>
          <w:rFonts w:ascii="Times New Roman" w:hAnsi="Times New Roman" w:cs="Times New Roman"/>
          <w:sz w:val="32"/>
          <w:szCs w:val="32"/>
        </w:rPr>
      </w:pPr>
      <w:r w:rsidRPr="007D7340">
        <w:rPr>
          <w:rFonts w:ascii="Times New Roman" w:hAnsi="Times New Roman" w:cs="Times New Roman"/>
          <w:i/>
          <w:sz w:val="28"/>
          <w:szCs w:val="28"/>
        </w:rPr>
        <w:t>Кряжевских Андрей Леонидович, директор КОГАУ «НПЦ по охране объектов культурного наследия Кировской области</w:t>
      </w:r>
      <w:proofErr w:type="gramStart"/>
      <w:r w:rsidRPr="007D7340">
        <w:rPr>
          <w:rFonts w:ascii="Times New Roman" w:hAnsi="Times New Roman" w:cs="Times New Roman"/>
          <w:i/>
          <w:sz w:val="28"/>
          <w:szCs w:val="28"/>
        </w:rPr>
        <w:t>»</w:t>
      </w:r>
      <w:r w:rsidR="00312A6A" w:rsidRPr="007D734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12A6A" w:rsidRPr="007D7340">
        <w:rPr>
          <w:rFonts w:ascii="Times New Roman" w:hAnsi="Times New Roman" w:cs="Times New Roman"/>
          <w:i/>
          <w:sz w:val="28"/>
          <w:szCs w:val="28"/>
        </w:rPr>
        <w:t>г. Киров)</w:t>
      </w:r>
    </w:p>
    <w:p w:rsidR="00C17E1D" w:rsidRDefault="007A0321" w:rsidP="00C17E1D">
      <w:pPr>
        <w:pStyle w:val="a5"/>
        <w:ind w:left="-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10.50–11.10 – </w:t>
      </w:r>
      <w:r w:rsidR="00C17E1D">
        <w:rPr>
          <w:color w:val="000000"/>
          <w:sz w:val="28"/>
          <w:szCs w:val="28"/>
        </w:rPr>
        <w:t>Частные договорные акты как источник по топографии позднесредневекового города: на примере Хлынова</w:t>
      </w:r>
    </w:p>
    <w:p w:rsidR="00C17E1D" w:rsidRPr="007E6AE0" w:rsidRDefault="00C17E1D" w:rsidP="00C17E1D">
      <w:pPr>
        <w:pStyle w:val="a5"/>
        <w:ind w:left="-993"/>
        <w:jc w:val="both"/>
        <w:rPr>
          <w:b w:val="0"/>
          <w:i/>
          <w:color w:val="000000"/>
          <w:sz w:val="28"/>
          <w:szCs w:val="28"/>
        </w:rPr>
      </w:pPr>
      <w:proofErr w:type="spellStart"/>
      <w:r w:rsidRPr="007E6AE0">
        <w:rPr>
          <w:b w:val="0"/>
          <w:i/>
          <w:color w:val="000000"/>
          <w:sz w:val="28"/>
          <w:szCs w:val="28"/>
        </w:rPr>
        <w:t>Мусихин</w:t>
      </w:r>
      <w:proofErr w:type="spellEnd"/>
      <w:r w:rsidRPr="007E6AE0">
        <w:rPr>
          <w:b w:val="0"/>
          <w:i/>
          <w:color w:val="000000"/>
          <w:sz w:val="28"/>
          <w:szCs w:val="28"/>
        </w:rPr>
        <w:t xml:space="preserve"> Алексей Леонидович,</w:t>
      </w:r>
    </w:p>
    <w:p w:rsidR="00C17E1D" w:rsidRDefault="007E6AE0" w:rsidP="00420339">
      <w:pPr>
        <w:spacing w:after="0" w:line="240" w:lineRule="auto"/>
        <w:ind w:left="-993"/>
        <w:jc w:val="both"/>
        <w:rPr>
          <w:color w:val="000000"/>
          <w:sz w:val="28"/>
          <w:szCs w:val="28"/>
        </w:rPr>
      </w:pPr>
      <w:r w:rsidRPr="007E6AE0">
        <w:rPr>
          <w:rFonts w:ascii="Times New Roman" w:hAnsi="Times New Roman" w:cs="Times New Roman"/>
          <w:i/>
          <w:sz w:val="28"/>
          <w:szCs w:val="28"/>
        </w:rPr>
        <w:t>историк</w:t>
      </w:r>
      <w:r w:rsidR="00DB148E" w:rsidRPr="007E6AE0">
        <w:rPr>
          <w:rFonts w:ascii="Times New Roman" w:hAnsi="Times New Roman" w:cs="Times New Roman"/>
          <w:i/>
          <w:sz w:val="28"/>
          <w:szCs w:val="28"/>
        </w:rPr>
        <w:t xml:space="preserve">, лауреат </w:t>
      </w:r>
      <w:r w:rsidR="00420339">
        <w:rPr>
          <w:rFonts w:ascii="Times New Roman" w:hAnsi="Times New Roman" w:cs="Times New Roman"/>
          <w:i/>
          <w:sz w:val="28"/>
          <w:szCs w:val="28"/>
        </w:rPr>
        <w:t>П</w:t>
      </w:r>
      <w:r w:rsidR="00DB148E" w:rsidRPr="007E6AE0">
        <w:rPr>
          <w:rFonts w:ascii="Times New Roman" w:hAnsi="Times New Roman" w:cs="Times New Roman"/>
          <w:i/>
          <w:sz w:val="28"/>
          <w:szCs w:val="28"/>
        </w:rPr>
        <w:t>ремии им. А. А. Спицына (г. Нижний Новгород)</w:t>
      </w:r>
    </w:p>
    <w:p w:rsidR="00C17E1D" w:rsidRPr="00C17E1D" w:rsidRDefault="007A0321" w:rsidP="00C17E1D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11.10–11.30 – </w:t>
      </w:r>
      <w:r w:rsidR="00C17E1D" w:rsidRPr="00C17E1D">
        <w:rPr>
          <w:rFonts w:ascii="Times New Roman" w:hAnsi="Times New Roman" w:cs="Times New Roman"/>
          <w:b/>
          <w:sz w:val="28"/>
          <w:szCs w:val="28"/>
        </w:rPr>
        <w:t>Памятные даты вятского герба</w:t>
      </w:r>
    </w:p>
    <w:p w:rsidR="00C17E1D" w:rsidRPr="007D7340" w:rsidRDefault="00C17E1D" w:rsidP="00C17E1D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7340">
        <w:rPr>
          <w:rFonts w:ascii="Times New Roman" w:hAnsi="Times New Roman" w:cs="Times New Roman"/>
          <w:i/>
          <w:sz w:val="28"/>
          <w:szCs w:val="28"/>
        </w:rPr>
        <w:t>Дрогов</w:t>
      </w:r>
      <w:proofErr w:type="spellEnd"/>
      <w:r w:rsidRPr="007D7340">
        <w:rPr>
          <w:rFonts w:ascii="Times New Roman" w:hAnsi="Times New Roman" w:cs="Times New Roman"/>
          <w:i/>
          <w:sz w:val="28"/>
          <w:szCs w:val="28"/>
        </w:rPr>
        <w:t xml:space="preserve"> Евгений Михайлович,</w:t>
      </w:r>
    </w:p>
    <w:p w:rsidR="00C17E1D" w:rsidRDefault="00C17E1D" w:rsidP="00420339">
      <w:pPr>
        <w:spacing w:after="0" w:line="240" w:lineRule="auto"/>
        <w:ind w:left="-993"/>
        <w:jc w:val="both"/>
        <w:rPr>
          <w:color w:val="000000"/>
          <w:sz w:val="28"/>
          <w:szCs w:val="28"/>
        </w:rPr>
      </w:pPr>
      <w:r w:rsidRPr="007D7340">
        <w:rPr>
          <w:rFonts w:ascii="Times New Roman" w:hAnsi="Times New Roman" w:cs="Times New Roman"/>
          <w:i/>
          <w:sz w:val="28"/>
          <w:szCs w:val="28"/>
        </w:rPr>
        <w:t xml:space="preserve">председатель Кировского регионального отделения Союза </w:t>
      </w:r>
      <w:proofErr w:type="spellStart"/>
      <w:r w:rsidRPr="007D7340">
        <w:rPr>
          <w:rFonts w:ascii="Times New Roman" w:hAnsi="Times New Roman" w:cs="Times New Roman"/>
          <w:i/>
          <w:sz w:val="28"/>
          <w:szCs w:val="28"/>
        </w:rPr>
        <w:t>геральдистов</w:t>
      </w:r>
      <w:proofErr w:type="spellEnd"/>
      <w:r w:rsidRPr="007D7340">
        <w:rPr>
          <w:rFonts w:ascii="Times New Roman" w:hAnsi="Times New Roman" w:cs="Times New Roman"/>
          <w:i/>
          <w:sz w:val="28"/>
          <w:szCs w:val="28"/>
        </w:rPr>
        <w:t xml:space="preserve"> России, директор издательства «</w:t>
      </w:r>
      <w:proofErr w:type="gramStart"/>
      <w:r w:rsidRPr="007D7340">
        <w:rPr>
          <w:rFonts w:ascii="Times New Roman" w:hAnsi="Times New Roman" w:cs="Times New Roman"/>
          <w:i/>
          <w:sz w:val="28"/>
          <w:szCs w:val="28"/>
        </w:rPr>
        <w:t>О-Краткое</w:t>
      </w:r>
      <w:proofErr w:type="gramEnd"/>
      <w:r w:rsidRPr="007D7340">
        <w:rPr>
          <w:rFonts w:ascii="Times New Roman" w:hAnsi="Times New Roman" w:cs="Times New Roman"/>
          <w:i/>
          <w:sz w:val="28"/>
          <w:szCs w:val="28"/>
        </w:rPr>
        <w:t>»</w:t>
      </w:r>
      <w:r w:rsidR="00312A6A" w:rsidRPr="007D7340">
        <w:rPr>
          <w:rFonts w:ascii="Times New Roman" w:hAnsi="Times New Roman" w:cs="Times New Roman"/>
          <w:i/>
          <w:sz w:val="28"/>
          <w:szCs w:val="28"/>
        </w:rPr>
        <w:t xml:space="preserve"> (г. Киров)</w:t>
      </w:r>
    </w:p>
    <w:p w:rsidR="00E46179" w:rsidRDefault="007A0321" w:rsidP="00E4617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11.30–11.50 – </w:t>
      </w:r>
      <w:r w:rsidR="00E46179">
        <w:rPr>
          <w:rFonts w:ascii="Times New Roman" w:hAnsi="Times New Roman" w:cs="Times New Roman"/>
          <w:b/>
          <w:sz w:val="28"/>
          <w:szCs w:val="28"/>
        </w:rPr>
        <w:t xml:space="preserve">Архитектурно-пространственное развитие г. Вятки / Кирова в </w:t>
      </w:r>
      <w:proofErr w:type="spellStart"/>
      <w:r w:rsidR="00E46179">
        <w:rPr>
          <w:rFonts w:ascii="Times New Roman" w:hAnsi="Times New Roman" w:cs="Times New Roman"/>
          <w:b/>
          <w:sz w:val="28"/>
          <w:szCs w:val="28"/>
        </w:rPr>
        <w:t>межвоенный</w:t>
      </w:r>
      <w:proofErr w:type="spellEnd"/>
      <w:r w:rsidR="00E46179">
        <w:rPr>
          <w:rFonts w:ascii="Times New Roman" w:hAnsi="Times New Roman" w:cs="Times New Roman"/>
          <w:b/>
          <w:sz w:val="28"/>
          <w:szCs w:val="28"/>
        </w:rPr>
        <w:t xml:space="preserve"> период: планы и реальность</w:t>
      </w:r>
    </w:p>
    <w:p w:rsidR="00DB148E" w:rsidRDefault="00E46179" w:rsidP="00420339">
      <w:pPr>
        <w:spacing w:after="0" w:line="240" w:lineRule="auto"/>
        <w:ind w:left="-993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Чемоданов Павел Андреевич,</w:t>
      </w:r>
      <w:r w:rsidR="00420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7DA" w:rsidRPr="003B57DA">
        <w:rPr>
          <w:rFonts w:ascii="Times New Roman" w:hAnsi="Times New Roman" w:cs="Times New Roman"/>
          <w:i/>
          <w:sz w:val="28"/>
          <w:szCs w:val="28"/>
        </w:rPr>
        <w:t>главный библиотекарь отдела редких книг Кировской областной научной библиотеки им. А. И. Герцена, кандидат исторических наук (г. Киров)</w:t>
      </w:r>
    </w:p>
    <w:p w:rsidR="00F92639" w:rsidRDefault="007A0321" w:rsidP="00F9263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11.50–12.10 – </w:t>
      </w:r>
      <w:r w:rsidR="00F92639">
        <w:rPr>
          <w:rFonts w:ascii="Times New Roman" w:hAnsi="Times New Roman" w:cs="Times New Roman"/>
          <w:b/>
          <w:sz w:val="28"/>
          <w:szCs w:val="28"/>
        </w:rPr>
        <w:t>Летопись Вятки на кинопленке</w:t>
      </w:r>
    </w:p>
    <w:p w:rsidR="00F92639" w:rsidRDefault="00F92639" w:rsidP="00F9263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(опыт краеведческого исследования кинохроники)</w:t>
      </w:r>
    </w:p>
    <w:p w:rsidR="00F92639" w:rsidRPr="007D7340" w:rsidRDefault="00F92639" w:rsidP="00F9263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340">
        <w:rPr>
          <w:rFonts w:ascii="Times New Roman" w:hAnsi="Times New Roman" w:cs="Times New Roman"/>
          <w:i/>
          <w:sz w:val="28"/>
          <w:szCs w:val="28"/>
        </w:rPr>
        <w:t>Фоминых Алексей Александрович,</w:t>
      </w:r>
    </w:p>
    <w:p w:rsidR="00F92639" w:rsidRDefault="007E6AE0" w:rsidP="00F92639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340">
        <w:rPr>
          <w:rFonts w:ascii="Times New Roman" w:hAnsi="Times New Roman" w:cs="Times New Roman"/>
          <w:i/>
          <w:sz w:val="28"/>
          <w:szCs w:val="28"/>
        </w:rPr>
        <w:t>историк, режиссер телевидения, автор программ по истории и краеведению ГТРК «Вятка» (г. Киров)</w:t>
      </w:r>
    </w:p>
    <w:p w:rsidR="008C340A" w:rsidRPr="008C340A" w:rsidRDefault="007A0321" w:rsidP="008C340A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12.10–12.30 – </w:t>
      </w:r>
      <w:r w:rsidR="008C340A" w:rsidRPr="008C340A">
        <w:rPr>
          <w:rFonts w:ascii="Times New Roman" w:hAnsi="Times New Roman" w:cs="Times New Roman"/>
          <w:b/>
          <w:sz w:val="28"/>
          <w:szCs w:val="28"/>
        </w:rPr>
        <w:t xml:space="preserve">Библиотека имени Альберта </w:t>
      </w:r>
      <w:proofErr w:type="spellStart"/>
      <w:r w:rsidR="008C340A" w:rsidRPr="008C340A">
        <w:rPr>
          <w:rFonts w:ascii="Times New Roman" w:hAnsi="Times New Roman" w:cs="Times New Roman"/>
          <w:b/>
          <w:sz w:val="28"/>
          <w:szCs w:val="28"/>
        </w:rPr>
        <w:t>Лиханова</w:t>
      </w:r>
      <w:proofErr w:type="spellEnd"/>
      <w:r w:rsidR="008C340A" w:rsidRPr="008C340A">
        <w:rPr>
          <w:rFonts w:ascii="Times New Roman" w:hAnsi="Times New Roman" w:cs="Times New Roman"/>
          <w:b/>
          <w:sz w:val="28"/>
          <w:szCs w:val="28"/>
        </w:rPr>
        <w:t xml:space="preserve"> в историко-культурном пространстве города</w:t>
      </w:r>
    </w:p>
    <w:p w:rsidR="008C340A" w:rsidRPr="008720F4" w:rsidRDefault="008720F4" w:rsidP="008720F4">
      <w:pPr>
        <w:spacing w:after="0" w:line="240" w:lineRule="auto"/>
        <w:ind w:left="-992"/>
        <w:jc w:val="both"/>
        <w:rPr>
          <w:b/>
          <w:i/>
          <w:sz w:val="28"/>
          <w:szCs w:val="28"/>
        </w:rPr>
      </w:pPr>
      <w:r w:rsidRPr="008720F4">
        <w:rPr>
          <w:rFonts w:ascii="Times New Roman" w:hAnsi="Times New Roman"/>
          <w:i/>
          <w:sz w:val="28"/>
          <w:szCs w:val="28"/>
        </w:rPr>
        <w:t xml:space="preserve">Татаринова Надежда Ивановна, директор Библиотеки для детей и юношества имени Альберта </w:t>
      </w:r>
      <w:proofErr w:type="spellStart"/>
      <w:r w:rsidRPr="008720F4">
        <w:rPr>
          <w:rFonts w:ascii="Times New Roman" w:hAnsi="Times New Roman"/>
          <w:i/>
          <w:sz w:val="28"/>
          <w:szCs w:val="28"/>
        </w:rPr>
        <w:t>Лиханова</w:t>
      </w:r>
      <w:proofErr w:type="spellEnd"/>
      <w:r w:rsidRPr="008720F4">
        <w:rPr>
          <w:rFonts w:ascii="Times New Roman" w:hAnsi="Times New Roman"/>
          <w:i/>
          <w:sz w:val="28"/>
          <w:szCs w:val="28"/>
        </w:rPr>
        <w:t xml:space="preserve"> </w:t>
      </w:r>
      <w:r w:rsidRPr="008720F4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DB148E" w:rsidRPr="008720F4" w:rsidRDefault="00DB148E" w:rsidP="008720F4">
      <w:pPr>
        <w:pStyle w:val="a5"/>
        <w:ind w:left="-992"/>
        <w:jc w:val="both"/>
        <w:rPr>
          <w:i/>
          <w:color w:val="000000"/>
          <w:sz w:val="28"/>
          <w:szCs w:val="28"/>
        </w:rPr>
      </w:pPr>
    </w:p>
    <w:p w:rsidR="007A0321" w:rsidRPr="007A0321" w:rsidRDefault="007A0321" w:rsidP="007A0321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A0321">
        <w:rPr>
          <w:rFonts w:ascii="Times New Roman" w:hAnsi="Times New Roman" w:cs="Times New Roman"/>
          <w:b/>
          <w:sz w:val="28"/>
          <w:szCs w:val="28"/>
        </w:rPr>
        <w:t>12.30–13.30</w:t>
      </w:r>
      <w:r w:rsidRPr="007A0321">
        <w:rPr>
          <w:rFonts w:ascii="Times New Roman" w:hAnsi="Times New Roman" w:cs="Times New Roman"/>
          <w:sz w:val="28"/>
          <w:szCs w:val="28"/>
        </w:rPr>
        <w:t xml:space="preserve"> – Обед</w:t>
      </w: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03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03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0–1</w:t>
      </w:r>
      <w:r w:rsidR="007A03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A032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 работа секци</w:t>
      </w:r>
      <w:r w:rsidR="00872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3E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(конференц-зал</w:t>
      </w:r>
      <w:r w:rsidR="008720F4">
        <w:rPr>
          <w:rFonts w:ascii="Times New Roman" w:hAnsi="Times New Roman" w:cs="Times New Roman"/>
          <w:b/>
          <w:sz w:val="28"/>
          <w:szCs w:val="28"/>
        </w:rPr>
        <w:t>, 3 этаж библиотеки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20F4" w:rsidRDefault="00D9753E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секции –</w:t>
      </w:r>
      <w:r w:rsidR="008720F4">
        <w:rPr>
          <w:rFonts w:ascii="Times New Roman" w:hAnsi="Times New Roman" w:cs="Times New Roman"/>
          <w:i/>
          <w:sz w:val="28"/>
          <w:szCs w:val="28"/>
        </w:rPr>
        <w:t xml:space="preserve"> кандидат исторических наук, доцент, </w:t>
      </w:r>
    </w:p>
    <w:p w:rsidR="00777500" w:rsidRDefault="008720F4" w:rsidP="00D9753E">
      <w:pPr>
        <w:spacing w:after="0" w:line="240" w:lineRule="auto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лауреат Премии Кировской области П. 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Шарабаров</w:t>
      </w:r>
      <w:proofErr w:type="spellEnd"/>
    </w:p>
    <w:p w:rsidR="00D9753E" w:rsidRDefault="00D9753E" w:rsidP="00D9753E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40E" w:rsidRPr="00E4340E" w:rsidRDefault="00E4340E" w:rsidP="00E4340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0E">
        <w:rPr>
          <w:rFonts w:ascii="Times New Roman" w:hAnsi="Times New Roman" w:cs="Times New Roman"/>
          <w:b/>
          <w:sz w:val="28"/>
          <w:szCs w:val="28"/>
        </w:rPr>
        <w:t xml:space="preserve">Переход «пермских мест </w:t>
      </w:r>
      <w:proofErr w:type="spellStart"/>
      <w:r w:rsidRPr="00E4340E">
        <w:rPr>
          <w:rFonts w:ascii="Times New Roman" w:hAnsi="Times New Roman" w:cs="Times New Roman"/>
          <w:b/>
          <w:sz w:val="28"/>
          <w:szCs w:val="28"/>
        </w:rPr>
        <w:t>устюгских</w:t>
      </w:r>
      <w:proofErr w:type="spellEnd"/>
      <w:r w:rsidRPr="00E4340E">
        <w:rPr>
          <w:rFonts w:ascii="Times New Roman" w:hAnsi="Times New Roman" w:cs="Times New Roman"/>
          <w:b/>
          <w:sz w:val="28"/>
          <w:szCs w:val="28"/>
        </w:rPr>
        <w:t>» Москве или о восточных пределах Ростовской епархии в XIV в.</w:t>
      </w:r>
    </w:p>
    <w:p w:rsidR="00E4340E" w:rsidRDefault="00E4340E" w:rsidP="002C2493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4340E">
        <w:rPr>
          <w:rFonts w:ascii="Times New Roman" w:hAnsi="Times New Roman"/>
          <w:i/>
          <w:sz w:val="28"/>
          <w:szCs w:val="28"/>
        </w:rPr>
        <w:t xml:space="preserve">Хан Николай Александрович, член Европейской ассоциации археологов, </w:t>
      </w:r>
      <w:r w:rsidRPr="00E4340E">
        <w:rPr>
          <w:rFonts w:ascii="Times New Roman" w:hAnsi="Times New Roman" w:cs="Times New Roman"/>
          <w:i/>
          <w:sz w:val="28"/>
          <w:szCs w:val="28"/>
        </w:rPr>
        <w:t>кандидат исторических наук (г. Москва)</w:t>
      </w:r>
    </w:p>
    <w:p w:rsidR="00A3031F" w:rsidRDefault="00A3031F" w:rsidP="00A3031F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воеводы городским самоуправлением города Хлынова в 7187 году от сотворения мира (по материалам «Расходной книги земского старосты города Хлынова И. Репина 1678–1680 гг.»)</w:t>
      </w:r>
    </w:p>
    <w:p w:rsidR="00A3031F" w:rsidRDefault="00A3031F" w:rsidP="00A3031F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31F">
        <w:rPr>
          <w:rFonts w:ascii="Times New Roman" w:hAnsi="Times New Roman" w:cs="Times New Roman"/>
          <w:i/>
          <w:sz w:val="28"/>
          <w:szCs w:val="28"/>
        </w:rPr>
        <w:t xml:space="preserve">Марков Андрей Алексеевич, главный библиограф отдела краеведческой литературы Кировской областной научной библиотеки им. А. И. Герцена </w:t>
      </w:r>
    </w:p>
    <w:p w:rsidR="00A3031F" w:rsidRDefault="00A3031F" w:rsidP="00A3031F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1F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6E7A18" w:rsidRDefault="006E7A18" w:rsidP="006E7A18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Миссионерский проект вятского губернатора Е. 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Ренкевича</w:t>
      </w:r>
      <w:proofErr w:type="spellEnd"/>
    </w:p>
    <w:p w:rsidR="006E7A18" w:rsidRDefault="006E7A18" w:rsidP="006E7A18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7A18">
        <w:rPr>
          <w:rFonts w:ascii="Times New Roman" w:hAnsi="Times New Roman" w:cs="Times New Roman"/>
          <w:i/>
          <w:sz w:val="28"/>
          <w:szCs w:val="28"/>
        </w:rPr>
        <w:t>Орлов Максим Александрович, учитель истории АНОО «Петербургский лицей» (г. Киров)</w:t>
      </w:r>
    </w:p>
    <w:p w:rsidR="00B1349B" w:rsidRDefault="00B1349B" w:rsidP="00B1349B">
      <w:pPr>
        <w:pStyle w:val="a9"/>
        <w:ind w:left="-99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«Множество мелей и перекатов на реке затрудняют на ней судоходство» </w:t>
      </w:r>
    </w:p>
    <w:p w:rsidR="00B1349B" w:rsidRDefault="00B1349B" w:rsidP="00B1349B">
      <w:pPr>
        <w:pStyle w:val="a9"/>
        <w:ind w:left="-993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 xml:space="preserve">(из истории гидротехнических работ по исправлению русла реки Вятки </w:t>
      </w:r>
      <w:proofErr w:type="gramEnd"/>
    </w:p>
    <w:p w:rsidR="00B1349B" w:rsidRDefault="00B1349B" w:rsidP="00B1349B">
      <w:pPr>
        <w:pStyle w:val="a9"/>
        <w:ind w:left="-99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1894–1918 гг.)</w:t>
      </w:r>
    </w:p>
    <w:p w:rsidR="00B1349B" w:rsidRDefault="00B1349B" w:rsidP="00B1349B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4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Леонтьев Алексей Александрович, главный архивист отдела использования архивных документов </w:t>
      </w:r>
      <w:r w:rsidRPr="00B1349B">
        <w:rPr>
          <w:rFonts w:ascii="Times New Roman" w:hAnsi="Times New Roman" w:cs="Times New Roman"/>
          <w:i/>
          <w:sz w:val="28"/>
          <w:szCs w:val="28"/>
        </w:rPr>
        <w:t>Центрального государственного архива Кировской области (г. Киров)</w:t>
      </w:r>
    </w:p>
    <w:p w:rsidR="00C06BDE" w:rsidRDefault="00C06BDE" w:rsidP="00C06BD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Рождение «Октября»</w:t>
      </w:r>
    </w:p>
    <w:p w:rsidR="00C06BDE" w:rsidRPr="00C06BDE" w:rsidRDefault="00C06BDE" w:rsidP="00C06BDE">
      <w:pPr>
        <w:spacing w:after="0" w:line="240" w:lineRule="auto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06BDE">
        <w:rPr>
          <w:rFonts w:ascii="Times New Roman" w:hAnsi="Times New Roman" w:cs="Times New Roman"/>
          <w:i/>
          <w:sz w:val="28"/>
          <w:szCs w:val="28"/>
        </w:rPr>
        <w:t>Казаков Дмитрий Николаевич, краевед (г. Киров)</w:t>
      </w:r>
    </w:p>
    <w:p w:rsidR="00E4340E" w:rsidRDefault="00E4340E" w:rsidP="00E4340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 Семенович Гусаков – почетный гражданин г. Нововятска, </w:t>
      </w:r>
    </w:p>
    <w:p w:rsidR="00E4340E" w:rsidRDefault="00E4340E" w:rsidP="00E4340E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Нововятского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механического завода</w:t>
      </w:r>
    </w:p>
    <w:p w:rsidR="00E4340E" w:rsidRPr="00777500" w:rsidRDefault="00E4340E" w:rsidP="00E4340E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77500">
        <w:rPr>
          <w:rFonts w:ascii="Times New Roman" w:hAnsi="Times New Roman" w:cs="Times New Roman"/>
          <w:i/>
          <w:sz w:val="28"/>
          <w:szCs w:val="28"/>
        </w:rPr>
        <w:t>Шарабаров</w:t>
      </w:r>
      <w:proofErr w:type="spellEnd"/>
      <w:r w:rsidRPr="00777500">
        <w:rPr>
          <w:rFonts w:ascii="Times New Roman" w:hAnsi="Times New Roman" w:cs="Times New Roman"/>
          <w:i/>
          <w:sz w:val="28"/>
          <w:szCs w:val="28"/>
        </w:rPr>
        <w:t xml:space="preserve"> Павел Николаевич,</w:t>
      </w:r>
      <w:r w:rsidRPr="007775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7500">
        <w:rPr>
          <w:rFonts w:ascii="Times New Roman" w:hAnsi="Times New Roman" w:cs="Times New Roman"/>
          <w:i/>
          <w:sz w:val="28"/>
          <w:szCs w:val="28"/>
        </w:rPr>
        <w:t>старший научный сотрудник научно-исследовательского Центра регионоведения Кировской областной научной библиотеки им. А. И. Герцена, кандидат исторических наук, доцент (г. Киров)</w:t>
      </w:r>
    </w:p>
    <w:p w:rsidR="00C74A34" w:rsidRDefault="00C74A34" w:rsidP="00C74A34">
      <w:pPr>
        <w:pStyle w:val="a7"/>
        <w:spacing w:after="0" w:line="240" w:lineRule="auto"/>
        <w:ind w:left="-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Шинный завод и </w:t>
      </w:r>
      <w:proofErr w:type="spellStart"/>
      <w:r>
        <w:rPr>
          <w:b/>
          <w:bCs/>
          <w:sz w:val="28"/>
          <w:szCs w:val="28"/>
        </w:rPr>
        <w:t>кировчане</w:t>
      </w:r>
      <w:proofErr w:type="spellEnd"/>
      <w:r>
        <w:rPr>
          <w:b/>
          <w:bCs/>
          <w:sz w:val="28"/>
          <w:szCs w:val="28"/>
        </w:rPr>
        <w:t>: история становления</w:t>
      </w:r>
    </w:p>
    <w:p w:rsidR="00C74A34" w:rsidRPr="00C74A34" w:rsidRDefault="00C74A34" w:rsidP="00C74A34">
      <w:pPr>
        <w:spacing w:after="0" w:line="240" w:lineRule="auto"/>
        <w:ind w:left="-99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74A34">
        <w:rPr>
          <w:rFonts w:ascii="Times New Roman" w:hAnsi="Times New Roman"/>
          <w:i/>
          <w:sz w:val="28"/>
          <w:szCs w:val="28"/>
        </w:rPr>
        <w:t>Бабинцев</w:t>
      </w:r>
      <w:proofErr w:type="spellEnd"/>
      <w:r w:rsidRPr="00C74A34">
        <w:rPr>
          <w:rFonts w:ascii="Times New Roman" w:hAnsi="Times New Roman"/>
          <w:i/>
          <w:sz w:val="28"/>
          <w:szCs w:val="28"/>
        </w:rPr>
        <w:t xml:space="preserve"> Альберт Леонидович, начальник отдела использования архивных документов КПСС и общественных организаций Центрального государственного архива Кировской области </w:t>
      </w:r>
      <w:r w:rsidRPr="00C74A34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0D5F66" w:rsidRPr="000D5F66" w:rsidRDefault="000D5F66" w:rsidP="000D5F6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F66">
        <w:rPr>
          <w:rFonts w:ascii="Times New Roman" w:hAnsi="Times New Roman" w:cs="Times New Roman"/>
          <w:b/>
          <w:color w:val="000000"/>
          <w:sz w:val="28"/>
          <w:szCs w:val="28"/>
        </w:rPr>
        <w:t>Эпизоды истории трех православных храмов г. Кирова</w:t>
      </w:r>
    </w:p>
    <w:p w:rsidR="000D5F66" w:rsidRPr="000D5F66" w:rsidRDefault="000D5F66" w:rsidP="000D5F6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5F66">
        <w:rPr>
          <w:rFonts w:ascii="Times New Roman" w:hAnsi="Times New Roman" w:cs="Times New Roman"/>
          <w:b/>
          <w:color w:val="000000"/>
          <w:sz w:val="28"/>
          <w:szCs w:val="28"/>
        </w:rPr>
        <w:t>в официальных советских документах 1942 года</w:t>
      </w:r>
    </w:p>
    <w:p w:rsidR="000D5F66" w:rsidRPr="000D5F66" w:rsidRDefault="000D5F66" w:rsidP="000D5F66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F66">
        <w:rPr>
          <w:rFonts w:ascii="Times New Roman" w:hAnsi="Times New Roman"/>
          <w:i/>
          <w:color w:val="000000"/>
          <w:sz w:val="28"/>
          <w:szCs w:val="28"/>
        </w:rPr>
        <w:t xml:space="preserve">Маркелов Артем Владимирович, начальник отдела по делам архивов министерства культуры Кировской области, кандидат исторических наук </w:t>
      </w:r>
      <w:r w:rsidRPr="000D5F66">
        <w:rPr>
          <w:rFonts w:ascii="Times New Roman" w:hAnsi="Times New Roman" w:cs="Times New Roman"/>
          <w:i/>
          <w:sz w:val="28"/>
          <w:szCs w:val="28"/>
        </w:rPr>
        <w:t>(г. Киров).</w:t>
      </w:r>
    </w:p>
    <w:p w:rsidR="00373E20" w:rsidRDefault="00373E20" w:rsidP="00420339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В. Бакатин и его деятельность в 1985–1987 гг. в городе Кирове</w:t>
      </w:r>
    </w:p>
    <w:p w:rsidR="00373E20" w:rsidRPr="00373E20" w:rsidRDefault="00373E20" w:rsidP="00420339">
      <w:pPr>
        <w:spacing w:after="0" w:line="240" w:lineRule="auto"/>
        <w:ind w:left="-99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73E20">
        <w:rPr>
          <w:rFonts w:ascii="Times New Roman" w:hAnsi="Times New Roman" w:cs="Times New Roman"/>
          <w:i/>
          <w:sz w:val="28"/>
          <w:szCs w:val="28"/>
        </w:rPr>
        <w:t>Изместьев</w:t>
      </w:r>
      <w:proofErr w:type="spellEnd"/>
      <w:r w:rsidRPr="00373E20">
        <w:rPr>
          <w:rFonts w:ascii="Times New Roman" w:hAnsi="Times New Roman" w:cs="Times New Roman"/>
          <w:i/>
          <w:sz w:val="28"/>
          <w:szCs w:val="28"/>
        </w:rPr>
        <w:t xml:space="preserve"> Вениамин Иванович, краевед, журналист (пос. Суна, Кировская область)</w:t>
      </w:r>
    </w:p>
    <w:p w:rsidR="00E54ED5" w:rsidRDefault="00E54ED5" w:rsidP="00E54ED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А. Н. Юдина в контексте изучения творческого наследия художника</w:t>
      </w:r>
    </w:p>
    <w:p w:rsidR="00E54ED5" w:rsidRDefault="00E54ED5" w:rsidP="00E54ED5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ED5">
        <w:rPr>
          <w:rFonts w:ascii="Times New Roman" w:hAnsi="Times New Roman" w:cs="Times New Roman"/>
          <w:i/>
          <w:sz w:val="28"/>
          <w:szCs w:val="28"/>
        </w:rPr>
        <w:t>Крупина Ольга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54ED5">
        <w:rPr>
          <w:rFonts w:ascii="Times New Roman" w:hAnsi="Times New Roman" w:cs="Times New Roman"/>
          <w:i/>
          <w:sz w:val="28"/>
          <w:szCs w:val="28"/>
        </w:rPr>
        <w:t>заведующая отделом научной и выставочной деятельности Вятского художественного музея имени В. М. и А. М. Васнецовых (г. Киров)</w:t>
      </w:r>
    </w:p>
    <w:p w:rsidR="00202BA7" w:rsidRDefault="00202BA7" w:rsidP="00202BA7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Вятка глазами художников В. М. и А. М. Васнецовых</w:t>
      </w:r>
    </w:p>
    <w:p w:rsidR="00202BA7" w:rsidRDefault="00202BA7" w:rsidP="00202BA7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материалам литературных текстов)</w:t>
      </w:r>
    </w:p>
    <w:p w:rsidR="001F10B6" w:rsidRDefault="00202BA7" w:rsidP="00E84AF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A7">
        <w:rPr>
          <w:rFonts w:ascii="Times New Roman" w:hAnsi="Times New Roman"/>
          <w:i/>
          <w:sz w:val="28"/>
          <w:szCs w:val="28"/>
        </w:rPr>
        <w:t>Дождевых Светлана Михайловна</w:t>
      </w:r>
      <w:r>
        <w:rPr>
          <w:rFonts w:ascii="Times New Roman" w:hAnsi="Times New Roman"/>
          <w:i/>
          <w:sz w:val="28"/>
          <w:szCs w:val="28"/>
        </w:rPr>
        <w:t>,</w:t>
      </w:r>
      <w:r w:rsidRPr="00202BA7">
        <w:rPr>
          <w:rFonts w:ascii="Times New Roman" w:hAnsi="Times New Roman"/>
          <w:i/>
          <w:sz w:val="28"/>
          <w:szCs w:val="28"/>
        </w:rPr>
        <w:t xml:space="preserve"> доцент кафедры культурологии, социологии и философии </w:t>
      </w:r>
      <w:r w:rsidRPr="00202BA7">
        <w:rPr>
          <w:rFonts w:ascii="Times New Roman" w:hAnsi="Times New Roman" w:cs="Times New Roman"/>
          <w:i/>
          <w:sz w:val="28"/>
          <w:szCs w:val="28"/>
        </w:rPr>
        <w:t xml:space="preserve">Вятского государственного университета, </w:t>
      </w:r>
      <w:r w:rsidRPr="00202BA7">
        <w:rPr>
          <w:rFonts w:ascii="Times New Roman" w:hAnsi="Times New Roman"/>
          <w:i/>
          <w:sz w:val="28"/>
          <w:szCs w:val="28"/>
        </w:rPr>
        <w:t>кандидат культурологии</w:t>
      </w:r>
      <w:r w:rsidRPr="00202BA7">
        <w:rPr>
          <w:rFonts w:ascii="Times New Roman" w:hAnsi="Times New Roman" w:cs="Times New Roman"/>
          <w:i/>
          <w:sz w:val="28"/>
          <w:szCs w:val="28"/>
        </w:rPr>
        <w:t xml:space="preserve"> (г. Киров)</w:t>
      </w:r>
    </w:p>
    <w:p w:rsidR="00E04673" w:rsidRDefault="00E04673" w:rsidP="00E04673">
      <w:pPr>
        <w:pStyle w:val="msonormalbullet2gif"/>
        <w:spacing w:before="0" w:beforeAutospacing="0" w:after="0" w:afterAutospacing="0"/>
        <w:ind w:left="-99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С. Серебреников – первый вятский ученый-психолог, библиограф </w:t>
      </w:r>
      <w:proofErr w:type="spellStart"/>
      <w:r>
        <w:rPr>
          <w:b/>
          <w:sz w:val="28"/>
          <w:szCs w:val="28"/>
        </w:rPr>
        <w:t>Герценки</w:t>
      </w:r>
      <w:proofErr w:type="spellEnd"/>
    </w:p>
    <w:p w:rsidR="00DC4560" w:rsidRDefault="00E04673" w:rsidP="00E0467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673">
        <w:rPr>
          <w:rFonts w:ascii="Times New Roman" w:hAnsi="Times New Roman" w:cs="Times New Roman"/>
          <w:i/>
          <w:sz w:val="28"/>
          <w:szCs w:val="28"/>
        </w:rPr>
        <w:t>Помелов</w:t>
      </w:r>
      <w:proofErr w:type="spellEnd"/>
      <w:r w:rsidRPr="00E04673">
        <w:rPr>
          <w:rFonts w:ascii="Times New Roman" w:hAnsi="Times New Roman" w:cs="Times New Roman"/>
          <w:i/>
          <w:sz w:val="28"/>
          <w:szCs w:val="28"/>
        </w:rPr>
        <w:t xml:space="preserve"> Владимир Борисович, профессор кафедры педагогики Вятского государственного университета, доктор педагогических наук, профессор </w:t>
      </w:r>
    </w:p>
    <w:p w:rsidR="00E04673" w:rsidRDefault="00E04673" w:rsidP="00E0467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4673">
        <w:rPr>
          <w:rFonts w:ascii="Times New Roman" w:hAnsi="Times New Roman" w:cs="Times New Roman"/>
          <w:i/>
          <w:sz w:val="28"/>
          <w:szCs w:val="28"/>
        </w:rPr>
        <w:t>(г. Киров)</w:t>
      </w:r>
    </w:p>
    <w:p w:rsidR="00DC4560" w:rsidRDefault="00DC4560" w:rsidP="00DC4560">
      <w:pPr>
        <w:suppressAutoHyphens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О. Якубовский – «шоколадный король» и благотворитель Вятки</w:t>
      </w:r>
    </w:p>
    <w:p w:rsidR="00DC4560" w:rsidRDefault="00DC4560" w:rsidP="00DC456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DC4560">
        <w:rPr>
          <w:rFonts w:ascii="Times New Roman" w:hAnsi="Times New Roman" w:cs="Times New Roman"/>
          <w:i/>
          <w:color w:val="000000"/>
          <w:sz w:val="28"/>
          <w:szCs w:val="28"/>
        </w:rPr>
        <w:t>Шайхутдинова</w:t>
      </w:r>
      <w:proofErr w:type="spellEnd"/>
      <w:r w:rsidRPr="00DC45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Диана </w:t>
      </w:r>
      <w:proofErr w:type="spellStart"/>
      <w:r w:rsidRPr="00DC4560">
        <w:rPr>
          <w:rFonts w:ascii="Times New Roman" w:hAnsi="Times New Roman" w:cs="Times New Roman"/>
          <w:i/>
          <w:color w:val="000000"/>
          <w:sz w:val="28"/>
          <w:szCs w:val="28"/>
        </w:rPr>
        <w:t>Фаилевна</w:t>
      </w:r>
      <w:proofErr w:type="spellEnd"/>
      <w:r w:rsidRPr="00DC456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студентка факультета истории, политических наук и культурологии Вятского государственного университета </w:t>
      </w:r>
      <w:r>
        <w:rPr>
          <w:rFonts w:ascii="Times New Roman" w:hAnsi="Times New Roman" w:cs="Times New Roman"/>
          <w:sz w:val="28"/>
          <w:szCs w:val="28"/>
        </w:rPr>
        <w:t>(г. Киров)</w:t>
      </w:r>
    </w:p>
    <w:p w:rsidR="00E4340E" w:rsidRPr="00E4340E" w:rsidRDefault="00E4340E" w:rsidP="00E0467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40E">
        <w:rPr>
          <w:rFonts w:ascii="Times New Roman" w:hAnsi="Times New Roman" w:cs="Times New Roman"/>
          <w:b/>
          <w:sz w:val="28"/>
          <w:szCs w:val="28"/>
        </w:rPr>
        <w:t>Шкляевы на Вятской земле</w:t>
      </w:r>
    </w:p>
    <w:p w:rsidR="00E4340E" w:rsidRPr="002C2493" w:rsidRDefault="00E4340E" w:rsidP="00E04673">
      <w:pPr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2493">
        <w:rPr>
          <w:rFonts w:ascii="Times New Roman" w:hAnsi="Times New Roman" w:cs="Times New Roman"/>
          <w:i/>
          <w:sz w:val="28"/>
          <w:szCs w:val="28"/>
        </w:rPr>
        <w:t>Завойчинская</w:t>
      </w:r>
      <w:proofErr w:type="spellEnd"/>
      <w:r w:rsidRPr="002C2493">
        <w:rPr>
          <w:rFonts w:ascii="Times New Roman" w:hAnsi="Times New Roman" w:cs="Times New Roman"/>
          <w:i/>
          <w:sz w:val="28"/>
          <w:szCs w:val="28"/>
        </w:rPr>
        <w:t xml:space="preserve"> Ирина Григорьевна, методист и учитель биологии и химии Вечерней школы г. Кирова, руководитель базовой площадки Института развития образования Кировской области, кандидат педагогических наук, доцент (г. Киров)</w:t>
      </w:r>
    </w:p>
    <w:p w:rsidR="001F10B6" w:rsidRDefault="00420339" w:rsidP="00D9753E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Уржумская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мастерица дымковской игрушки З. В. Пенкина</w:t>
      </w:r>
    </w:p>
    <w:p w:rsidR="00420339" w:rsidRDefault="00420339" w:rsidP="00D9753E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339">
        <w:rPr>
          <w:rFonts w:ascii="Times New Roman" w:hAnsi="Times New Roman" w:cs="Times New Roman"/>
          <w:i/>
          <w:sz w:val="28"/>
          <w:szCs w:val="28"/>
        </w:rPr>
        <w:t>Шеин Владимир Юрьевич</w:t>
      </w:r>
      <w:r>
        <w:rPr>
          <w:rFonts w:ascii="Times New Roman" w:hAnsi="Times New Roman" w:cs="Times New Roman"/>
          <w:i/>
          <w:sz w:val="28"/>
          <w:szCs w:val="28"/>
        </w:rPr>
        <w:t>, ветеран МВД, член Союза журналистов России, лауреат Премии им. Е. Д. Петряева (г. Уржум, Кировская область)</w:t>
      </w:r>
    </w:p>
    <w:p w:rsidR="00420339" w:rsidRPr="00420339" w:rsidRDefault="00420339" w:rsidP="00D9753E">
      <w:pPr>
        <w:tabs>
          <w:tab w:val="left" w:pos="1276"/>
        </w:tabs>
        <w:spacing w:after="0" w:line="240" w:lineRule="auto"/>
        <w:ind w:left="-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243" w:rsidRPr="00030243" w:rsidRDefault="00030243" w:rsidP="0003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(конференц-зал)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 </w:t>
      </w:r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Мусихина</w:t>
      </w:r>
      <w:proofErr w:type="spellEnd"/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«Вятка: символы и смыслы» (Н. Новгород:</w:t>
      </w:r>
      <w:proofErr w:type="gramEnd"/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«Кварц», 2019. </w:t>
      </w:r>
      <w:proofErr w:type="gramStart"/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>Т.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0243">
        <w:rPr>
          <w:rFonts w:ascii="Times New Roman" w:eastAsia="Times New Roman" w:hAnsi="Times New Roman" w:cs="Times New Roman"/>
          <w:sz w:val="28"/>
          <w:szCs w:val="28"/>
          <w:lang w:eastAsia="ru-RU"/>
        </w:rPr>
        <w:t>2. 800 с.: ил.)</w:t>
      </w:r>
      <w:proofErr w:type="gramEnd"/>
    </w:p>
    <w:p w:rsidR="002C2493" w:rsidRDefault="002C2493" w:rsidP="00312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61D36" w:rsidRDefault="00D9753E" w:rsidP="00312A6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Оргкомитет благодарит за участие в нашей конференции!</w:t>
      </w:r>
    </w:p>
    <w:sectPr w:rsidR="00361D36" w:rsidSect="00B51D9E">
      <w:type w:val="continuous"/>
      <w:pgSz w:w="11909" w:h="16838"/>
      <w:pgMar w:top="1134" w:right="851" w:bottom="1134" w:left="1701" w:header="0" w:footer="6" w:gutter="493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2F"/>
    <w:rsid w:val="00030243"/>
    <w:rsid w:val="000D5F66"/>
    <w:rsid w:val="001158E6"/>
    <w:rsid w:val="001F10B6"/>
    <w:rsid w:val="00202BA7"/>
    <w:rsid w:val="002C2493"/>
    <w:rsid w:val="00312A6A"/>
    <w:rsid w:val="00361D36"/>
    <w:rsid w:val="00362BAF"/>
    <w:rsid w:val="00373E20"/>
    <w:rsid w:val="003B57DA"/>
    <w:rsid w:val="00420339"/>
    <w:rsid w:val="006E7A18"/>
    <w:rsid w:val="00741C02"/>
    <w:rsid w:val="00777500"/>
    <w:rsid w:val="007A0321"/>
    <w:rsid w:val="007D7340"/>
    <w:rsid w:val="007E6AE0"/>
    <w:rsid w:val="008720F4"/>
    <w:rsid w:val="008C340A"/>
    <w:rsid w:val="00946305"/>
    <w:rsid w:val="00972699"/>
    <w:rsid w:val="009A15E4"/>
    <w:rsid w:val="00A3031F"/>
    <w:rsid w:val="00B1349B"/>
    <w:rsid w:val="00B50D11"/>
    <w:rsid w:val="00B51D9E"/>
    <w:rsid w:val="00BC352F"/>
    <w:rsid w:val="00BC40CB"/>
    <w:rsid w:val="00C06BDE"/>
    <w:rsid w:val="00C16EAB"/>
    <w:rsid w:val="00C17E1D"/>
    <w:rsid w:val="00C74A34"/>
    <w:rsid w:val="00D9753E"/>
    <w:rsid w:val="00DB148E"/>
    <w:rsid w:val="00DC4560"/>
    <w:rsid w:val="00DF0FF5"/>
    <w:rsid w:val="00E04673"/>
    <w:rsid w:val="00E4340E"/>
    <w:rsid w:val="00E46179"/>
    <w:rsid w:val="00E54ED5"/>
    <w:rsid w:val="00E84AF7"/>
    <w:rsid w:val="00F9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ind w:left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E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3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7E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17E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74A3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74A34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sonormalbullet2gif">
    <w:name w:val="msonormalbullet2.gif"/>
    <w:basedOn w:val="a"/>
    <w:rsid w:val="00E0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349B"/>
    <w:pPr>
      <w:ind w:lef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</dc:creator>
  <cp:keywords/>
  <dc:description/>
  <cp:lastModifiedBy>Крылатых Анна Михайловна</cp:lastModifiedBy>
  <cp:revision>48</cp:revision>
  <cp:lastPrinted>2019-06-05T08:00:00Z</cp:lastPrinted>
  <dcterms:created xsi:type="dcterms:W3CDTF">2019-06-03T07:52:00Z</dcterms:created>
  <dcterms:modified xsi:type="dcterms:W3CDTF">2019-06-05T09:20:00Z</dcterms:modified>
</cp:coreProperties>
</file>