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B8" w:rsidRPr="00375871" w:rsidRDefault="00AF35EF" w:rsidP="0079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71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2F3377" w:rsidRPr="003758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D5435" w:rsidRPr="00375871">
        <w:rPr>
          <w:rFonts w:ascii="Times New Roman" w:hAnsi="Times New Roman" w:cs="Times New Roman"/>
          <w:b/>
          <w:sz w:val="28"/>
          <w:szCs w:val="28"/>
        </w:rPr>
        <w:t xml:space="preserve">лучшую </w:t>
      </w:r>
      <w:r w:rsidRPr="00375871">
        <w:rPr>
          <w:rFonts w:ascii="Times New Roman" w:hAnsi="Times New Roman" w:cs="Times New Roman"/>
          <w:b/>
          <w:sz w:val="28"/>
          <w:szCs w:val="28"/>
        </w:rPr>
        <w:t>эмблем</w:t>
      </w:r>
      <w:r w:rsidR="002F3377" w:rsidRPr="00375871">
        <w:rPr>
          <w:rFonts w:ascii="Times New Roman" w:hAnsi="Times New Roman" w:cs="Times New Roman"/>
          <w:b/>
          <w:sz w:val="28"/>
          <w:szCs w:val="28"/>
        </w:rPr>
        <w:t>у</w:t>
      </w:r>
      <w:r w:rsidR="00A7445C" w:rsidRPr="0037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871">
        <w:rPr>
          <w:rFonts w:ascii="Times New Roman" w:hAnsi="Times New Roman" w:cs="Times New Roman"/>
          <w:b/>
          <w:sz w:val="28"/>
          <w:szCs w:val="28"/>
        </w:rPr>
        <w:t>Ч</w:t>
      </w:r>
      <w:r w:rsidR="002E4158" w:rsidRPr="00375871">
        <w:rPr>
          <w:rFonts w:ascii="Times New Roman" w:hAnsi="Times New Roman" w:cs="Times New Roman"/>
          <w:b/>
          <w:sz w:val="28"/>
          <w:szCs w:val="28"/>
        </w:rPr>
        <w:t>елябинского филиала Содружества</w:t>
      </w:r>
      <w:r w:rsidR="00FD5435" w:rsidRPr="00375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5871">
        <w:rPr>
          <w:rFonts w:ascii="Times New Roman" w:hAnsi="Times New Roman" w:cs="Times New Roman"/>
          <w:b/>
          <w:sz w:val="28"/>
          <w:szCs w:val="28"/>
        </w:rPr>
        <w:t>Павленковских</w:t>
      </w:r>
      <w:proofErr w:type="spellEnd"/>
      <w:r w:rsidRPr="00375871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 w:rsidR="0079676B" w:rsidRPr="00375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4C1" w:rsidRPr="00FA6647" w:rsidRDefault="00AF35EF" w:rsidP="00FA6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6647">
        <w:rPr>
          <w:rFonts w:ascii="Times New Roman" w:hAnsi="Times New Roman" w:cs="Times New Roman"/>
          <w:sz w:val="28"/>
          <w:szCs w:val="28"/>
        </w:rPr>
        <w:t xml:space="preserve">В </w:t>
      </w:r>
      <w:r w:rsidRPr="00FA6647">
        <w:rPr>
          <w:rFonts w:ascii="Times New Roman" w:hAnsi="Times New Roman" w:cs="Times New Roman"/>
          <w:b/>
          <w:sz w:val="28"/>
          <w:szCs w:val="28"/>
        </w:rPr>
        <w:t>целях</w:t>
      </w:r>
      <w:r w:rsidR="00B27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93A">
        <w:rPr>
          <w:rFonts w:ascii="Times New Roman" w:hAnsi="Times New Roman" w:cs="Times New Roman"/>
          <w:sz w:val="28"/>
          <w:szCs w:val="28"/>
        </w:rPr>
        <w:t xml:space="preserve">индивидуализации, </w:t>
      </w:r>
      <w:r w:rsidRPr="00FA6647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176F8E">
        <w:rPr>
          <w:rFonts w:ascii="Times New Roman" w:hAnsi="Times New Roman" w:cs="Times New Roman"/>
          <w:sz w:val="28"/>
          <w:szCs w:val="28"/>
        </w:rPr>
        <w:t>престижа</w:t>
      </w:r>
      <w:r w:rsidR="00897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647">
        <w:rPr>
          <w:rFonts w:ascii="Times New Roman" w:hAnsi="Times New Roman" w:cs="Times New Roman"/>
          <w:sz w:val="28"/>
          <w:szCs w:val="28"/>
        </w:rPr>
        <w:t>Павленковского</w:t>
      </w:r>
      <w:proofErr w:type="spellEnd"/>
      <w:r w:rsidRPr="00FA6647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6B2C39" w:rsidRPr="00FA6647">
        <w:rPr>
          <w:rFonts w:ascii="Times New Roman" w:hAnsi="Times New Roman" w:cs="Times New Roman"/>
          <w:sz w:val="28"/>
          <w:szCs w:val="28"/>
        </w:rPr>
        <w:t xml:space="preserve"> библиотек Челябинской области </w:t>
      </w:r>
      <w:r w:rsidR="00816508" w:rsidRPr="00FA6647">
        <w:rPr>
          <w:rFonts w:ascii="Times New Roman" w:hAnsi="Times New Roman" w:cs="Times New Roman"/>
          <w:sz w:val="28"/>
          <w:szCs w:val="28"/>
        </w:rPr>
        <w:t>Научно-методический отдел</w:t>
      </w:r>
      <w:r w:rsidRPr="00FA6647">
        <w:rPr>
          <w:rFonts w:ascii="Times New Roman" w:hAnsi="Times New Roman" w:cs="Times New Roman"/>
          <w:sz w:val="28"/>
          <w:szCs w:val="28"/>
        </w:rPr>
        <w:t xml:space="preserve"> ЧОУНБ объявляет конкурс на разработку эмблемы Челябинского филиала Содружества </w:t>
      </w:r>
      <w:proofErr w:type="spellStart"/>
      <w:r w:rsidRPr="00FA6647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Pr="00FA6647">
        <w:rPr>
          <w:rFonts w:ascii="Times New Roman" w:hAnsi="Times New Roman" w:cs="Times New Roman"/>
          <w:sz w:val="28"/>
          <w:szCs w:val="28"/>
        </w:rPr>
        <w:t xml:space="preserve"> библиотек.</w:t>
      </w:r>
      <w:r w:rsidR="001554C1" w:rsidRPr="00FA6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C1" w:rsidRPr="00FA6647" w:rsidRDefault="001554C1" w:rsidP="00FA6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47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241B98" w:rsidRPr="00FA6647" w:rsidRDefault="001554C1" w:rsidP="00FA66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Форм</w:t>
      </w:r>
      <w:r w:rsidR="00241B98" w:rsidRPr="00FA6647">
        <w:rPr>
          <w:rFonts w:ascii="Times New Roman" w:hAnsi="Times New Roman" w:cs="Times New Roman"/>
          <w:sz w:val="28"/>
          <w:szCs w:val="28"/>
        </w:rPr>
        <w:t>ирование эмоционально-</w:t>
      </w:r>
      <w:r w:rsidRPr="00FA6647">
        <w:rPr>
          <w:rFonts w:ascii="Times New Roman" w:hAnsi="Times New Roman" w:cs="Times New Roman"/>
          <w:sz w:val="28"/>
          <w:szCs w:val="28"/>
        </w:rPr>
        <w:t>положительного образа</w:t>
      </w:r>
      <w:r w:rsidR="00241B98" w:rsidRPr="00FA6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B98" w:rsidRPr="00FA6647">
        <w:rPr>
          <w:rFonts w:ascii="Times New Roman" w:hAnsi="Times New Roman" w:cs="Times New Roman"/>
          <w:sz w:val="28"/>
          <w:szCs w:val="28"/>
        </w:rPr>
        <w:t>Павленковского</w:t>
      </w:r>
      <w:proofErr w:type="spellEnd"/>
      <w:r w:rsidR="00241B98" w:rsidRPr="00FA6647">
        <w:rPr>
          <w:rFonts w:ascii="Times New Roman" w:hAnsi="Times New Roman" w:cs="Times New Roman"/>
          <w:sz w:val="28"/>
          <w:szCs w:val="28"/>
        </w:rPr>
        <w:t xml:space="preserve"> движения библиотек Челябинской области.</w:t>
      </w:r>
    </w:p>
    <w:p w:rsidR="000A572B" w:rsidRPr="00FA6647" w:rsidRDefault="001554C1" w:rsidP="00FA66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Развитие творческого интереса в области информационн</w:t>
      </w:r>
      <w:r w:rsidR="000A572B" w:rsidRPr="00FA6647">
        <w:rPr>
          <w:rFonts w:ascii="Times New Roman" w:hAnsi="Times New Roman" w:cs="Times New Roman"/>
          <w:sz w:val="28"/>
          <w:szCs w:val="28"/>
        </w:rPr>
        <w:t>ых технологий среди сотрудников муниципальных библиотек.</w:t>
      </w:r>
      <w:r w:rsidRPr="00FA6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72B" w:rsidRPr="00FA6647" w:rsidRDefault="001554C1" w:rsidP="00FA66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 xml:space="preserve">Создание наиболее привлекательной эмблемы </w:t>
      </w:r>
      <w:proofErr w:type="spellStart"/>
      <w:r w:rsidR="000A572B" w:rsidRPr="00FA6647">
        <w:rPr>
          <w:rFonts w:ascii="Times New Roman" w:hAnsi="Times New Roman" w:cs="Times New Roman"/>
          <w:sz w:val="28"/>
          <w:szCs w:val="28"/>
        </w:rPr>
        <w:t>Павленковского</w:t>
      </w:r>
      <w:proofErr w:type="spellEnd"/>
      <w:r w:rsidR="000A572B" w:rsidRPr="00FA6647">
        <w:rPr>
          <w:rFonts w:ascii="Times New Roman" w:hAnsi="Times New Roman" w:cs="Times New Roman"/>
          <w:sz w:val="28"/>
          <w:szCs w:val="28"/>
        </w:rPr>
        <w:t xml:space="preserve"> движения библиотек Челябинской области.</w:t>
      </w:r>
    </w:p>
    <w:p w:rsidR="001554C1" w:rsidRPr="00FA6647" w:rsidRDefault="001554C1" w:rsidP="00FA66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культуры в области создания и обновления имиджа </w:t>
      </w:r>
      <w:r w:rsidR="000A572B" w:rsidRPr="00FA6647">
        <w:rPr>
          <w:rFonts w:ascii="Times New Roman" w:hAnsi="Times New Roman" w:cs="Times New Roman"/>
          <w:sz w:val="28"/>
          <w:szCs w:val="28"/>
        </w:rPr>
        <w:t>муниципальных библиотек</w:t>
      </w:r>
      <w:r w:rsidRPr="00FA6647">
        <w:rPr>
          <w:rFonts w:ascii="Times New Roman" w:hAnsi="Times New Roman" w:cs="Times New Roman"/>
          <w:sz w:val="28"/>
          <w:szCs w:val="28"/>
        </w:rPr>
        <w:t>.</w:t>
      </w:r>
    </w:p>
    <w:p w:rsidR="00833656" w:rsidRPr="00FA6647" w:rsidRDefault="00833656" w:rsidP="00FA6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47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33656" w:rsidRPr="00FA6647" w:rsidRDefault="00833656" w:rsidP="00FA66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 xml:space="preserve">Библиотеки Содружества </w:t>
      </w:r>
      <w:proofErr w:type="spellStart"/>
      <w:r w:rsidRPr="00FA6647">
        <w:rPr>
          <w:rFonts w:ascii="Times New Roman" w:hAnsi="Times New Roman" w:cs="Times New Roman"/>
          <w:sz w:val="28"/>
          <w:szCs w:val="28"/>
        </w:rPr>
        <w:t>Павленковского</w:t>
      </w:r>
      <w:proofErr w:type="spellEnd"/>
      <w:r w:rsidRPr="00FA6647">
        <w:rPr>
          <w:rFonts w:ascii="Times New Roman" w:hAnsi="Times New Roman" w:cs="Times New Roman"/>
          <w:sz w:val="28"/>
          <w:szCs w:val="28"/>
        </w:rPr>
        <w:t xml:space="preserve"> движения Челябинской области</w:t>
      </w:r>
      <w:r w:rsidR="00160FDA" w:rsidRPr="00FA6647">
        <w:rPr>
          <w:rFonts w:ascii="Times New Roman" w:hAnsi="Times New Roman" w:cs="Times New Roman"/>
          <w:sz w:val="28"/>
          <w:szCs w:val="28"/>
        </w:rPr>
        <w:t xml:space="preserve">. Участие может быть индивидуальное или в творческой группе. </w:t>
      </w:r>
    </w:p>
    <w:p w:rsidR="008262E2" w:rsidRPr="00FA6647" w:rsidRDefault="008262E2" w:rsidP="00FA664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A6647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8262E2" w:rsidRPr="00FA6647" w:rsidRDefault="008262E2" w:rsidP="00FA664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 xml:space="preserve">Конкурс проводится с 10 марта по </w:t>
      </w:r>
      <w:r w:rsidR="00BD0F0B" w:rsidRPr="00FA6647">
        <w:rPr>
          <w:rFonts w:ascii="Times New Roman" w:hAnsi="Times New Roman" w:cs="Times New Roman"/>
          <w:sz w:val="28"/>
          <w:szCs w:val="28"/>
        </w:rPr>
        <w:t>15</w:t>
      </w:r>
      <w:r w:rsidRPr="00FA6647">
        <w:rPr>
          <w:rFonts w:ascii="Times New Roman" w:hAnsi="Times New Roman" w:cs="Times New Roman"/>
          <w:sz w:val="28"/>
          <w:szCs w:val="28"/>
        </w:rPr>
        <w:t xml:space="preserve"> мая 2015 г. </w:t>
      </w:r>
    </w:p>
    <w:p w:rsidR="008262E2" w:rsidRPr="00FA6647" w:rsidRDefault="008262E2" w:rsidP="00FA664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Конкурс проводится в четыре этапа:</w:t>
      </w:r>
    </w:p>
    <w:p w:rsidR="008262E2" w:rsidRPr="00FA6647" w:rsidRDefault="008262E2" w:rsidP="00FA664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- Прием работ</w:t>
      </w:r>
      <w:r w:rsidR="0079676B" w:rsidRPr="00FA6647">
        <w:rPr>
          <w:rFonts w:ascii="Times New Roman" w:hAnsi="Times New Roman" w:cs="Times New Roman"/>
          <w:sz w:val="28"/>
          <w:szCs w:val="28"/>
        </w:rPr>
        <w:t xml:space="preserve"> (эскизов)</w:t>
      </w:r>
      <w:r w:rsidRPr="00FA6647">
        <w:rPr>
          <w:rFonts w:ascii="Times New Roman" w:hAnsi="Times New Roman" w:cs="Times New Roman"/>
          <w:sz w:val="28"/>
          <w:szCs w:val="28"/>
        </w:rPr>
        <w:t xml:space="preserve"> на конкурс 10 марта по 10 апреля 2015г.</w:t>
      </w:r>
    </w:p>
    <w:p w:rsidR="0079676B" w:rsidRPr="00554FC7" w:rsidRDefault="008262E2" w:rsidP="00FA664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- Открытое интернет голосование среди конкурсных работ в социальной сети «</w:t>
      </w:r>
      <w:proofErr w:type="spellStart"/>
      <w:r w:rsidRPr="00FA664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A6647">
        <w:rPr>
          <w:rFonts w:ascii="Times New Roman" w:hAnsi="Times New Roman" w:cs="Times New Roman"/>
          <w:sz w:val="28"/>
          <w:szCs w:val="28"/>
        </w:rPr>
        <w:t>»</w:t>
      </w:r>
      <w:r w:rsidR="00191426">
        <w:rPr>
          <w:rFonts w:ascii="Times New Roman" w:hAnsi="Times New Roman" w:cs="Times New Roman"/>
          <w:sz w:val="28"/>
          <w:szCs w:val="28"/>
        </w:rPr>
        <w:t xml:space="preserve"> </w:t>
      </w:r>
      <w:r w:rsidR="000E2DB2" w:rsidRPr="001824CA">
        <w:rPr>
          <w:rFonts w:ascii="Times New Roman" w:hAnsi="Times New Roman" w:cs="Times New Roman"/>
          <w:b/>
          <w:sz w:val="28"/>
          <w:szCs w:val="28"/>
        </w:rPr>
        <w:t>в конкурсном открытом альбоме</w:t>
      </w:r>
      <w:r w:rsidR="000E2DB2">
        <w:rPr>
          <w:rFonts w:ascii="Times New Roman" w:hAnsi="Times New Roman" w:cs="Times New Roman"/>
          <w:sz w:val="28"/>
          <w:szCs w:val="28"/>
        </w:rPr>
        <w:t xml:space="preserve"> </w:t>
      </w:r>
      <w:r w:rsidR="00554FC7" w:rsidRPr="00554F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hyperlink r:id="rId7" w:history="1">
        <w:r w:rsidR="00554FC7" w:rsidRPr="00554FC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https://vk.com/album-39715562_212078153</w:t>
        </w:r>
      </w:hyperlink>
      <w:r w:rsidR="00554FC7" w:rsidRPr="00554F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554FC7" w:rsidRPr="00554FC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9676B" w:rsidRPr="00554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76B" w:rsidRPr="00554FC7">
        <w:rPr>
          <w:rFonts w:ascii="Times New Roman" w:hAnsi="Times New Roman" w:cs="Times New Roman"/>
          <w:sz w:val="28"/>
          <w:szCs w:val="28"/>
        </w:rPr>
        <w:t>с 15</w:t>
      </w:r>
      <w:r w:rsidRPr="00554FC7">
        <w:rPr>
          <w:rFonts w:ascii="Times New Roman" w:hAnsi="Times New Roman" w:cs="Times New Roman"/>
          <w:sz w:val="28"/>
          <w:szCs w:val="28"/>
        </w:rPr>
        <w:t xml:space="preserve"> апреля по 4 мая 2015г. </w:t>
      </w:r>
      <w:r w:rsidR="00554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0F" w:rsidRPr="00FA6647" w:rsidRDefault="008262E2" w:rsidP="00FA664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gramStart"/>
      <w:r w:rsidRPr="00FA6647">
        <w:rPr>
          <w:rFonts w:ascii="Times New Roman" w:hAnsi="Times New Roman" w:cs="Times New Roman"/>
          <w:sz w:val="28"/>
          <w:szCs w:val="28"/>
        </w:rPr>
        <w:t>шорт-листа</w:t>
      </w:r>
      <w:proofErr w:type="gramEnd"/>
      <w:r w:rsidRPr="00FA6647">
        <w:rPr>
          <w:rFonts w:ascii="Times New Roman" w:hAnsi="Times New Roman" w:cs="Times New Roman"/>
          <w:sz w:val="28"/>
          <w:szCs w:val="28"/>
        </w:rPr>
        <w:t xml:space="preserve"> для предоставления на рассмотрение членам жюри и определение победителя с </w:t>
      </w:r>
      <w:r w:rsidR="00FE070F" w:rsidRPr="00FA6647">
        <w:rPr>
          <w:rFonts w:ascii="Times New Roman" w:hAnsi="Times New Roman" w:cs="Times New Roman"/>
          <w:sz w:val="28"/>
          <w:szCs w:val="28"/>
        </w:rPr>
        <w:t>5</w:t>
      </w:r>
      <w:r w:rsidRPr="00FA6647">
        <w:rPr>
          <w:rFonts w:ascii="Times New Roman" w:hAnsi="Times New Roman" w:cs="Times New Roman"/>
          <w:sz w:val="28"/>
          <w:szCs w:val="28"/>
        </w:rPr>
        <w:t xml:space="preserve"> по </w:t>
      </w:r>
      <w:r w:rsidR="00FE070F" w:rsidRPr="00FA6647">
        <w:rPr>
          <w:rFonts w:ascii="Times New Roman" w:hAnsi="Times New Roman" w:cs="Times New Roman"/>
          <w:sz w:val="28"/>
          <w:szCs w:val="28"/>
        </w:rPr>
        <w:t>10</w:t>
      </w:r>
      <w:r w:rsidRPr="00FA6647">
        <w:rPr>
          <w:rFonts w:ascii="Times New Roman" w:hAnsi="Times New Roman" w:cs="Times New Roman"/>
          <w:sz w:val="28"/>
          <w:szCs w:val="28"/>
        </w:rPr>
        <w:t xml:space="preserve"> мая 2015 г. </w:t>
      </w:r>
    </w:p>
    <w:p w:rsidR="008262E2" w:rsidRPr="00FA6647" w:rsidRDefault="008262E2" w:rsidP="00FA664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- Подведение итогов конкурса</w:t>
      </w:r>
      <w:r w:rsidR="00BD0F0B" w:rsidRPr="00FA6647">
        <w:rPr>
          <w:rFonts w:ascii="Times New Roman" w:hAnsi="Times New Roman" w:cs="Times New Roman"/>
          <w:sz w:val="28"/>
          <w:szCs w:val="28"/>
        </w:rPr>
        <w:t xml:space="preserve"> с11 мая по 15 мая 2015 г.</w:t>
      </w:r>
      <w:r w:rsidRPr="00FA6647">
        <w:rPr>
          <w:rFonts w:ascii="Times New Roman" w:hAnsi="Times New Roman" w:cs="Times New Roman"/>
          <w:sz w:val="28"/>
          <w:szCs w:val="28"/>
        </w:rPr>
        <w:t xml:space="preserve"> Итоги конкурса публикуются </w:t>
      </w:r>
      <w:r w:rsidR="00BD0F0B" w:rsidRPr="00FA6647">
        <w:rPr>
          <w:rFonts w:ascii="Times New Roman" w:hAnsi="Times New Roman" w:cs="Times New Roman"/>
          <w:sz w:val="28"/>
          <w:szCs w:val="28"/>
        </w:rPr>
        <w:t>на портале ЧОУНБ</w:t>
      </w:r>
      <w:r w:rsidRPr="00FA6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508" w:rsidRPr="00FA6647" w:rsidRDefault="00816508" w:rsidP="00FA6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47">
        <w:rPr>
          <w:rFonts w:ascii="Times New Roman" w:hAnsi="Times New Roman" w:cs="Times New Roman"/>
          <w:b/>
          <w:sz w:val="28"/>
          <w:szCs w:val="28"/>
        </w:rPr>
        <w:t>Требования к конкурсной работе</w:t>
      </w:r>
    </w:p>
    <w:p w:rsidR="00816508" w:rsidRPr="00FA6647" w:rsidRDefault="00816508" w:rsidP="00FA66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Эмблема должна быть оригинальной  и создавать узнаваемый образ,</w:t>
      </w:r>
      <w:r w:rsidR="00E73D6F" w:rsidRPr="00FA6647">
        <w:rPr>
          <w:rFonts w:ascii="Times New Roman" w:hAnsi="Times New Roman" w:cs="Times New Roman"/>
          <w:sz w:val="28"/>
          <w:szCs w:val="28"/>
        </w:rPr>
        <w:t xml:space="preserve"> Челябинского филиала Содружества </w:t>
      </w:r>
      <w:proofErr w:type="spellStart"/>
      <w:r w:rsidR="00E73D6F" w:rsidRPr="00FA6647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="00E73D6F" w:rsidRPr="00FA6647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FA6647">
        <w:rPr>
          <w:rFonts w:ascii="Times New Roman" w:hAnsi="Times New Roman" w:cs="Times New Roman"/>
          <w:sz w:val="28"/>
          <w:szCs w:val="28"/>
        </w:rPr>
        <w:t xml:space="preserve"> отражая его специфику, должна стать ярким, запоминающимся символом, задавать позитивный эмоциональный тон.</w:t>
      </w:r>
    </w:p>
    <w:p w:rsidR="00816508" w:rsidRPr="00FA6647" w:rsidRDefault="00816508" w:rsidP="00FA66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Эмблема должна включать</w:t>
      </w:r>
      <w:r w:rsidR="0036528B" w:rsidRPr="00FA6647">
        <w:rPr>
          <w:rFonts w:ascii="Times New Roman" w:hAnsi="Times New Roman" w:cs="Times New Roman"/>
          <w:sz w:val="28"/>
          <w:szCs w:val="28"/>
        </w:rPr>
        <w:t> название</w:t>
      </w:r>
      <w:r w:rsidR="0036528B" w:rsidRPr="00FA6647">
        <w:rPr>
          <w:rFonts w:ascii="Times New Roman" w:hAnsi="Times New Roman" w:cs="Times New Roman"/>
          <w:b/>
          <w:sz w:val="28"/>
          <w:szCs w:val="28"/>
        </w:rPr>
        <w:t xml:space="preserve"> – «Содружество </w:t>
      </w:r>
      <w:proofErr w:type="spellStart"/>
      <w:r w:rsidR="0036528B" w:rsidRPr="00FA6647">
        <w:rPr>
          <w:rFonts w:ascii="Times New Roman" w:hAnsi="Times New Roman" w:cs="Times New Roman"/>
          <w:b/>
          <w:sz w:val="28"/>
          <w:szCs w:val="28"/>
        </w:rPr>
        <w:t>Павленковских</w:t>
      </w:r>
      <w:proofErr w:type="spellEnd"/>
      <w:r w:rsidR="0036528B" w:rsidRPr="00FA6647">
        <w:rPr>
          <w:rFonts w:ascii="Times New Roman" w:hAnsi="Times New Roman" w:cs="Times New Roman"/>
          <w:b/>
          <w:sz w:val="28"/>
          <w:szCs w:val="28"/>
        </w:rPr>
        <w:t xml:space="preserve"> библиотек Челябинский филиал»</w:t>
      </w:r>
      <w:r w:rsidRPr="00FA6647">
        <w:rPr>
          <w:rFonts w:ascii="Times New Roman" w:hAnsi="Times New Roman" w:cs="Times New Roman"/>
          <w:sz w:val="28"/>
          <w:szCs w:val="28"/>
        </w:rPr>
        <w:t>.</w:t>
      </w:r>
    </w:p>
    <w:p w:rsidR="00816508" w:rsidRPr="00FA6647" w:rsidRDefault="00816508" w:rsidP="00FA66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lastRenderedPageBreak/>
        <w:t>При разработке проекта эмблемы  автору (авторам) необходимо стремиться к понятному, выразительному, лаконичному и оригинальному воплощению замысла.</w:t>
      </w:r>
    </w:p>
    <w:p w:rsidR="00816508" w:rsidRPr="00FA6647" w:rsidRDefault="00816508" w:rsidP="00FA66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Эскиз эмблемы должен разрабатываться с учетом дальнейшего ее воплощения в различных материалах и технике. Желательно, чтобы его можно было перевести в чёрно-белый формат.</w:t>
      </w:r>
    </w:p>
    <w:p w:rsidR="00816508" w:rsidRPr="00FA6647" w:rsidRDefault="00816508" w:rsidP="00FA66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Рекомендуется избегать большого количества мелких деталей.</w:t>
      </w:r>
    </w:p>
    <w:p w:rsidR="00816508" w:rsidRPr="00FA6647" w:rsidRDefault="00816508" w:rsidP="00FA66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Кроме того, необходимо соблюдать этические нормы. Поэтому эскиз должен быть индивидуальным, уникальным (то есть его надо придумать самим).</w:t>
      </w:r>
    </w:p>
    <w:p w:rsidR="00D812B6" w:rsidRPr="00FA6647" w:rsidRDefault="00816508" w:rsidP="00FA6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47">
        <w:rPr>
          <w:rFonts w:ascii="Times New Roman" w:hAnsi="Times New Roman" w:cs="Times New Roman"/>
          <w:b/>
          <w:sz w:val="28"/>
          <w:szCs w:val="28"/>
        </w:rPr>
        <w:t> </w:t>
      </w:r>
      <w:r w:rsidR="00D812B6" w:rsidRPr="00FA6647">
        <w:rPr>
          <w:rFonts w:ascii="Times New Roman" w:hAnsi="Times New Roman" w:cs="Times New Roman"/>
          <w:b/>
          <w:sz w:val="28"/>
          <w:szCs w:val="28"/>
        </w:rPr>
        <w:t>Требования к представляемым материалам</w:t>
      </w:r>
    </w:p>
    <w:p w:rsidR="00D812B6" w:rsidRPr="00FA6647" w:rsidRDefault="00816508" w:rsidP="00FA66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На конкурс представляется самостоятельно выполненный в любой технике проект эмблемы  </w:t>
      </w:r>
      <w:proofErr w:type="spellStart"/>
      <w:r w:rsidR="0036286A" w:rsidRPr="00FA6647">
        <w:rPr>
          <w:rFonts w:ascii="Times New Roman" w:hAnsi="Times New Roman" w:cs="Times New Roman"/>
          <w:sz w:val="28"/>
          <w:szCs w:val="28"/>
        </w:rPr>
        <w:t>Павленковского</w:t>
      </w:r>
      <w:proofErr w:type="spellEnd"/>
      <w:r w:rsidR="0036286A" w:rsidRPr="00FA6647">
        <w:rPr>
          <w:rFonts w:ascii="Times New Roman" w:hAnsi="Times New Roman" w:cs="Times New Roman"/>
          <w:sz w:val="28"/>
          <w:szCs w:val="28"/>
        </w:rPr>
        <w:t xml:space="preserve"> движения библиотек Челябинской области</w:t>
      </w:r>
      <w:r w:rsidR="00D812B6" w:rsidRPr="00FA6647">
        <w:rPr>
          <w:rFonts w:ascii="Times New Roman" w:hAnsi="Times New Roman" w:cs="Times New Roman"/>
          <w:sz w:val="28"/>
          <w:szCs w:val="28"/>
        </w:rPr>
        <w:t xml:space="preserve"> (</w:t>
      </w:r>
      <w:r w:rsidR="00D812B6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графического компьютерного редактора и любыми видами изобразительных средств (краски, карандаши, фломастеры и т.д.)).</w:t>
      </w:r>
    </w:p>
    <w:p w:rsidR="004663BF" w:rsidRPr="00FA6647" w:rsidRDefault="00816508" w:rsidP="00FA664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47">
        <w:rPr>
          <w:rFonts w:ascii="Times New Roman" w:hAnsi="Times New Roman" w:cs="Times New Roman"/>
          <w:sz w:val="28"/>
          <w:szCs w:val="28"/>
        </w:rPr>
        <w:t>Материалы предоставляются в электронном виде (отсканированная копия эскиза</w:t>
      </w:r>
      <w:r w:rsidR="005D3ACD" w:rsidRPr="00FA6647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5D3ACD" w:rsidRPr="00FA664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A6647">
        <w:rPr>
          <w:rFonts w:ascii="Times New Roman" w:hAnsi="Times New Roman" w:cs="Times New Roman"/>
          <w:sz w:val="28"/>
          <w:szCs w:val="28"/>
        </w:rPr>
        <w:t>).  </w:t>
      </w:r>
      <w:r w:rsidR="0036286A" w:rsidRPr="00FA664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A26F8" w:rsidRPr="00FA6647">
        <w:rPr>
          <w:rFonts w:ascii="Times New Roman" w:hAnsi="Times New Roman" w:cs="Times New Roman"/>
          <w:sz w:val="28"/>
          <w:szCs w:val="28"/>
        </w:rPr>
        <w:t>присылаются по электронной почте</w:t>
      </w:r>
      <w:r w:rsidR="0036286A" w:rsidRPr="00FA664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6286A" w:rsidRPr="00FA6647">
          <w:rPr>
            <w:rStyle w:val="a5"/>
            <w:rFonts w:ascii="Times New Roman" w:hAnsi="Times New Roman" w:cs="Times New Roman"/>
            <w:sz w:val="28"/>
            <w:szCs w:val="28"/>
          </w:rPr>
          <w:t>olga.kovtun.84@mail.ru</w:t>
        </w:r>
      </w:hyperlink>
      <w:r w:rsidR="0036286A" w:rsidRPr="00FA6647">
        <w:rPr>
          <w:rFonts w:ascii="Times New Roman" w:hAnsi="Times New Roman" w:cs="Times New Roman"/>
          <w:sz w:val="28"/>
          <w:szCs w:val="28"/>
        </w:rPr>
        <w:t xml:space="preserve"> </w:t>
      </w:r>
      <w:r w:rsidR="001A26F8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пометкой </w:t>
      </w:r>
      <w:r w:rsidR="00EA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теме письма </w:t>
      </w:r>
      <w:r w:rsidR="001A26F8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1A26F8" w:rsidRPr="00FA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конкурс эмблемы 2015</w:t>
      </w:r>
      <w:r w:rsidR="001A26F8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") </w:t>
      </w:r>
      <w:r w:rsidR="004663BF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="004663BF" w:rsidRPr="00FA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двумя вложениями-файлами</w:t>
      </w:r>
      <w:r w:rsidR="004663BF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286F" w:rsidRPr="00FA6647" w:rsidRDefault="004663BF" w:rsidP="00FA66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8286F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принимается: </w:t>
      </w:r>
      <w:r w:rsidR="0058286F" w:rsidRPr="00FA6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электронный рисунок </w:t>
      </w:r>
      <w:r w:rsidR="008E2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любом формате,</w:t>
      </w:r>
      <w:r w:rsidR="0058286F" w:rsidRPr="00FA6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1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желательно в формате</w:t>
      </w:r>
      <w:r w:rsidR="0058286F" w:rsidRPr="00FA6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*</w:t>
      </w:r>
      <w:proofErr w:type="spellStart"/>
      <w:r w:rsidR="0058286F" w:rsidRPr="00FA6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jpg</w:t>
      </w:r>
      <w:proofErr w:type="spellEnd"/>
      <w:r w:rsidR="00A01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663BF" w:rsidRPr="00FA6647" w:rsidRDefault="005D3ACD" w:rsidP="00FA66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63BF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файлом в формате </w:t>
      </w:r>
      <w:proofErr w:type="spellStart"/>
      <w:r w:rsidR="004663BF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="004663BF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63BF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4663BF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должны быть указаны: </w:t>
      </w:r>
      <w:r w:rsidR="004663BF" w:rsidRPr="00FA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а) </w:t>
      </w:r>
      <w:r w:rsidR="004663BF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участнике</w:t>
      </w:r>
      <w:r w:rsidR="00E126A2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группы участников</w:t>
      </w:r>
      <w:r w:rsidR="004663BF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ФИО участника (полностью), </w:t>
      </w:r>
      <w:r w:rsidR="00E126A2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 (должность), рабочая электронная почта и телефон; </w:t>
      </w:r>
      <w:r w:rsidR="004663BF" w:rsidRPr="00FA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б) </w:t>
      </w:r>
      <w:r w:rsidR="004663BF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эскиза автором </w:t>
      </w:r>
      <w:r w:rsidR="00A0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1 страницы формата А</w:t>
      </w:r>
      <w:proofErr w:type="gramStart"/>
      <w:r w:rsidR="00A0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A0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3BF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обоснованием использования определенных цветов, символики, элементов орнамента и пр.).</w:t>
      </w:r>
    </w:p>
    <w:p w:rsidR="00816508" w:rsidRPr="00FA6647" w:rsidRDefault="00816508" w:rsidP="00FA6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47">
        <w:rPr>
          <w:rFonts w:ascii="Times New Roman" w:hAnsi="Times New Roman" w:cs="Times New Roman"/>
          <w:b/>
          <w:sz w:val="28"/>
          <w:szCs w:val="28"/>
        </w:rPr>
        <w:t>Критерии оценки </w:t>
      </w:r>
    </w:p>
    <w:p w:rsidR="00816508" w:rsidRPr="00FA6647" w:rsidRDefault="00816508" w:rsidP="00FA6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1. Художественный уровень выполнения работы.</w:t>
      </w:r>
    </w:p>
    <w:p w:rsidR="00816508" w:rsidRPr="00FA6647" w:rsidRDefault="00816508" w:rsidP="00FA6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2. Легкость для восприятия, запоминаемость.</w:t>
      </w:r>
    </w:p>
    <w:p w:rsidR="00816508" w:rsidRPr="00FA6647" w:rsidRDefault="00816508" w:rsidP="00FA6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3. Лаконичность изобразительных приемов.</w:t>
      </w:r>
    </w:p>
    <w:p w:rsidR="00816508" w:rsidRPr="00FA6647" w:rsidRDefault="00816508" w:rsidP="00FA6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4. Оригинальность и новизна графического решения.</w:t>
      </w:r>
    </w:p>
    <w:p w:rsidR="00816508" w:rsidRPr="00FA6647" w:rsidRDefault="00816508" w:rsidP="00FA6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5. Эстетичность и аккуратность оформления;</w:t>
      </w:r>
    </w:p>
    <w:p w:rsidR="00816508" w:rsidRPr="00FA6647" w:rsidRDefault="00816508" w:rsidP="00FA6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6. Смысловые характеристики.</w:t>
      </w:r>
    </w:p>
    <w:p w:rsidR="00816508" w:rsidRPr="00FA6647" w:rsidRDefault="00816508" w:rsidP="00FA6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7. Технологичность и простота тиражирования.</w:t>
      </w:r>
    </w:p>
    <w:p w:rsidR="00816508" w:rsidRPr="00FA6647" w:rsidRDefault="00816508" w:rsidP="00FA6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A6647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</w:p>
    <w:p w:rsidR="00816508" w:rsidRPr="00FA6647" w:rsidRDefault="00816508" w:rsidP="00FA6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47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BA7391" w:rsidRPr="00FA6647" w:rsidRDefault="00816508" w:rsidP="00FA66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47">
        <w:rPr>
          <w:rFonts w:ascii="Times New Roman" w:hAnsi="Times New Roman" w:cs="Times New Roman"/>
          <w:sz w:val="28"/>
          <w:szCs w:val="28"/>
        </w:rPr>
        <w:lastRenderedPageBreak/>
        <w:t>- Ответственность за соблюдение авторских прав работы, участвующей в конкурсе несет участник, приславший данную работу на конкурс.</w:t>
      </w:r>
      <w:r w:rsidR="00BA7391"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конкурса гарантирует соблюдение Закона "Об авторских и смежных правах". Эскиз подается как авторский продукт.  </w:t>
      </w:r>
    </w:p>
    <w:p w:rsidR="008262E2" w:rsidRPr="00FA6647" w:rsidRDefault="00BA7391" w:rsidP="00FA66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16508" w:rsidRPr="00FA6647">
        <w:rPr>
          <w:rFonts w:ascii="Times New Roman" w:hAnsi="Times New Roman" w:cs="Times New Roman"/>
          <w:sz w:val="28"/>
          <w:szCs w:val="28"/>
        </w:rPr>
        <w:t xml:space="preserve">Присылая свою работу на конкурс, авторы автоматически дают право на использование присланного материала в некоммерческих целях (размещение </w:t>
      </w:r>
      <w:proofErr w:type="gramStart"/>
      <w:r w:rsidR="00816508" w:rsidRPr="00FA66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6508" w:rsidRPr="00FA664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16508" w:rsidRPr="00FA66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16508" w:rsidRPr="00FA6647">
        <w:rPr>
          <w:rFonts w:ascii="Times New Roman" w:hAnsi="Times New Roman" w:cs="Times New Roman"/>
          <w:sz w:val="28"/>
          <w:szCs w:val="28"/>
        </w:rPr>
        <w:t xml:space="preserve"> сайте, информационных </w:t>
      </w:r>
      <w:r w:rsidR="000D5EAD" w:rsidRPr="00FA6647">
        <w:rPr>
          <w:rFonts w:ascii="Times New Roman" w:hAnsi="Times New Roman" w:cs="Times New Roman"/>
          <w:sz w:val="28"/>
          <w:szCs w:val="28"/>
        </w:rPr>
        <w:t>и выставочных стендах, в буклетах, брошюрах</w:t>
      </w:r>
      <w:r w:rsidR="00816508" w:rsidRPr="00FA6647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1A0E87" w:rsidRPr="00FA6647" w:rsidRDefault="001A0E87" w:rsidP="00FA66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11. Результаты конкурса.</w:t>
      </w:r>
    </w:p>
    <w:p w:rsidR="00FC0A10" w:rsidRPr="00FA6647" w:rsidRDefault="00FC0A10" w:rsidP="00FA6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Голосование считается оконченны</w:t>
      </w:r>
      <w:r w:rsidR="000D2D3D" w:rsidRPr="00FA6647">
        <w:rPr>
          <w:rFonts w:ascii="Times New Roman" w:hAnsi="Times New Roman" w:cs="Times New Roman"/>
          <w:sz w:val="28"/>
          <w:szCs w:val="28"/>
        </w:rPr>
        <w:t xml:space="preserve">м в 12.00 ч. 4 мая 2015 г. </w:t>
      </w:r>
      <w:r w:rsidRPr="00FA66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FA6647">
        <w:rPr>
          <w:rFonts w:ascii="Times New Roman" w:hAnsi="Times New Roman" w:cs="Times New Roman"/>
          <w:sz w:val="28"/>
          <w:szCs w:val="28"/>
        </w:rPr>
        <w:t>шорт-лист</w:t>
      </w:r>
      <w:proofErr w:type="spellEnd"/>
      <w:proofErr w:type="gramEnd"/>
      <w:r w:rsidRPr="00FA6647">
        <w:rPr>
          <w:rFonts w:ascii="Times New Roman" w:hAnsi="Times New Roman" w:cs="Times New Roman"/>
          <w:sz w:val="28"/>
          <w:szCs w:val="28"/>
        </w:rPr>
        <w:t xml:space="preserve"> входят работы, набравшие наибольшее количество голосов по результат</w:t>
      </w:r>
      <w:r w:rsidR="000D2D3D" w:rsidRPr="00FA6647">
        <w:rPr>
          <w:rFonts w:ascii="Times New Roman" w:hAnsi="Times New Roman" w:cs="Times New Roman"/>
          <w:sz w:val="28"/>
          <w:szCs w:val="28"/>
        </w:rPr>
        <w:t xml:space="preserve">ам открытого голосования. </w:t>
      </w:r>
      <w:r w:rsidRPr="00FA6647">
        <w:rPr>
          <w:rFonts w:ascii="Times New Roman" w:hAnsi="Times New Roman" w:cs="Times New Roman"/>
          <w:sz w:val="28"/>
          <w:szCs w:val="28"/>
        </w:rPr>
        <w:t>Жюри оценивает конкурсные работы по 5-ти бальной системе оценок: (5 отлично, 1 очень плохо). Суммированием баллов всех членов жюри за каждую работу определяется победитель.</w:t>
      </w:r>
    </w:p>
    <w:p w:rsidR="001A0E87" w:rsidRPr="00FA6647" w:rsidRDefault="001A0E87" w:rsidP="00FA6647">
      <w:pPr>
        <w:shd w:val="clear" w:color="auto" w:fill="FFFFFF"/>
        <w:spacing w:after="225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жюри определяется Гран-при конкурса </w:t>
      </w:r>
      <w:r w:rsidR="004663BF"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эскиз, который станет эмблемой </w:t>
      </w:r>
      <w:r w:rsidR="004663BF"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Содружества </w:t>
      </w:r>
      <w:proofErr w:type="spellStart"/>
      <w:r w:rsidR="004663BF"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Павленковских</w:t>
      </w:r>
      <w:proofErr w:type="spellEnd"/>
      <w:r w:rsidR="004663BF"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 Челябинской области</w:t>
      </w:r>
      <w:r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будет размещен на </w:t>
      </w:r>
      <w:r w:rsidR="004663BF"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ЧОУНБ –http://chelreglib.ru/ru/ </w:t>
      </w:r>
      <w:r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сайте будет указано авторство эмблемы), </w:t>
      </w:r>
      <w:r w:rsidR="00F91D11"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дальнейшем </w:t>
      </w:r>
      <w:r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использоваться</w:t>
      </w:r>
      <w:r w:rsidR="00F91D11"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proofErr w:type="spellStart"/>
      <w:r w:rsidR="00F91D11"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имиджевой</w:t>
      </w:r>
      <w:proofErr w:type="spellEnd"/>
      <w:r w:rsidR="00F91D11"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символики </w:t>
      </w:r>
      <w:proofErr w:type="spellStart"/>
      <w:r w:rsidR="00F91D11"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Павленковсекого</w:t>
      </w:r>
      <w:proofErr w:type="spellEnd"/>
      <w:r w:rsidR="00F91D11"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</w:t>
      </w:r>
      <w:r w:rsidR="008B79D5"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 </w:t>
      </w:r>
      <w:r w:rsidR="00F91D11"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области.</w:t>
      </w:r>
      <w:r w:rsidRPr="00FA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7B6" w:rsidRPr="00FA6647" w:rsidRDefault="008E0FC9" w:rsidP="00FA66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FC9">
        <w:rPr>
          <w:rFonts w:ascii="Times New Roman" w:hAnsi="Times New Roman" w:cs="Times New Roman"/>
          <w:b/>
          <w:sz w:val="28"/>
          <w:szCs w:val="28"/>
        </w:rPr>
        <w:t>Далее смотрите примечание</w:t>
      </w:r>
      <w:r w:rsidR="00F52BA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B22A5">
        <w:rPr>
          <w:rFonts w:ascii="Times New Roman" w:hAnsi="Times New Roman" w:cs="Times New Roman"/>
          <w:b/>
          <w:sz w:val="28"/>
          <w:szCs w:val="28"/>
        </w:rPr>
        <w:t>на следую</w:t>
      </w:r>
      <w:r w:rsidR="00F52BAC">
        <w:rPr>
          <w:rFonts w:ascii="Times New Roman" w:hAnsi="Times New Roman" w:cs="Times New Roman"/>
          <w:b/>
          <w:sz w:val="28"/>
          <w:szCs w:val="28"/>
        </w:rPr>
        <w:t>щей страницы)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7B6" w:rsidRPr="00FA6647" w:rsidRDefault="001267B6" w:rsidP="00FA6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7B6" w:rsidRDefault="001267B6" w:rsidP="00AF3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C9" w:rsidRDefault="008E0FC9" w:rsidP="00AF3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C9" w:rsidRDefault="008E0FC9" w:rsidP="00AF3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C9" w:rsidRDefault="008E0FC9" w:rsidP="00AF3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C9" w:rsidRDefault="008E0FC9" w:rsidP="00AF3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C9" w:rsidRDefault="008E0FC9" w:rsidP="00AF3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BAC" w:rsidRDefault="00F52BAC" w:rsidP="00AF3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BE9" w:rsidRDefault="00726BE9" w:rsidP="00AF35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CCA" w:rsidRDefault="00897CCA" w:rsidP="00AF35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CCA" w:rsidRDefault="00897CCA" w:rsidP="00AF35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71C" w:rsidRDefault="003265BD" w:rsidP="00AF35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D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Примечание. </w:t>
      </w:r>
    </w:p>
    <w:p w:rsidR="003265BD" w:rsidRPr="00FB2D53" w:rsidRDefault="00F52BAC" w:rsidP="00AF35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Образцы</w:t>
      </w:r>
      <w:r w:rsidR="00655255">
        <w:rPr>
          <w:rFonts w:ascii="Times New Roman" w:hAnsi="Times New Roman" w:cs="Times New Roman"/>
          <w:b/>
          <w:sz w:val="28"/>
          <w:szCs w:val="28"/>
        </w:rPr>
        <w:t xml:space="preserve"> эмблем Содружества </w:t>
      </w:r>
      <w:proofErr w:type="spellStart"/>
      <w:r w:rsidR="00655255">
        <w:rPr>
          <w:rFonts w:ascii="Times New Roman" w:hAnsi="Times New Roman" w:cs="Times New Roman"/>
          <w:b/>
          <w:sz w:val="28"/>
          <w:szCs w:val="28"/>
        </w:rPr>
        <w:t>Павленковских</w:t>
      </w:r>
      <w:proofErr w:type="spellEnd"/>
      <w:r w:rsidR="00655255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</w:p>
    <w:p w:rsidR="003265BD" w:rsidRDefault="00FB2D53" w:rsidP="00AF3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666750</wp:posOffset>
            </wp:positionV>
            <wp:extent cx="3684270" cy="930275"/>
            <wp:effectExtent l="19050" t="0" r="0" b="0"/>
            <wp:wrapThrough wrapText="bothSides">
              <wp:wrapPolygon edited="0">
                <wp:start x="-112" y="0"/>
                <wp:lineTo x="-112" y="21231"/>
                <wp:lineTo x="21555" y="21231"/>
                <wp:lineTo x="21555" y="0"/>
                <wp:lineTo x="-112" y="0"/>
              </wp:wrapPolygon>
            </wp:wrapThrough>
            <wp:docPr id="4" name="Рисунок 4" descr="http://vtagil-ural.ru/_sf/0/1706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tagil-ural.ru/_sf/0/170612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Эмблема – </w:t>
      </w:r>
      <w:r w:rsidRPr="0091497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Клуб ЮНЕСКО "Содружество </w:t>
      </w:r>
      <w:proofErr w:type="spellStart"/>
      <w:r w:rsidRPr="0091497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павленковских</w:t>
      </w:r>
      <w:proofErr w:type="spellEnd"/>
      <w:r w:rsidRPr="0091497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библиотек". </w:t>
      </w:r>
      <w:r w:rsidRPr="0091497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Межрегиональная </w:t>
      </w:r>
      <w:r w:rsidRPr="00914978">
        <w:rPr>
          <w:rFonts w:ascii="Times New Roman" w:hAnsi="Times New Roman" w:cs="Times New Roman"/>
          <w:sz w:val="28"/>
          <w:szCs w:val="28"/>
        </w:rPr>
        <w:t>общественная организация</w:t>
      </w:r>
      <w:r w:rsidRPr="00326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BD" w:rsidRDefault="003265BD" w:rsidP="00AF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5BD" w:rsidRDefault="003265BD" w:rsidP="00AF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D53" w:rsidRDefault="00FB2D53" w:rsidP="00AF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D53" w:rsidRDefault="00FB2D53" w:rsidP="00AF3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71C" w:rsidRDefault="00FB2D53" w:rsidP="00AF35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647700</wp:posOffset>
            </wp:positionV>
            <wp:extent cx="2517140" cy="2687320"/>
            <wp:effectExtent l="19050" t="0" r="0" b="0"/>
            <wp:wrapThrough wrapText="bothSides">
              <wp:wrapPolygon edited="0">
                <wp:start x="-163" y="0"/>
                <wp:lineTo x="-163" y="21437"/>
                <wp:lineTo x="21578" y="21437"/>
                <wp:lineTo x="21578" y="0"/>
                <wp:lineTo x="-163" y="0"/>
              </wp:wrapPolygon>
            </wp:wrapThrough>
            <wp:docPr id="1" name="Рисунок 1" descr="http://libryansk.ru/files/mpimages/full_20140209_10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yansk.ru/files/mpimages/full_20140209_1048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71C">
        <w:rPr>
          <w:rFonts w:ascii="Times New Roman" w:hAnsi="Times New Roman" w:cs="Times New Roman"/>
          <w:b/>
          <w:sz w:val="24"/>
          <w:szCs w:val="24"/>
        </w:rPr>
        <w:t xml:space="preserve">Эмблема – Содружество </w:t>
      </w:r>
      <w:proofErr w:type="spellStart"/>
      <w:r w:rsidRPr="00DD571C">
        <w:rPr>
          <w:rFonts w:ascii="Times New Roman" w:hAnsi="Times New Roman" w:cs="Times New Roman"/>
          <w:b/>
          <w:sz w:val="24"/>
          <w:szCs w:val="24"/>
        </w:rPr>
        <w:t>Павленковских</w:t>
      </w:r>
      <w:proofErr w:type="spellEnd"/>
      <w:r w:rsidRPr="00DD571C">
        <w:rPr>
          <w:rFonts w:ascii="Times New Roman" w:hAnsi="Times New Roman" w:cs="Times New Roman"/>
          <w:b/>
          <w:sz w:val="24"/>
          <w:szCs w:val="24"/>
        </w:rPr>
        <w:t xml:space="preserve"> библиотек Брянский филиал</w:t>
      </w:r>
    </w:p>
    <w:p w:rsidR="00DD571C" w:rsidRPr="00DD571C" w:rsidRDefault="00DD571C" w:rsidP="00DD571C">
      <w:pPr>
        <w:rPr>
          <w:rFonts w:ascii="Times New Roman" w:hAnsi="Times New Roman" w:cs="Times New Roman"/>
          <w:sz w:val="24"/>
          <w:szCs w:val="24"/>
        </w:rPr>
      </w:pPr>
    </w:p>
    <w:p w:rsidR="00DD571C" w:rsidRPr="00DD571C" w:rsidRDefault="00DD571C" w:rsidP="00DD571C">
      <w:pPr>
        <w:rPr>
          <w:rFonts w:ascii="Times New Roman" w:hAnsi="Times New Roman" w:cs="Times New Roman"/>
          <w:sz w:val="24"/>
          <w:szCs w:val="24"/>
        </w:rPr>
      </w:pPr>
    </w:p>
    <w:p w:rsidR="00DD571C" w:rsidRPr="00DD571C" w:rsidRDefault="00DD571C" w:rsidP="00DD571C">
      <w:pPr>
        <w:rPr>
          <w:rFonts w:ascii="Times New Roman" w:hAnsi="Times New Roman" w:cs="Times New Roman"/>
          <w:sz w:val="24"/>
          <w:szCs w:val="24"/>
        </w:rPr>
      </w:pPr>
    </w:p>
    <w:p w:rsidR="00DD571C" w:rsidRPr="00DD571C" w:rsidRDefault="00DD571C" w:rsidP="00DD571C">
      <w:pPr>
        <w:rPr>
          <w:rFonts w:ascii="Times New Roman" w:hAnsi="Times New Roman" w:cs="Times New Roman"/>
          <w:sz w:val="24"/>
          <w:szCs w:val="24"/>
        </w:rPr>
      </w:pPr>
    </w:p>
    <w:p w:rsidR="00DD571C" w:rsidRPr="00DD571C" w:rsidRDefault="00DD571C" w:rsidP="00DD571C">
      <w:pPr>
        <w:rPr>
          <w:rFonts w:ascii="Times New Roman" w:hAnsi="Times New Roman" w:cs="Times New Roman"/>
          <w:sz w:val="24"/>
          <w:szCs w:val="24"/>
        </w:rPr>
      </w:pPr>
    </w:p>
    <w:p w:rsidR="00DD571C" w:rsidRPr="00DD571C" w:rsidRDefault="00DD571C" w:rsidP="00DD571C">
      <w:pPr>
        <w:rPr>
          <w:rFonts w:ascii="Times New Roman" w:hAnsi="Times New Roman" w:cs="Times New Roman"/>
          <w:sz w:val="24"/>
          <w:szCs w:val="24"/>
        </w:rPr>
      </w:pPr>
    </w:p>
    <w:p w:rsidR="00DD571C" w:rsidRDefault="00DD571C" w:rsidP="00DD571C">
      <w:pPr>
        <w:rPr>
          <w:rFonts w:ascii="Times New Roman" w:hAnsi="Times New Roman" w:cs="Times New Roman"/>
          <w:sz w:val="24"/>
          <w:szCs w:val="24"/>
        </w:rPr>
      </w:pPr>
    </w:p>
    <w:p w:rsidR="003265BD" w:rsidRDefault="003265BD" w:rsidP="00DD571C">
      <w:pPr>
        <w:rPr>
          <w:rFonts w:ascii="Times New Roman" w:hAnsi="Times New Roman" w:cs="Times New Roman"/>
          <w:sz w:val="24"/>
          <w:szCs w:val="24"/>
        </w:rPr>
      </w:pPr>
    </w:p>
    <w:p w:rsidR="00DD571C" w:rsidRDefault="00DD571C" w:rsidP="00DD571C">
      <w:pPr>
        <w:rPr>
          <w:rFonts w:ascii="Times New Roman" w:hAnsi="Times New Roman" w:cs="Times New Roman"/>
          <w:sz w:val="24"/>
          <w:szCs w:val="24"/>
        </w:rPr>
      </w:pPr>
    </w:p>
    <w:p w:rsidR="00DD571C" w:rsidRDefault="00DD571C" w:rsidP="00DD571C">
      <w:pPr>
        <w:rPr>
          <w:rFonts w:ascii="Times New Roman" w:hAnsi="Times New Roman" w:cs="Times New Roman"/>
          <w:sz w:val="24"/>
          <w:szCs w:val="24"/>
        </w:rPr>
      </w:pPr>
    </w:p>
    <w:p w:rsidR="00DD571C" w:rsidRDefault="00DD571C" w:rsidP="00DD571C">
      <w:pPr>
        <w:rPr>
          <w:rFonts w:ascii="Times New Roman" w:hAnsi="Times New Roman" w:cs="Times New Roman"/>
          <w:sz w:val="24"/>
          <w:szCs w:val="24"/>
        </w:rPr>
      </w:pPr>
    </w:p>
    <w:p w:rsidR="00DD571C" w:rsidRPr="00DD571C" w:rsidRDefault="00DD571C" w:rsidP="00DD57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661035</wp:posOffset>
            </wp:positionV>
            <wp:extent cx="4234815" cy="1868170"/>
            <wp:effectExtent l="19050" t="0" r="0" b="0"/>
            <wp:wrapThrough wrapText="bothSides">
              <wp:wrapPolygon edited="0">
                <wp:start x="-97" y="0"/>
                <wp:lineTo x="-97" y="21365"/>
                <wp:lineTo x="21571" y="21365"/>
                <wp:lineTo x="21571" y="0"/>
                <wp:lineTo x="-97" y="0"/>
              </wp:wrapPolygon>
            </wp:wrapThrough>
            <wp:docPr id="7" name="Рисунок 7" descr="http://www.herzenlib.ru/pavlenkov/images/pav_4ten_2011042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rzenlib.ru/pavlenkov/images/pav_4ten_20110429_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71C">
        <w:rPr>
          <w:rFonts w:ascii="Times New Roman" w:hAnsi="Times New Roman" w:cs="Times New Roman"/>
          <w:b/>
          <w:sz w:val="24"/>
          <w:szCs w:val="24"/>
        </w:rPr>
        <w:t xml:space="preserve">Эмблема – Содружество </w:t>
      </w:r>
      <w:proofErr w:type="spellStart"/>
      <w:r w:rsidRPr="00DD571C">
        <w:rPr>
          <w:rFonts w:ascii="Times New Roman" w:hAnsi="Times New Roman" w:cs="Times New Roman"/>
          <w:b/>
          <w:sz w:val="24"/>
          <w:szCs w:val="24"/>
        </w:rPr>
        <w:t>Павленковских</w:t>
      </w:r>
      <w:proofErr w:type="spellEnd"/>
      <w:r w:rsidRPr="00DD571C">
        <w:rPr>
          <w:rFonts w:ascii="Times New Roman" w:hAnsi="Times New Roman" w:cs="Times New Roman"/>
          <w:b/>
          <w:sz w:val="24"/>
          <w:szCs w:val="24"/>
        </w:rPr>
        <w:t xml:space="preserve"> библиотек Кировский филиал</w:t>
      </w:r>
    </w:p>
    <w:sectPr w:rsidR="00DD571C" w:rsidRPr="00DD571C" w:rsidSect="00E45A6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80" w:rsidRDefault="008E6080" w:rsidP="00F52BAC">
      <w:pPr>
        <w:spacing w:after="0" w:line="240" w:lineRule="auto"/>
      </w:pPr>
      <w:r>
        <w:separator/>
      </w:r>
    </w:p>
  </w:endnote>
  <w:endnote w:type="continuationSeparator" w:id="0">
    <w:p w:rsidR="008E6080" w:rsidRDefault="008E6080" w:rsidP="00F5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3054"/>
      <w:docPartObj>
        <w:docPartGallery w:val="Page Numbers (Bottom of Page)"/>
        <w:docPartUnique/>
      </w:docPartObj>
    </w:sdtPr>
    <w:sdtContent>
      <w:p w:rsidR="00F52BAC" w:rsidRDefault="00713210">
        <w:pPr>
          <w:pStyle w:val="a9"/>
          <w:jc w:val="center"/>
        </w:pPr>
        <w:fldSimple w:instr=" PAGE   \* MERGEFORMAT ">
          <w:r w:rsidR="00F1156B">
            <w:rPr>
              <w:noProof/>
            </w:rPr>
            <w:t>1</w:t>
          </w:r>
        </w:fldSimple>
      </w:p>
    </w:sdtContent>
  </w:sdt>
  <w:p w:rsidR="00F52BAC" w:rsidRDefault="00F52B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80" w:rsidRDefault="008E6080" w:rsidP="00F52BAC">
      <w:pPr>
        <w:spacing w:after="0" w:line="240" w:lineRule="auto"/>
      </w:pPr>
      <w:r>
        <w:separator/>
      </w:r>
    </w:p>
  </w:footnote>
  <w:footnote w:type="continuationSeparator" w:id="0">
    <w:p w:rsidR="008E6080" w:rsidRDefault="008E6080" w:rsidP="00F5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1F9"/>
    <w:multiLevelType w:val="hybridMultilevel"/>
    <w:tmpl w:val="39E09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90850"/>
    <w:multiLevelType w:val="hybridMultilevel"/>
    <w:tmpl w:val="388A8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E232A8"/>
    <w:multiLevelType w:val="hybridMultilevel"/>
    <w:tmpl w:val="4216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01A"/>
    <w:rsid w:val="00064B7D"/>
    <w:rsid w:val="000A572B"/>
    <w:rsid w:val="000D2D3D"/>
    <w:rsid w:val="000D5EAD"/>
    <w:rsid w:val="000E2DB2"/>
    <w:rsid w:val="001267B6"/>
    <w:rsid w:val="001554C1"/>
    <w:rsid w:val="00160FDA"/>
    <w:rsid w:val="00176F8E"/>
    <w:rsid w:val="001824CA"/>
    <w:rsid w:val="00191426"/>
    <w:rsid w:val="001A0E87"/>
    <w:rsid w:val="001A26F8"/>
    <w:rsid w:val="00207AA6"/>
    <w:rsid w:val="00241B98"/>
    <w:rsid w:val="002D2F62"/>
    <w:rsid w:val="002E4158"/>
    <w:rsid w:val="002F101A"/>
    <w:rsid w:val="002F3377"/>
    <w:rsid w:val="003265BD"/>
    <w:rsid w:val="0036286A"/>
    <w:rsid w:val="0036528B"/>
    <w:rsid w:val="00375871"/>
    <w:rsid w:val="0040328F"/>
    <w:rsid w:val="00414058"/>
    <w:rsid w:val="004261B2"/>
    <w:rsid w:val="004265BC"/>
    <w:rsid w:val="00435233"/>
    <w:rsid w:val="004637BF"/>
    <w:rsid w:val="004663BF"/>
    <w:rsid w:val="00470DCC"/>
    <w:rsid w:val="00476321"/>
    <w:rsid w:val="004B22A5"/>
    <w:rsid w:val="005073DE"/>
    <w:rsid w:val="00554FC7"/>
    <w:rsid w:val="0058286F"/>
    <w:rsid w:val="00590085"/>
    <w:rsid w:val="005D3ACD"/>
    <w:rsid w:val="005E36BA"/>
    <w:rsid w:val="006542FD"/>
    <w:rsid w:val="00655255"/>
    <w:rsid w:val="006B2C39"/>
    <w:rsid w:val="006B3247"/>
    <w:rsid w:val="00713210"/>
    <w:rsid w:val="00713B7E"/>
    <w:rsid w:val="00726BE9"/>
    <w:rsid w:val="0079676B"/>
    <w:rsid w:val="007A7BCC"/>
    <w:rsid w:val="00812719"/>
    <w:rsid w:val="00813E10"/>
    <w:rsid w:val="00816508"/>
    <w:rsid w:val="008262E2"/>
    <w:rsid w:val="00833656"/>
    <w:rsid w:val="008461C6"/>
    <w:rsid w:val="00897CCA"/>
    <w:rsid w:val="008B79D5"/>
    <w:rsid w:val="008C28CE"/>
    <w:rsid w:val="008E0FC9"/>
    <w:rsid w:val="008E24C6"/>
    <w:rsid w:val="008E6080"/>
    <w:rsid w:val="00960946"/>
    <w:rsid w:val="009837C8"/>
    <w:rsid w:val="00986405"/>
    <w:rsid w:val="00A01259"/>
    <w:rsid w:val="00A23BED"/>
    <w:rsid w:val="00A31296"/>
    <w:rsid w:val="00A51211"/>
    <w:rsid w:val="00A7445C"/>
    <w:rsid w:val="00AF35EF"/>
    <w:rsid w:val="00B2793A"/>
    <w:rsid w:val="00B32FB8"/>
    <w:rsid w:val="00B439F5"/>
    <w:rsid w:val="00B57D4B"/>
    <w:rsid w:val="00B62EEC"/>
    <w:rsid w:val="00BA7391"/>
    <w:rsid w:val="00BD0F0B"/>
    <w:rsid w:val="00C21835"/>
    <w:rsid w:val="00C91240"/>
    <w:rsid w:val="00CC5BEF"/>
    <w:rsid w:val="00D276C0"/>
    <w:rsid w:val="00D30FFA"/>
    <w:rsid w:val="00D53D6E"/>
    <w:rsid w:val="00D812B6"/>
    <w:rsid w:val="00DB6DDD"/>
    <w:rsid w:val="00DD571C"/>
    <w:rsid w:val="00DE3F57"/>
    <w:rsid w:val="00DF16F9"/>
    <w:rsid w:val="00E015D4"/>
    <w:rsid w:val="00E126A2"/>
    <w:rsid w:val="00E42480"/>
    <w:rsid w:val="00E45A6C"/>
    <w:rsid w:val="00E73D6F"/>
    <w:rsid w:val="00EA16EC"/>
    <w:rsid w:val="00EB436F"/>
    <w:rsid w:val="00F1156B"/>
    <w:rsid w:val="00F52BAC"/>
    <w:rsid w:val="00F77E3D"/>
    <w:rsid w:val="00F91D11"/>
    <w:rsid w:val="00FA6647"/>
    <w:rsid w:val="00FB12F4"/>
    <w:rsid w:val="00FB2D53"/>
    <w:rsid w:val="00FC0A10"/>
    <w:rsid w:val="00FD5435"/>
    <w:rsid w:val="00FE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233"/>
  </w:style>
  <w:style w:type="paragraph" w:styleId="a4">
    <w:name w:val="List Paragraph"/>
    <w:basedOn w:val="a"/>
    <w:uiPriority w:val="34"/>
    <w:qFormat/>
    <w:rsid w:val="000A57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2719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726BE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5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2BAC"/>
  </w:style>
  <w:style w:type="paragraph" w:styleId="a9">
    <w:name w:val="footer"/>
    <w:basedOn w:val="a"/>
    <w:link w:val="aa"/>
    <w:uiPriority w:val="99"/>
    <w:unhideWhenUsed/>
    <w:rsid w:val="00F5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2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ovtun.84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lbum-39715562_21207815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 и алексей</dc:creator>
  <cp:keywords/>
  <dc:description/>
  <cp:lastModifiedBy>metod</cp:lastModifiedBy>
  <cp:revision>148</cp:revision>
  <dcterms:created xsi:type="dcterms:W3CDTF">2015-03-01T13:16:00Z</dcterms:created>
  <dcterms:modified xsi:type="dcterms:W3CDTF">2015-03-04T05:02:00Z</dcterms:modified>
</cp:coreProperties>
</file>