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5" w:rsidRDefault="004A2446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56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37465</wp:posOffset>
            </wp:positionV>
            <wp:extent cx="1600200" cy="704850"/>
            <wp:effectExtent l="19050" t="0" r="0" b="0"/>
            <wp:wrapTight wrapText="bothSides">
              <wp:wrapPolygon edited="0">
                <wp:start x="-257" y="0"/>
                <wp:lineTo x="-257" y="21016"/>
                <wp:lineTo x="21600" y="21016"/>
                <wp:lineTo x="21600" y="0"/>
                <wp:lineTo x="-25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01" w:rsidRPr="00C92565">
        <w:rPr>
          <w:rFonts w:ascii="Times New Roman" w:hAnsi="Times New Roman" w:cs="Times New Roman"/>
          <w:b/>
          <w:sz w:val="20"/>
          <w:szCs w:val="20"/>
        </w:rPr>
        <w:t xml:space="preserve">Проект-цикл </w:t>
      </w:r>
    </w:p>
    <w:p w:rsidR="00C92565" w:rsidRDefault="00033401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 xml:space="preserve">библиотечно-информационных мероприятий </w:t>
      </w:r>
      <w:r w:rsidR="004A2446" w:rsidRPr="00C92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2565">
        <w:rPr>
          <w:rFonts w:ascii="Times New Roman" w:hAnsi="Times New Roman" w:cs="Times New Roman"/>
          <w:b/>
          <w:sz w:val="20"/>
          <w:szCs w:val="20"/>
        </w:rPr>
        <w:t xml:space="preserve">в Год науки и технологий </w:t>
      </w:r>
    </w:p>
    <w:p w:rsidR="00C92565" w:rsidRDefault="00033401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>МКУК «ЦБС»</w:t>
      </w:r>
      <w:r w:rsidR="00C92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2565">
        <w:rPr>
          <w:rFonts w:ascii="Times New Roman" w:hAnsi="Times New Roman" w:cs="Times New Roman"/>
          <w:b/>
          <w:sz w:val="20"/>
          <w:szCs w:val="20"/>
        </w:rPr>
        <w:t>города Кирово-Чепецка</w:t>
      </w:r>
    </w:p>
    <w:p w:rsidR="00C92565" w:rsidRDefault="00033401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 xml:space="preserve"> «Библиотека и наука: союз знания и творчества» </w:t>
      </w:r>
    </w:p>
    <w:p w:rsidR="00033401" w:rsidRPr="00C92565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033401" w:rsidRPr="00C92565">
        <w:rPr>
          <w:rFonts w:ascii="Times New Roman" w:hAnsi="Times New Roman" w:cs="Times New Roman"/>
          <w:b/>
          <w:sz w:val="20"/>
          <w:szCs w:val="20"/>
        </w:rPr>
        <w:t>2021</w:t>
      </w:r>
      <w:r w:rsidR="0036346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33401" w:rsidRPr="00C92565">
        <w:rPr>
          <w:rFonts w:ascii="Times New Roman" w:hAnsi="Times New Roman" w:cs="Times New Roman"/>
          <w:b/>
          <w:sz w:val="20"/>
          <w:szCs w:val="20"/>
        </w:rPr>
        <w:t>г</w:t>
      </w:r>
      <w:r w:rsidR="00363464">
        <w:rPr>
          <w:rFonts w:ascii="Times New Roman" w:hAnsi="Times New Roman" w:cs="Times New Roman"/>
          <w:b/>
          <w:sz w:val="20"/>
          <w:szCs w:val="20"/>
        </w:rPr>
        <w:t>од</w:t>
      </w:r>
    </w:p>
    <w:p w:rsidR="00033401" w:rsidRPr="00C92565" w:rsidRDefault="00033401" w:rsidP="00033401">
      <w:pPr>
        <w:spacing w:after="0" w:line="240" w:lineRule="auto"/>
        <w:jc w:val="right"/>
        <w:rPr>
          <w:rFonts w:ascii="Times New Roman" w:hAnsi="Times New Roman" w:cs="Times New Roman"/>
          <w:b/>
          <w:color w:val="2F373E"/>
          <w:sz w:val="20"/>
          <w:szCs w:val="20"/>
        </w:rPr>
      </w:pPr>
    </w:p>
    <w:p w:rsidR="00033401" w:rsidRPr="000120AA" w:rsidRDefault="00033401" w:rsidP="0003340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F373E"/>
          <w:sz w:val="20"/>
          <w:szCs w:val="20"/>
        </w:rPr>
      </w:pPr>
      <w:r w:rsidRPr="000120AA">
        <w:rPr>
          <w:rFonts w:ascii="Times New Roman" w:hAnsi="Times New Roman" w:cs="Times New Roman"/>
          <w:b/>
          <w:i/>
          <w:color w:val="2F373E"/>
          <w:sz w:val="20"/>
          <w:szCs w:val="20"/>
        </w:rPr>
        <w:t xml:space="preserve">«Наука без литературы бездушна и груба; </w:t>
      </w:r>
    </w:p>
    <w:p w:rsidR="00033401" w:rsidRPr="000120AA" w:rsidRDefault="00033401" w:rsidP="0003340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F373E"/>
          <w:sz w:val="20"/>
          <w:szCs w:val="20"/>
        </w:rPr>
      </w:pPr>
      <w:r w:rsidRPr="000120AA">
        <w:rPr>
          <w:rFonts w:ascii="Times New Roman" w:hAnsi="Times New Roman" w:cs="Times New Roman"/>
          <w:b/>
          <w:i/>
          <w:color w:val="2F373E"/>
          <w:sz w:val="20"/>
          <w:szCs w:val="20"/>
        </w:rPr>
        <w:t>литература же без науки пуста, ибо сущность литературы есть знание</w:t>
      </w:r>
      <w:r w:rsidR="000120AA">
        <w:rPr>
          <w:rFonts w:ascii="Times New Roman" w:hAnsi="Times New Roman" w:cs="Times New Roman"/>
          <w:b/>
          <w:i/>
          <w:color w:val="2F373E"/>
          <w:sz w:val="20"/>
          <w:szCs w:val="20"/>
        </w:rPr>
        <w:t>».</w:t>
      </w:r>
    </w:p>
    <w:p w:rsidR="00033401" w:rsidRPr="00C92565" w:rsidRDefault="00740313" w:rsidP="00740313">
      <w:pPr>
        <w:spacing w:after="0" w:line="240" w:lineRule="auto"/>
        <w:jc w:val="both"/>
        <w:rPr>
          <w:rFonts w:ascii="Times New Roman" w:hAnsi="Times New Roman" w:cs="Times New Roman"/>
          <w:b/>
          <w:color w:val="2F373E"/>
          <w:sz w:val="20"/>
          <w:szCs w:val="20"/>
        </w:rPr>
      </w:pP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 xml:space="preserve"> </w:t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bookmarkStart w:id="0" w:name="_GoBack"/>
      <w:bookmarkEnd w:id="0"/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</w:r>
      <w:r w:rsidRPr="00C92565">
        <w:rPr>
          <w:rFonts w:ascii="Times New Roman" w:hAnsi="Times New Roman" w:cs="Times New Roman"/>
          <w:b/>
          <w:color w:val="2F373E"/>
          <w:sz w:val="20"/>
          <w:szCs w:val="20"/>
        </w:rPr>
        <w:tab/>
        <w:t>А.</w:t>
      </w:r>
      <w:r w:rsidR="00033401" w:rsidRPr="00C92565">
        <w:rPr>
          <w:rFonts w:ascii="Times New Roman" w:hAnsi="Times New Roman" w:cs="Times New Roman"/>
          <w:b/>
          <w:color w:val="2F373E"/>
          <w:sz w:val="20"/>
          <w:szCs w:val="20"/>
        </w:rPr>
        <w:t>Франс</w:t>
      </w:r>
    </w:p>
    <w:p w:rsidR="00740313" w:rsidRPr="00C92565" w:rsidRDefault="00D430A1" w:rsidP="00740313">
      <w:pPr>
        <w:pStyle w:val="a8"/>
        <w:shd w:val="clear" w:color="auto" w:fill="FFFFFF"/>
        <w:jc w:val="both"/>
        <w:rPr>
          <w:sz w:val="20"/>
          <w:szCs w:val="20"/>
        </w:rPr>
      </w:pPr>
      <w:r w:rsidRPr="00C92565">
        <w:rPr>
          <w:b/>
          <w:noProof/>
          <w:color w:val="2F373E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238760</wp:posOffset>
            </wp:positionV>
            <wp:extent cx="2600325" cy="1721485"/>
            <wp:effectExtent l="19050" t="0" r="9525" b="0"/>
            <wp:wrapTight wrapText="bothSides">
              <wp:wrapPolygon edited="0">
                <wp:start x="-158" y="0"/>
                <wp:lineTo x="-158" y="21273"/>
                <wp:lineTo x="21679" y="21273"/>
                <wp:lineTo x="21679" y="0"/>
                <wp:lineTo x="-158" y="0"/>
              </wp:wrapPolygon>
            </wp:wrapTight>
            <wp:docPr id="1" name="Рисунок 1" descr="http://www.k4gorod.ru/upload/iblock/bd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4gorod.ru/upload/iblock/bd5/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313" w:rsidRPr="00C92565">
        <w:rPr>
          <w:b/>
          <w:color w:val="2F373E"/>
          <w:sz w:val="20"/>
          <w:szCs w:val="20"/>
        </w:rPr>
        <w:t xml:space="preserve"> </w:t>
      </w:r>
      <w:r w:rsidR="00740313" w:rsidRPr="00C92565">
        <w:rPr>
          <w:sz w:val="20"/>
          <w:szCs w:val="20"/>
        </w:rPr>
        <w:t>Развитие инженерного мышления, популяризация науки, технических знаний - одна из актуальных тем образования, культуры в Кирово-Чепецке.  В 2017 году в городе подписано Соглашения о создании образовательного Консорциума города Кирово-Чепецка.</w:t>
      </w:r>
      <w:r w:rsidRPr="00C92565">
        <w:rPr>
          <w:sz w:val="20"/>
          <w:szCs w:val="20"/>
        </w:rPr>
        <w:t xml:space="preserve"> </w:t>
      </w:r>
      <w:r w:rsidR="00740313" w:rsidRPr="00C92565">
        <w:rPr>
          <w:sz w:val="20"/>
          <w:szCs w:val="20"/>
        </w:rPr>
        <w:t xml:space="preserve">Соглашение предусматривает объединение усилий по формированию современной эффективной системы профориентации, подготовки квалифицированных кадров для города и реализации концепции инженерного образования. </w:t>
      </w:r>
      <w:r w:rsidRPr="00C92565">
        <w:rPr>
          <w:sz w:val="20"/>
          <w:szCs w:val="20"/>
        </w:rPr>
        <w:t>К Концепции присоединились все образовательные учреждения, предприятия, ЦБС города Кирово-Чепецка.</w:t>
      </w:r>
    </w:p>
    <w:p w:rsidR="000120AA" w:rsidRDefault="00C92565" w:rsidP="00424B56">
      <w:pPr>
        <w:pStyle w:val="a8"/>
        <w:shd w:val="clear" w:color="auto" w:fill="FFFFFF"/>
        <w:ind w:left="-1134" w:firstLine="1134"/>
        <w:jc w:val="both"/>
        <w:rPr>
          <w:sz w:val="20"/>
          <w:szCs w:val="20"/>
        </w:rPr>
      </w:pPr>
      <w:r w:rsidRPr="00C92565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309880</wp:posOffset>
            </wp:positionV>
            <wp:extent cx="2686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4" name="Рисунок 4" descr="https://www.kirovreg.ru/upload/resize_cache/iblock/c13/700_467_2/IMG_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rovreg.ru/upload/resize_cache/iblock/c13/700_467_2/IMG_478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0A1" w:rsidRPr="00C92565">
        <w:rPr>
          <w:sz w:val="20"/>
          <w:szCs w:val="20"/>
        </w:rPr>
        <w:t>В марте 2019 году в городе открылся детский технопарк</w:t>
      </w:r>
      <w:r w:rsidR="00D430A1" w:rsidRPr="00C92565">
        <w:rPr>
          <w:color w:val="052635"/>
          <w:sz w:val="20"/>
          <w:szCs w:val="20"/>
        </w:rPr>
        <w:t xml:space="preserve"> «</w:t>
      </w:r>
      <w:proofErr w:type="spellStart"/>
      <w:proofErr w:type="gramStart"/>
      <w:r w:rsidR="00D430A1" w:rsidRPr="00C92565">
        <w:rPr>
          <w:color w:val="052635"/>
          <w:sz w:val="20"/>
          <w:szCs w:val="20"/>
        </w:rPr>
        <w:t>Кванториум</w:t>
      </w:r>
      <w:proofErr w:type="spellEnd"/>
      <w:proofErr w:type="gramEnd"/>
      <w:r w:rsidR="00D430A1" w:rsidRPr="00C92565">
        <w:rPr>
          <w:color w:val="052635"/>
          <w:sz w:val="20"/>
          <w:szCs w:val="20"/>
        </w:rPr>
        <w:t>» в котором на сегодняшний день</w:t>
      </w:r>
      <w:r w:rsidR="00D430A1" w:rsidRPr="00C92565">
        <w:rPr>
          <w:color w:val="010101"/>
          <w:sz w:val="20"/>
          <w:szCs w:val="20"/>
          <w:shd w:val="clear" w:color="auto" w:fill="FFFFFF"/>
        </w:rPr>
        <w:t xml:space="preserve"> обучаются 400 детей в возрасте от 5 до 18 лет по программам естественнонаучной и технической направленностей: </w:t>
      </w:r>
      <w:proofErr w:type="spellStart"/>
      <w:r w:rsidR="00D430A1" w:rsidRPr="00C92565">
        <w:rPr>
          <w:color w:val="010101"/>
          <w:sz w:val="20"/>
          <w:szCs w:val="20"/>
          <w:shd w:val="clear" w:color="auto" w:fill="FFFFFF"/>
        </w:rPr>
        <w:t>Хайтек</w:t>
      </w:r>
      <w:proofErr w:type="spellEnd"/>
      <w:r w:rsidR="00D430A1" w:rsidRPr="00C92565">
        <w:rPr>
          <w:color w:val="010101"/>
          <w:sz w:val="20"/>
          <w:szCs w:val="20"/>
          <w:shd w:val="clear" w:color="auto" w:fill="FFFFFF"/>
        </w:rPr>
        <w:t>, IT-</w:t>
      </w:r>
      <w:proofErr w:type="spellStart"/>
      <w:r w:rsidR="00D430A1" w:rsidRPr="00C92565">
        <w:rPr>
          <w:color w:val="010101"/>
          <w:sz w:val="20"/>
          <w:szCs w:val="20"/>
          <w:shd w:val="clear" w:color="auto" w:fill="FFFFFF"/>
        </w:rPr>
        <w:t>квантум</w:t>
      </w:r>
      <w:proofErr w:type="spellEnd"/>
      <w:r w:rsidR="00D430A1" w:rsidRPr="00C92565">
        <w:rPr>
          <w:color w:val="010101"/>
          <w:sz w:val="20"/>
          <w:szCs w:val="20"/>
          <w:shd w:val="clear" w:color="auto" w:fill="FFFFFF"/>
        </w:rPr>
        <w:t xml:space="preserve">, </w:t>
      </w:r>
      <w:proofErr w:type="spellStart"/>
      <w:r w:rsidR="00D430A1" w:rsidRPr="00C92565">
        <w:rPr>
          <w:color w:val="010101"/>
          <w:sz w:val="20"/>
          <w:szCs w:val="20"/>
          <w:shd w:val="clear" w:color="auto" w:fill="FFFFFF"/>
        </w:rPr>
        <w:t>Робоквантум</w:t>
      </w:r>
      <w:proofErr w:type="spellEnd"/>
      <w:r w:rsidR="00D430A1" w:rsidRPr="00C92565">
        <w:rPr>
          <w:color w:val="010101"/>
          <w:sz w:val="20"/>
          <w:szCs w:val="20"/>
          <w:shd w:val="clear" w:color="auto" w:fill="FFFFFF"/>
        </w:rPr>
        <w:t xml:space="preserve">, </w:t>
      </w:r>
      <w:proofErr w:type="spellStart"/>
      <w:r w:rsidR="00D430A1" w:rsidRPr="00C92565">
        <w:rPr>
          <w:color w:val="010101"/>
          <w:sz w:val="20"/>
          <w:szCs w:val="20"/>
          <w:shd w:val="clear" w:color="auto" w:fill="FFFFFF"/>
        </w:rPr>
        <w:t>Промдизайнквантум</w:t>
      </w:r>
      <w:proofErr w:type="spellEnd"/>
      <w:r w:rsidR="00D430A1" w:rsidRPr="00C92565">
        <w:rPr>
          <w:color w:val="010101"/>
          <w:sz w:val="20"/>
          <w:szCs w:val="20"/>
          <w:shd w:val="clear" w:color="auto" w:fill="FFFFFF"/>
        </w:rPr>
        <w:t xml:space="preserve">. </w:t>
      </w:r>
      <w:r w:rsidR="00424B56" w:rsidRPr="00C92565">
        <w:rPr>
          <w:color w:val="010101"/>
          <w:sz w:val="20"/>
          <w:szCs w:val="20"/>
          <w:shd w:val="clear" w:color="auto" w:fill="FFFFFF"/>
        </w:rPr>
        <w:t>В целях тесного сотрудничества между ЦБС города и технопарком подписано соглашение о взаимодействии, которое предполагает организацию и проведение совместных мероприятий, как на базе библиотек, так и технопарка.</w:t>
      </w:r>
      <w:r w:rsidR="00424B56" w:rsidRPr="00C92565">
        <w:rPr>
          <w:sz w:val="20"/>
          <w:szCs w:val="20"/>
        </w:rPr>
        <w:t xml:space="preserve"> </w:t>
      </w:r>
    </w:p>
    <w:p w:rsidR="004A2446" w:rsidRPr="00C92565" w:rsidRDefault="00033401" w:rsidP="00424B56">
      <w:pPr>
        <w:pStyle w:val="a8"/>
        <w:shd w:val="clear" w:color="auto" w:fill="FFFFFF"/>
        <w:ind w:left="-1134" w:firstLine="1134"/>
        <w:jc w:val="both"/>
        <w:rPr>
          <w:sz w:val="20"/>
          <w:szCs w:val="20"/>
        </w:rPr>
      </w:pPr>
      <w:proofErr w:type="gramStart"/>
      <w:r w:rsidRPr="00C92565">
        <w:rPr>
          <w:sz w:val="20"/>
          <w:szCs w:val="20"/>
        </w:rPr>
        <w:t xml:space="preserve">В Год науки и технологий  (Указ Президента РФ № 812 «О проведении в Российской Федерации Года науки и технологий» от 25.12.2020г.) в библиотеках города будет реализован тематический  цикл - проект </w:t>
      </w:r>
      <w:r w:rsidRPr="00C92565">
        <w:rPr>
          <w:b/>
          <w:sz w:val="20"/>
          <w:szCs w:val="20"/>
        </w:rPr>
        <w:t>«Библиотека и наука: союз знания и творчества»</w:t>
      </w:r>
      <w:r w:rsidRPr="00C92565">
        <w:rPr>
          <w:sz w:val="20"/>
          <w:szCs w:val="20"/>
        </w:rPr>
        <w:t xml:space="preserve"> по популяризации среди населения и пользователей библиотек научны</w:t>
      </w:r>
      <w:r w:rsidR="00424B56" w:rsidRPr="00C92565">
        <w:rPr>
          <w:sz w:val="20"/>
          <w:szCs w:val="20"/>
        </w:rPr>
        <w:t>х достижений России и зарубежья (</w:t>
      </w:r>
      <w:hyperlink r:id="rId9" w:history="1">
        <w:r w:rsidR="00424B56" w:rsidRPr="00C92565">
          <w:rPr>
            <w:rStyle w:val="a3"/>
            <w:bCs/>
            <w:sz w:val="20"/>
            <w:szCs w:val="20"/>
          </w:rPr>
          <w:t>http://kchepgcbs.ru</w:t>
        </w:r>
      </w:hyperlink>
      <w:r w:rsidR="00424B56" w:rsidRPr="00C92565">
        <w:rPr>
          <w:sz w:val="20"/>
          <w:szCs w:val="20"/>
        </w:rPr>
        <w:t>).</w:t>
      </w:r>
      <w:proofErr w:type="gramEnd"/>
      <w:r w:rsidR="00424B56" w:rsidRPr="00C92565">
        <w:rPr>
          <w:sz w:val="20"/>
          <w:szCs w:val="20"/>
        </w:rPr>
        <w:t xml:space="preserve"> </w:t>
      </w:r>
      <w:r w:rsidRPr="00C92565">
        <w:rPr>
          <w:b/>
          <w:sz w:val="20"/>
          <w:szCs w:val="20"/>
        </w:rPr>
        <w:t>Цель проекта –  предоставить пользователям объем необходимой познавательной информации связанной с научными открытиями и их реализацией в жизни, выступить   библиотекам информационными посредниками для пользователей  в  качественном доступе к научным знаниям.</w:t>
      </w:r>
      <w:r w:rsidR="00424B56" w:rsidRPr="00C92565">
        <w:rPr>
          <w:b/>
          <w:sz w:val="20"/>
          <w:szCs w:val="20"/>
        </w:rPr>
        <w:t xml:space="preserve"> </w:t>
      </w:r>
      <w:r w:rsidRPr="00C92565">
        <w:rPr>
          <w:sz w:val="20"/>
          <w:szCs w:val="20"/>
        </w:rPr>
        <w:t>Проект будет реализован в 2021 году в онлайн и офлайн форматах, охватит все категории пользователей. В ходе проекта планируется освоить некоторые новые формы и методы  просветительской и информационной работы, внедрить новые практики  и методики  деятельности библиотек в современных условиях.</w:t>
      </w:r>
    </w:p>
    <w:p w:rsidR="004A2446" w:rsidRPr="00C92565" w:rsidRDefault="00033401" w:rsidP="004A244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>Учитывая актуальность проекта и его значение в социально-экономической ситуации, усилия библиотек также будут направлены на поиск  и создание тематических зон и экспериментальных площадок по теме.</w:t>
      </w:r>
    </w:p>
    <w:p w:rsidR="004A2446" w:rsidRPr="00C92565" w:rsidRDefault="00033401" w:rsidP="004A244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>Одна из  основных задач проекта – расширение спектра информационных направлений по теме. Проект раскроет возможности библиотечного фонда в рамках тематического года, применит информационные возможности библиотек  к обслуживанию виртуальных пользователей, сделает ресурсы более доступными и наглядными для читателей, а мероприятия – насыщенными и необычными.</w:t>
      </w:r>
    </w:p>
    <w:p w:rsidR="00033401" w:rsidRPr="00C92565" w:rsidRDefault="00033401" w:rsidP="004A244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>Профессиональные ожидания библиотек –  полная реализация проекта на территории города в 2021 году, выражающаяся в положительных  и эффективных результатах  работы (привлечение и охват населения, разработка инновационных форм информирования и просвещения, расширение читательской аудитории, за счет виртуальных пользователей, создание условий для творчества детей и юношества).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 xml:space="preserve">Познакомиться с ходом реализации проекта можно на сайте учреждения </w:t>
      </w:r>
      <w:hyperlink r:id="rId10" w:history="1">
        <w:r w:rsidRPr="00C92565">
          <w:rPr>
            <w:rStyle w:val="a3"/>
            <w:rFonts w:ascii="Times New Roman" w:hAnsi="Times New Roman" w:cs="Times New Roman"/>
            <w:bCs/>
            <w:sz w:val="20"/>
            <w:szCs w:val="20"/>
          </w:rPr>
          <w:t>http://kchepgcbs.ru</w:t>
        </w:r>
      </w:hyperlink>
      <w:r w:rsidRPr="00C92565">
        <w:rPr>
          <w:rFonts w:ascii="Times New Roman" w:hAnsi="Times New Roman" w:cs="Times New Roman"/>
          <w:sz w:val="20"/>
          <w:szCs w:val="20"/>
        </w:rPr>
        <w:t xml:space="preserve"> и на страничках в социальных сетях:</w:t>
      </w:r>
      <w:r w:rsidR="00012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>Отдел обслуживания ЦГБ им. Н. Островского</w:t>
      </w:r>
      <w:r w:rsidR="000120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sz w:val="20"/>
          <w:szCs w:val="20"/>
        </w:rPr>
        <w:t>Контакте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>:</w:t>
      </w:r>
      <w:r w:rsidR="000120AA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proofErr w:type="spellEnd"/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club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120780950</w:t>
        </w:r>
      </w:hyperlink>
      <w:r w:rsidR="00C92565">
        <w:rPr>
          <w:rFonts w:ascii="Times New Roman" w:hAnsi="Times New Roman" w:cs="Times New Roman"/>
          <w:sz w:val="20"/>
          <w:szCs w:val="20"/>
        </w:rPr>
        <w:t xml:space="preserve"> </w:t>
      </w:r>
      <w:r w:rsidR="000120AA">
        <w:rPr>
          <w:rFonts w:ascii="Times New Roman" w:hAnsi="Times New Roman" w:cs="Times New Roman"/>
          <w:sz w:val="20"/>
          <w:szCs w:val="20"/>
        </w:rPr>
        <w:t xml:space="preserve"> </w:t>
      </w:r>
      <w:r w:rsidRPr="00C92565">
        <w:rPr>
          <w:rFonts w:ascii="Times New Roman" w:hAnsi="Times New Roman" w:cs="Times New Roman"/>
          <w:sz w:val="20"/>
          <w:szCs w:val="20"/>
        </w:rPr>
        <w:t>-</w:t>
      </w:r>
      <w:r w:rsidRPr="00C92565">
        <w:rPr>
          <w:rFonts w:ascii="Times New Roman" w:hAnsi="Times New Roman" w:cs="Times New Roman"/>
          <w:color w:val="000000"/>
          <w:sz w:val="20"/>
          <w:szCs w:val="20"/>
          <w:lang w:val="en-US"/>
        </w:rPr>
        <w:t>Instagram</w:t>
      </w:r>
      <w:r w:rsidRPr="00C92565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</w:rPr>
        <w:t xml:space="preserve"> </w:t>
      </w:r>
      <w:proofErr w:type="spellStart"/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  <w:lang w:val="en-US"/>
        </w:rPr>
        <w:t>bibl</w:t>
      </w:r>
      <w:proofErr w:type="spellEnd"/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</w:rPr>
        <w:t>_</w:t>
      </w:r>
      <w:proofErr w:type="spellStart"/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  <w:lang w:val="en-US"/>
        </w:rPr>
        <w:t>ostrovskogo</w:t>
      </w:r>
      <w:proofErr w:type="spellEnd"/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</w:rPr>
        <w:t>_</w:t>
      </w:r>
      <w:proofErr w:type="spellStart"/>
      <w:r w:rsidRPr="00C92565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  <w:lang w:val="en-US"/>
        </w:rPr>
        <w:t>kchep</w:t>
      </w:r>
      <w:proofErr w:type="spellEnd"/>
      <w:r w:rsidR="000120AA">
        <w:rPr>
          <w:rFonts w:ascii="Times New Roman" w:hAnsi="Times New Roman" w:cs="Times New Roman"/>
          <w:color w:val="262626"/>
          <w:sz w:val="20"/>
          <w:szCs w:val="20"/>
          <w:shd w:val="clear" w:color="auto" w:fill="FAFAFA"/>
        </w:rPr>
        <w:t xml:space="preserve">; 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b/>
          <w:bCs/>
          <w:sz w:val="20"/>
          <w:szCs w:val="20"/>
        </w:rPr>
        <w:t>Отдел информационных ресурсов и технологий ЦГБ им. Н. Островского</w:t>
      </w:r>
      <w:r w:rsidR="000120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sz w:val="20"/>
          <w:szCs w:val="20"/>
        </w:rPr>
        <w:t>Контакте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155592671</w:t>
        </w:r>
      </w:hyperlink>
      <w:r w:rsidR="000120A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b/>
          <w:bCs/>
          <w:sz w:val="20"/>
          <w:szCs w:val="20"/>
        </w:rPr>
        <w:t>Отдел библиотечных фондов</w:t>
      </w:r>
      <w:r w:rsidR="000120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sz w:val="20"/>
          <w:szCs w:val="20"/>
        </w:rPr>
        <w:t>Контакте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332994571</w:t>
        </w:r>
      </w:hyperlink>
      <w:r w:rsidR="000120AA">
        <w:rPr>
          <w:rFonts w:ascii="Times New Roman" w:hAnsi="Times New Roman" w:cs="Times New Roman"/>
          <w:sz w:val="20"/>
          <w:szCs w:val="20"/>
        </w:rPr>
        <w:t xml:space="preserve">; </w:t>
      </w:r>
      <w:r w:rsidRPr="00C92565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>Библиотека им. Д</w:t>
      </w:r>
      <w:r w:rsidRPr="000120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92565">
        <w:rPr>
          <w:rFonts w:ascii="Times New Roman" w:hAnsi="Times New Roman" w:cs="Times New Roman"/>
          <w:b/>
          <w:sz w:val="20"/>
          <w:szCs w:val="20"/>
        </w:rPr>
        <w:t>С</w:t>
      </w:r>
      <w:r w:rsidRPr="000120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92565">
        <w:rPr>
          <w:rFonts w:ascii="Times New Roman" w:hAnsi="Times New Roman" w:cs="Times New Roman"/>
          <w:b/>
          <w:sz w:val="20"/>
          <w:szCs w:val="20"/>
        </w:rPr>
        <w:t>Лихачева</w:t>
      </w:r>
      <w:r w:rsidR="000120AA" w:rsidRPr="000120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120A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color w:val="000000" w:themeColor="text1"/>
          <w:sz w:val="20"/>
          <w:szCs w:val="20"/>
        </w:rPr>
        <w:t>Контакте</w:t>
      </w:r>
      <w:proofErr w:type="spellEnd"/>
      <w:r w:rsidRPr="000120A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C925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hyperlink r:id="rId14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bibllih</w:t>
        </w:r>
      </w:hyperlink>
      <w:r w:rsidRPr="000120AA">
        <w:rPr>
          <w:rFonts w:ascii="Times New Roman" w:hAnsi="Times New Roman" w:cs="Times New Roman"/>
          <w:sz w:val="20"/>
          <w:szCs w:val="20"/>
        </w:rPr>
        <w:t xml:space="preserve"> </w:t>
      </w:r>
      <w:r w:rsidR="000120AA" w:rsidRPr="000120AA">
        <w:rPr>
          <w:rFonts w:ascii="Times New Roman" w:hAnsi="Times New Roman" w:cs="Times New Roman"/>
          <w:sz w:val="20"/>
          <w:szCs w:val="20"/>
        </w:rPr>
        <w:t xml:space="preserve"> </w:t>
      </w:r>
      <w:r w:rsidRPr="000120AA">
        <w:rPr>
          <w:rFonts w:ascii="Times New Roman" w:hAnsi="Times New Roman" w:cs="Times New Roman"/>
          <w:b/>
          <w:sz w:val="20"/>
          <w:szCs w:val="20"/>
        </w:rPr>
        <w:t>-</w:t>
      </w:r>
      <w:r w:rsidRPr="00C9256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92565">
        <w:rPr>
          <w:rFonts w:ascii="Times New Roman" w:hAnsi="Times New Roman" w:cs="Times New Roman"/>
          <w:color w:val="000000"/>
          <w:sz w:val="20"/>
          <w:szCs w:val="20"/>
          <w:lang w:val="en-US"/>
        </w:rPr>
        <w:t>nstagram</w:t>
      </w:r>
      <w:r w:rsidRPr="000120A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C92565">
        <w:rPr>
          <w:rFonts w:ascii="Times New Roman" w:hAnsi="Times New Roman" w:cs="Times New Roman"/>
          <w:color w:val="000000"/>
          <w:sz w:val="20"/>
          <w:szCs w:val="20"/>
          <w:lang w:val="en-US"/>
        </w:rPr>
        <w:t>librarylihacheva</w:t>
      </w:r>
      <w:proofErr w:type="spellEnd"/>
      <w:r w:rsidRPr="000120AA">
        <w:rPr>
          <w:rFonts w:ascii="Times New Roman" w:hAnsi="Times New Roman" w:cs="Times New Roman"/>
          <w:color w:val="000000"/>
          <w:sz w:val="20"/>
          <w:szCs w:val="20"/>
        </w:rPr>
        <w:t>1954</w:t>
      </w:r>
      <w:r w:rsidR="000120AA" w:rsidRPr="000120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20A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C92565">
        <w:rPr>
          <w:rFonts w:ascii="Times New Roman" w:hAnsi="Times New Roman" w:cs="Times New Roman"/>
          <w:color w:val="000000"/>
          <w:sz w:val="20"/>
          <w:szCs w:val="20"/>
          <w:lang w:val="en-US"/>
        </w:rPr>
        <w:t>Facebook</w:t>
      </w:r>
      <w:r w:rsidRPr="000120A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5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facebook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groups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bibllih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  <w:r w:rsidR="000120AA" w:rsidRPr="000120A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b/>
          <w:bCs/>
          <w:sz w:val="20"/>
          <w:szCs w:val="20"/>
        </w:rPr>
        <w:lastRenderedPageBreak/>
        <w:t>Центр детского чтения библиотеки им. Д.С. Лихачёва</w:t>
      </w:r>
      <w:r w:rsidR="000120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sz w:val="20"/>
          <w:szCs w:val="20"/>
        </w:rPr>
        <w:t>Контакте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>: </w:t>
      </w:r>
      <w:hyperlink r:id="rId16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proofErr w:type="spellEnd"/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348719879</w:t>
        </w:r>
      </w:hyperlink>
      <w:r w:rsidRPr="00C92565">
        <w:rPr>
          <w:rFonts w:ascii="Times New Roman" w:hAnsi="Times New Roman" w:cs="Times New Roman"/>
          <w:sz w:val="20"/>
          <w:szCs w:val="20"/>
        </w:rPr>
        <w:t xml:space="preserve"> </w:t>
      </w:r>
      <w:r w:rsidR="000120A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20AA" w:rsidRDefault="00E10BE7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b/>
          <w:sz w:val="20"/>
          <w:szCs w:val="20"/>
        </w:rPr>
        <w:t>Детская библиотека им. С. Я. Маршака</w:t>
      </w:r>
      <w:r w:rsidR="000120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120A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92565">
        <w:rPr>
          <w:rFonts w:ascii="Times New Roman" w:hAnsi="Times New Roman" w:cs="Times New Roman"/>
          <w:sz w:val="20"/>
          <w:szCs w:val="20"/>
        </w:rPr>
        <w:t>контакте</w:t>
      </w:r>
      <w:proofErr w:type="spellEnd"/>
      <w:r w:rsidRPr="000120AA">
        <w:rPr>
          <w:rFonts w:ascii="Times New Roman" w:hAnsi="Times New Roman" w:cs="Times New Roman"/>
          <w:sz w:val="20"/>
          <w:szCs w:val="20"/>
        </w:rPr>
        <w:t>:</w:t>
      </w:r>
      <w:r w:rsidRPr="00C92565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7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0120AA">
          <w:rPr>
            <w:rStyle w:val="a3"/>
            <w:rFonts w:ascii="Times New Roman" w:hAnsi="Times New Roman" w:cs="Times New Roman"/>
            <w:sz w:val="20"/>
            <w:szCs w:val="20"/>
          </w:rPr>
          <w:t>358848890</w:t>
        </w:r>
      </w:hyperlink>
      <w:r w:rsidRPr="000120AA">
        <w:rPr>
          <w:rFonts w:ascii="Times New Roman" w:hAnsi="Times New Roman" w:cs="Times New Roman"/>
          <w:sz w:val="20"/>
          <w:szCs w:val="20"/>
        </w:rPr>
        <w:t xml:space="preserve"> </w:t>
      </w:r>
      <w:r w:rsidR="000120AA">
        <w:rPr>
          <w:rFonts w:ascii="Times New Roman" w:hAnsi="Times New Roman" w:cs="Times New Roman"/>
          <w:sz w:val="20"/>
          <w:szCs w:val="20"/>
        </w:rPr>
        <w:t xml:space="preserve">; </w:t>
      </w:r>
      <w:r w:rsidRPr="00C92565">
        <w:rPr>
          <w:rFonts w:ascii="Times New Roman" w:hAnsi="Times New Roman" w:cs="Times New Roman"/>
          <w:sz w:val="20"/>
          <w:szCs w:val="20"/>
        </w:rPr>
        <w:t>-</w:t>
      </w:r>
      <w:r w:rsidRPr="00C92565">
        <w:rPr>
          <w:rFonts w:ascii="Times New Roman" w:hAnsi="Times New Roman" w:cs="Times New Roman"/>
          <w:sz w:val="20"/>
          <w:szCs w:val="20"/>
          <w:lang w:val="en-US"/>
        </w:rPr>
        <w:t>Instagram</w:t>
      </w:r>
      <w:r w:rsidRPr="00C9256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92565">
        <w:rPr>
          <w:rFonts w:ascii="Times New Roman" w:hAnsi="Times New Roman" w:cs="Times New Roman"/>
          <w:sz w:val="20"/>
          <w:szCs w:val="20"/>
          <w:lang w:val="en-US"/>
        </w:rPr>
        <w:t>bibl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C92565">
        <w:rPr>
          <w:rFonts w:ascii="Times New Roman" w:hAnsi="Times New Roman" w:cs="Times New Roman"/>
          <w:sz w:val="20"/>
          <w:szCs w:val="20"/>
          <w:lang w:val="en-US"/>
        </w:rPr>
        <w:t>marshaka</w:t>
      </w:r>
      <w:proofErr w:type="spellEnd"/>
      <w:r w:rsidR="00C92565" w:rsidRPr="00C92565">
        <w:rPr>
          <w:rFonts w:ascii="Times New Roman" w:hAnsi="Times New Roman" w:cs="Times New Roman"/>
          <w:sz w:val="20"/>
          <w:szCs w:val="20"/>
        </w:rPr>
        <w:t xml:space="preserve"> </w:t>
      </w:r>
      <w:r w:rsidR="000120AA">
        <w:rPr>
          <w:rFonts w:ascii="Times New Roman" w:hAnsi="Times New Roman" w:cs="Times New Roman"/>
          <w:sz w:val="20"/>
          <w:szCs w:val="20"/>
        </w:rPr>
        <w:t xml:space="preserve">; </w:t>
      </w:r>
      <w:r w:rsidR="000120AA">
        <w:rPr>
          <w:rFonts w:ascii="Times New Roman" w:hAnsi="Times New Roman" w:cs="Times New Roman"/>
          <w:sz w:val="20"/>
          <w:szCs w:val="20"/>
        </w:rPr>
        <w:tab/>
      </w:r>
      <w:r w:rsidR="000120A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C92565">
        <w:rPr>
          <w:rFonts w:ascii="Times New Roman" w:hAnsi="Times New Roman" w:cs="Times New Roman"/>
          <w:b/>
          <w:sz w:val="20"/>
          <w:szCs w:val="20"/>
        </w:rPr>
        <w:t>Детская библиотека им</w:t>
      </w:r>
      <w:r w:rsidR="00C9256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92565">
        <w:rPr>
          <w:rFonts w:ascii="Times New Roman" w:hAnsi="Times New Roman" w:cs="Times New Roman"/>
          <w:b/>
          <w:sz w:val="20"/>
          <w:szCs w:val="20"/>
        </w:rPr>
        <w:t>Е</w:t>
      </w:r>
      <w:r w:rsidR="00C92565">
        <w:rPr>
          <w:rFonts w:ascii="Times New Roman" w:hAnsi="Times New Roman" w:cs="Times New Roman"/>
          <w:b/>
          <w:sz w:val="20"/>
          <w:szCs w:val="20"/>
        </w:rPr>
        <w:t>.</w:t>
      </w:r>
      <w:r w:rsidRPr="00C925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2565">
        <w:rPr>
          <w:rFonts w:ascii="Times New Roman" w:hAnsi="Times New Roman" w:cs="Times New Roman"/>
          <w:b/>
          <w:sz w:val="20"/>
          <w:szCs w:val="20"/>
        </w:rPr>
        <w:t>Чарушина</w:t>
      </w:r>
      <w:proofErr w:type="spellEnd"/>
      <w:r w:rsidR="00012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92565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C92565">
        <w:rPr>
          <w:rFonts w:ascii="Times New Roman" w:hAnsi="Times New Roman" w:cs="Times New Roman"/>
          <w:sz w:val="20"/>
          <w:szCs w:val="20"/>
        </w:rPr>
        <w:t>: </w:t>
      </w:r>
      <w:hyperlink r:id="rId18" w:history="1"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Pr="00C92565">
          <w:rPr>
            <w:rStyle w:val="a3"/>
            <w:rFonts w:ascii="Times New Roman" w:hAnsi="Times New Roman" w:cs="Times New Roman"/>
            <w:sz w:val="20"/>
            <w:szCs w:val="20"/>
          </w:rPr>
          <w:t>355580749</w:t>
        </w:r>
      </w:hyperlink>
      <w:r w:rsidRPr="00C92565">
        <w:rPr>
          <w:rFonts w:ascii="Times New Roman" w:hAnsi="Times New Roman" w:cs="Times New Roman"/>
          <w:sz w:val="20"/>
          <w:szCs w:val="20"/>
        </w:rPr>
        <w:t xml:space="preserve"> </w:t>
      </w:r>
      <w:r w:rsidR="000120A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0BE7" w:rsidRPr="00C92565" w:rsidRDefault="000120AA" w:rsidP="000120AA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E10BE7" w:rsidRPr="00C92565">
        <w:rPr>
          <w:rFonts w:ascii="Times New Roman" w:hAnsi="Times New Roman" w:cs="Times New Roman"/>
          <w:b/>
          <w:bCs/>
          <w:sz w:val="20"/>
          <w:szCs w:val="20"/>
        </w:rPr>
        <w:t xml:space="preserve">бонемент семейного чтения детской библиотеки им. Е. </w:t>
      </w:r>
      <w:proofErr w:type="spellStart"/>
      <w:r w:rsidR="00E10BE7" w:rsidRPr="00C92565">
        <w:rPr>
          <w:rFonts w:ascii="Times New Roman" w:hAnsi="Times New Roman" w:cs="Times New Roman"/>
          <w:b/>
          <w:bCs/>
          <w:sz w:val="20"/>
          <w:szCs w:val="20"/>
        </w:rPr>
        <w:t>Чарушина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E10BE7" w:rsidRPr="00C9256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10BE7" w:rsidRPr="00C92565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E10BE7" w:rsidRPr="00C92565">
        <w:rPr>
          <w:rFonts w:ascii="Times New Roman" w:hAnsi="Times New Roman" w:cs="Times New Roman"/>
          <w:sz w:val="20"/>
          <w:szCs w:val="20"/>
        </w:rPr>
        <w:t>нтакте</w:t>
      </w:r>
      <w:proofErr w:type="spellEnd"/>
      <w:r w:rsidR="00E10BE7" w:rsidRPr="00C92565">
        <w:rPr>
          <w:rFonts w:ascii="Times New Roman" w:hAnsi="Times New Roman" w:cs="Times New Roman"/>
          <w:sz w:val="20"/>
          <w:szCs w:val="20"/>
        </w:rPr>
        <w:t>: </w:t>
      </w:r>
      <w:hyperlink r:id="rId19" w:history="1"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</w:rPr>
          <w:t>https://vk.com/id355580749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10BE7" w:rsidRPr="00C92565">
        <w:rPr>
          <w:rFonts w:ascii="Times New Roman" w:hAnsi="Times New Roman" w:cs="Times New Roman"/>
          <w:b/>
          <w:sz w:val="20"/>
          <w:szCs w:val="20"/>
        </w:rPr>
        <w:t>Библиотека им. Н.И. Галушкина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Вк</w:t>
      </w:r>
      <w:r w:rsidR="00E10BE7" w:rsidRPr="00C92565">
        <w:rPr>
          <w:rFonts w:ascii="Times New Roman" w:hAnsi="Times New Roman" w:cs="Times New Roman"/>
          <w:sz w:val="20"/>
          <w:szCs w:val="20"/>
        </w:rPr>
        <w:t>онтакте</w:t>
      </w:r>
      <w:proofErr w:type="spellEnd"/>
      <w:r w:rsidR="00E10BE7" w:rsidRPr="00C92565">
        <w:rPr>
          <w:rFonts w:ascii="Times New Roman" w:hAnsi="Times New Roman" w:cs="Times New Roman"/>
          <w:sz w:val="20"/>
          <w:szCs w:val="20"/>
        </w:rPr>
        <w:t>: </w:t>
      </w:r>
      <w:hyperlink r:id="rId20" w:history="1"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vk</w:t>
        </w:r>
        <w:proofErr w:type="spellEnd"/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id</w:t>
        </w:r>
        <w:r w:rsidR="00E10BE7" w:rsidRPr="00C92565">
          <w:rPr>
            <w:rStyle w:val="a3"/>
            <w:rFonts w:ascii="Times New Roman" w:hAnsi="Times New Roman" w:cs="Times New Roman"/>
            <w:sz w:val="20"/>
            <w:szCs w:val="20"/>
          </w:rPr>
          <w:t>208126041</w:t>
        </w:r>
      </w:hyperlink>
      <w:r w:rsidR="00E10BE7" w:rsidRPr="00C92565">
        <w:rPr>
          <w:rFonts w:ascii="Times New Roman" w:hAnsi="Times New Roman" w:cs="Times New Roman"/>
          <w:sz w:val="20"/>
          <w:szCs w:val="20"/>
        </w:rPr>
        <w:t xml:space="preserve">   </w:t>
      </w:r>
    </w:p>
    <w:p w:rsidR="00033401" w:rsidRPr="00C92565" w:rsidRDefault="00033401" w:rsidP="00033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869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663"/>
        <w:gridCol w:w="2288"/>
        <w:gridCol w:w="334"/>
        <w:gridCol w:w="2693"/>
        <w:gridCol w:w="1843"/>
        <w:gridCol w:w="106"/>
        <w:gridCol w:w="35"/>
        <w:gridCol w:w="1053"/>
        <w:gridCol w:w="1854"/>
      </w:tblGrid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Тема, название мероприятия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Форма, метод проведения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Библиотека, отдел</w:t>
            </w:r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>1. Программы, проекты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«Горизонты науки и техники»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Библиотечный проект</w:t>
            </w:r>
          </w:p>
        </w:tc>
        <w:tc>
          <w:tcPr>
            <w:tcW w:w="1949" w:type="dxa"/>
            <w:gridSpan w:val="2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 – 4 кв.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 пользователей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Офлайн/ онлайн в соц. сетях 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E10BE7" w:rsidRPr="00C92565" w:rsidRDefault="00033401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ЦГБ им. Н. Островского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1.2.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«Наука без границ»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Интеллектуально-познавательный проект  </w:t>
            </w:r>
          </w:p>
        </w:tc>
        <w:tc>
          <w:tcPr>
            <w:tcW w:w="1949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Лихачёва, ЦДЧ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«Детское конструкторское бюро «Будущий инженер»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Проект по инженерному образованию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Дети,  подростки</w:t>
            </w: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«Растим инженеров будущего»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проект 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«Экология в науке, наука  в экологии»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Инновационный проект  </w:t>
            </w:r>
            <w:r w:rsidR="00C92565">
              <w:rPr>
                <w:rFonts w:ascii="Times New Roman" w:hAnsi="Times New Roman" w:cs="Times New Roman"/>
                <w:sz w:val="20"/>
                <w:szCs w:val="20"/>
              </w:rPr>
              <w:t>в Дни защиты от экологической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2-3 кв.</w:t>
            </w: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 и отделы ЦБС</w:t>
            </w:r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>2. Наглядно-выставочные формы и методы продвижения книги и информации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«Горизонты познания»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тем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олок по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литературе</w:t>
            </w:r>
          </w:p>
        </w:tc>
        <w:tc>
          <w:tcPr>
            <w:tcW w:w="1949" w:type="dxa"/>
            <w:gridSpan w:val="2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Молодежь, взрослые пользователи</w:t>
            </w:r>
          </w:p>
        </w:tc>
        <w:tc>
          <w:tcPr>
            <w:tcW w:w="1088" w:type="dxa"/>
            <w:gridSpan w:val="2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Аб. ЦГБ им. Н. Островского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«От мечты к открытию»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книжных выставок по различным наукам</w:t>
            </w:r>
          </w:p>
        </w:tc>
        <w:tc>
          <w:tcPr>
            <w:tcW w:w="1949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Ч/з ЦГБ им. Н. Островского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«О науке с книгой в руках»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012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выставок научно-популярной л</w:t>
            </w:r>
            <w:r w:rsidR="000120AA">
              <w:rPr>
                <w:rFonts w:ascii="Times New Roman" w:hAnsi="Times New Roman" w:cs="Times New Roman"/>
                <w:sz w:val="20"/>
                <w:szCs w:val="20"/>
              </w:rPr>
              <w:t>итерату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088" w:type="dxa"/>
            <w:gridSpan w:val="2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Д/о ЦГБ им. Н. Островского</w:t>
            </w:r>
          </w:p>
        </w:tc>
      </w:tr>
      <w:tr w:rsidR="00C92565" w:rsidRPr="00C92565" w:rsidTr="000120AA">
        <w:tc>
          <w:tcPr>
            <w:tcW w:w="663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88" w:type="dxa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Книжные памятники из серии Библиотека «Известий»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Презентации книг на сайте в разделе Книга в истории: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-Советский человек в космосе; 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-700 тысяч километров в космосе.</w:t>
            </w:r>
          </w:p>
        </w:tc>
        <w:tc>
          <w:tcPr>
            <w:tcW w:w="1949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88" w:type="dxa"/>
            <w:gridSpan w:val="2"/>
            <w:vMerge w:val="restart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Отдел библиотечных фондов</w:t>
            </w:r>
          </w:p>
        </w:tc>
      </w:tr>
      <w:tr w:rsidR="00C92565" w:rsidRPr="00C92565" w:rsidTr="000120AA">
        <w:tc>
          <w:tcPr>
            <w:tcW w:w="663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88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«Эпоха Сахарова» в истории человечества</w:t>
            </w:r>
          </w:p>
        </w:tc>
        <w:tc>
          <w:tcPr>
            <w:tcW w:w="3027" w:type="dxa"/>
            <w:gridSpan w:val="2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книги </w:t>
            </w:r>
          </w:p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Сахаров А.Д. Воспоминания</w:t>
            </w:r>
          </w:p>
          <w:p w:rsidR="00C92565" w:rsidRPr="00C92565" w:rsidRDefault="00C92565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на сайте в разделе Книга в истории</w:t>
            </w:r>
          </w:p>
        </w:tc>
        <w:tc>
          <w:tcPr>
            <w:tcW w:w="1949" w:type="dxa"/>
            <w:gridSpan w:val="2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88" w:type="dxa"/>
            <w:gridSpan w:val="2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565" w:rsidRPr="00C92565" w:rsidTr="000120AA">
        <w:tc>
          <w:tcPr>
            <w:tcW w:w="663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88" w:type="dxa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«Земному притяжению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вопреки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7" w:type="dxa"/>
            <w:gridSpan w:val="2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Концептуальная книжная выставка</w:t>
            </w:r>
          </w:p>
        </w:tc>
        <w:tc>
          <w:tcPr>
            <w:tcW w:w="1949" w:type="dxa"/>
            <w:gridSpan w:val="2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88" w:type="dxa"/>
            <w:gridSpan w:val="2"/>
            <w:vMerge w:val="restart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565" w:rsidRPr="00C92565" w:rsidTr="000120AA">
        <w:tc>
          <w:tcPr>
            <w:tcW w:w="663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88" w:type="dxa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«НАУКА в книжных изданиях ранних лет»</w:t>
            </w:r>
          </w:p>
        </w:tc>
        <w:tc>
          <w:tcPr>
            <w:tcW w:w="3027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Выставка раритетных изданий</w:t>
            </w:r>
          </w:p>
        </w:tc>
        <w:tc>
          <w:tcPr>
            <w:tcW w:w="1949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88" w:type="dxa"/>
            <w:gridSpan w:val="2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565" w:rsidRPr="00C92565" w:rsidTr="000120AA">
        <w:tc>
          <w:tcPr>
            <w:tcW w:w="663" w:type="dxa"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88" w:type="dxa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«Кирово-Чепецк в развитии российской науки»</w:t>
            </w:r>
          </w:p>
        </w:tc>
        <w:tc>
          <w:tcPr>
            <w:tcW w:w="3027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местных и краеведческих изданий</w:t>
            </w:r>
          </w:p>
        </w:tc>
        <w:tc>
          <w:tcPr>
            <w:tcW w:w="1949" w:type="dxa"/>
            <w:gridSpan w:val="2"/>
          </w:tcPr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92565" w:rsidRPr="00C92565" w:rsidRDefault="00C92565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88" w:type="dxa"/>
            <w:gridSpan w:val="2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92565" w:rsidRPr="00C92565" w:rsidRDefault="00C92565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«Человек и мир технологий»</w:t>
            </w: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книжных выставок 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пользователей</w:t>
            </w:r>
          </w:p>
        </w:tc>
        <w:tc>
          <w:tcPr>
            <w:tcW w:w="1088" w:type="dxa"/>
            <w:gridSpan w:val="2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«Жизнь как наука. Наука как жизнь»</w:t>
            </w: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Передвижная выставка-презентация научно-популярных журналов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1088" w:type="dxa"/>
            <w:gridSpan w:val="2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«Великие умы – великие ученые»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выставок   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Офлайн/онлайн ВК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ЦДЧ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«Почемучкам обо всём на свете»</w:t>
            </w: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Цикл выставок по книгам серии 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Почемучкины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книжки»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квартал;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 категории пользователей</w:t>
            </w:r>
          </w:p>
        </w:tc>
        <w:tc>
          <w:tcPr>
            <w:tcW w:w="1088" w:type="dxa"/>
            <w:gridSpan w:val="2"/>
            <w:vMerge w:val="restart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Офлайн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«Первые шаги в науку»</w:t>
            </w: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Цикл выставок литературы 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Ежеквартально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Дети, подростки</w:t>
            </w:r>
          </w:p>
        </w:tc>
        <w:tc>
          <w:tcPr>
            <w:tcW w:w="1088" w:type="dxa"/>
            <w:gridSpan w:val="2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Н.И. Галушкина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«Год науки и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технологий: возможности фонда библиотеки»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Цикл виртуальных выставок и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обзоров ВК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всех категорий пользователей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rPr>
          <w:trHeight w:val="1204"/>
        </w:trPr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«Территория научных знаний»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Тематическая  выставочная площадка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виртуальных выставок книг и периодики в соц. сетях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подростков, родителей, педагогов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Офлайн,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«Они изменили мир»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кн. выставок 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об учёных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юношества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«В жанре научной фантастики»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кн. выставок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литературы ВК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Июль, ноябрь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юношества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«Науки без скуки!»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кн. выставок по разным отраслям науки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«Читаем и творим!»</w:t>
            </w:r>
          </w:p>
        </w:tc>
        <w:tc>
          <w:tcPr>
            <w:tcW w:w="3027" w:type="dxa"/>
            <w:gridSpan w:val="2"/>
          </w:tcPr>
          <w:p w:rsidR="00033401" w:rsidRPr="00C92565" w:rsidRDefault="00C92565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выставок технических журналов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Март, сентябрь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юношества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ВК/,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«Есть идея!»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Выставка - музей научных идей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года,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 категорий пользователей</w:t>
            </w:r>
          </w:p>
        </w:tc>
        <w:tc>
          <w:tcPr>
            <w:tcW w:w="1088" w:type="dxa"/>
            <w:gridSpan w:val="2"/>
            <w:vMerge w:val="restart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288" w:type="dxa"/>
          </w:tcPr>
          <w:p w:rsidR="00740313" w:rsidRPr="00C92565" w:rsidRDefault="00740313" w:rsidP="004A24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«Идея. Опыт. Открытия»</w:t>
            </w:r>
          </w:p>
        </w:tc>
        <w:tc>
          <w:tcPr>
            <w:tcW w:w="3027" w:type="dxa"/>
            <w:gridSpan w:val="2"/>
          </w:tcPr>
          <w:p w:rsidR="00740313" w:rsidRPr="00C92565" w:rsidRDefault="00740313" w:rsidP="004A24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Цикл выставочных форм</w:t>
            </w:r>
          </w:p>
        </w:tc>
        <w:tc>
          <w:tcPr>
            <w:tcW w:w="1949" w:type="dxa"/>
            <w:gridSpan w:val="2"/>
          </w:tcPr>
          <w:p w:rsidR="00740313" w:rsidRPr="00C92565" w:rsidRDefault="00740313" w:rsidP="004A24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теч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года</w:t>
            </w:r>
          </w:p>
          <w:p w:rsidR="00740313" w:rsidRPr="00C92565" w:rsidRDefault="00740313" w:rsidP="004A24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Пользователи всех возрастов</w:t>
            </w:r>
          </w:p>
        </w:tc>
        <w:tc>
          <w:tcPr>
            <w:tcW w:w="1088" w:type="dxa"/>
            <w:gridSpan w:val="2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АСЧ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-ки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2288" w:type="dxa"/>
          </w:tcPr>
          <w:p w:rsidR="00033401" w:rsidRPr="00C92565" w:rsidRDefault="00033401" w:rsidP="004A24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«Наука в экологии»</w:t>
            </w:r>
          </w:p>
        </w:tc>
        <w:tc>
          <w:tcPr>
            <w:tcW w:w="3027" w:type="dxa"/>
            <w:gridSpan w:val="2"/>
          </w:tcPr>
          <w:p w:rsidR="00033401" w:rsidRPr="00C92565" w:rsidRDefault="00033401" w:rsidP="004A24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Цикл выставочных форм</w:t>
            </w:r>
          </w:p>
        </w:tc>
        <w:tc>
          <w:tcPr>
            <w:tcW w:w="1949" w:type="dxa"/>
            <w:gridSpan w:val="2"/>
          </w:tcPr>
          <w:p w:rsidR="00033401" w:rsidRPr="00C92565" w:rsidRDefault="00033401" w:rsidP="004A24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2-3 кв.</w:t>
            </w:r>
          </w:p>
          <w:p w:rsidR="00033401" w:rsidRPr="00C92565" w:rsidRDefault="00033401" w:rsidP="004A24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пользователей всех возрастов</w:t>
            </w:r>
          </w:p>
        </w:tc>
        <w:tc>
          <w:tcPr>
            <w:tcW w:w="1088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 соц. сетях/ офлайн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ЦБС, отделы</w:t>
            </w:r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Формы и методы массовой просветительской работы, событийные мероприятия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«Атомная одиссея Пашаева» 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видеороликов ВК  о   земляке, руководителе центра атомного машиностроения Д. Г. Пашаеве)</w:t>
            </w:r>
            <w:proofErr w:type="gramEnd"/>
          </w:p>
        </w:tc>
        <w:tc>
          <w:tcPr>
            <w:tcW w:w="1843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 виртуальных пользователей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Ч/з ЦГБ им. Н. Островского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«Человек в кадре»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видеороликов ВК</w:t>
            </w:r>
          </w:p>
        </w:tc>
        <w:tc>
          <w:tcPr>
            <w:tcW w:w="1843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«Узнать. Придумать. Преобразить»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слайд-бесед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, часов, путешествий  о науке и технике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Офлайн, онлайн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Д/ о ЦГБ им. Н. Островского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«День, который вошёл в века»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-мероприятий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1194" w:type="dxa"/>
            <w:gridSpan w:val="3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ОО ЦГБ им. Н. Островского</w:t>
            </w:r>
          </w:p>
          <w:p w:rsidR="00424B56" w:rsidRPr="00C92565" w:rsidRDefault="00424B56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«Нескучная наука»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Неделя науки в библиотеке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С 15 -  19.03  </w:t>
            </w:r>
          </w:p>
        </w:tc>
        <w:tc>
          <w:tcPr>
            <w:tcW w:w="1194" w:type="dxa"/>
            <w:gridSpan w:val="3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«Наука, меняющая мир» 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Виртуальный день информации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08 февраля, в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дня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«Время открытий»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познавательных мероприятий в образовательных учреждениях города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Юношество</w:t>
            </w:r>
          </w:p>
        </w:tc>
        <w:tc>
          <w:tcPr>
            <w:tcW w:w="1194" w:type="dxa"/>
            <w:gridSpan w:val="3"/>
            <w:vMerge w:val="restart"/>
          </w:tcPr>
          <w:p w:rsidR="00033401" w:rsidRPr="00C92565" w:rsidRDefault="00033401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«Люди всегда будут его любить…» (к 60-летию полёта в космос Ю.А. Гагарина)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>Дни информации в передвижных пунктах выдачи литературы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1194" w:type="dxa"/>
            <w:gridSpan w:val="3"/>
            <w:vMerge/>
          </w:tcPr>
          <w:p w:rsidR="00033401" w:rsidRPr="00C92565" w:rsidRDefault="00033401" w:rsidP="004A244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«Меж звезд и галактик»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Интеллектуально-познавательный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 («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2021») в соц. сетях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194" w:type="dxa"/>
            <w:gridSpan w:val="3"/>
            <w:vMerge w:val="restart"/>
          </w:tcPr>
          <w:p w:rsidR="00740313" w:rsidRPr="00C92565" w:rsidRDefault="00740313" w:rsidP="004A2446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740313" w:rsidRPr="00C92565" w:rsidRDefault="00740313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Лихачёва, ЦДЧ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«Наука в искусстве»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 («Ночь искусств») в соц. сетях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194" w:type="dxa"/>
            <w:gridSpan w:val="3"/>
            <w:vMerge/>
          </w:tcPr>
          <w:p w:rsidR="00740313" w:rsidRPr="00C92565" w:rsidRDefault="00740313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«Человек и космос: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открытия и достижения»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слайд-бесед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ВК,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познават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часов, интеллект-игра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 разного возраста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Офлайн/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ЦДЧ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«Люди русской науки»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виртуальных мероприятий: обзоры, опросы, беседы, гр. чтения ВК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 и подростков</w:t>
            </w:r>
          </w:p>
        </w:tc>
        <w:tc>
          <w:tcPr>
            <w:tcW w:w="1194" w:type="dxa"/>
            <w:gridSpan w:val="3"/>
            <w:vMerge w:val="restart"/>
          </w:tcPr>
          <w:p w:rsidR="00740313" w:rsidRPr="00C92565" w:rsidRDefault="00740313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740313" w:rsidRPr="00C92565" w:rsidRDefault="00740313" w:rsidP="004A2446">
            <w:pPr>
              <w:tabs>
                <w:tab w:val="left" w:pos="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Почемучкины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книжки» </w:t>
            </w:r>
          </w:p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Цикл виртуальных ребусов, </w:t>
            </w:r>
            <w:proofErr w:type="spellStart"/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филвордов</w:t>
            </w:r>
            <w:proofErr w:type="spellEnd"/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онлайн-опросов по научно-популярным книгам серии  «</w:t>
            </w:r>
            <w:proofErr w:type="spellStart"/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Почемучкины</w:t>
            </w:r>
            <w:proofErr w:type="spellEnd"/>
            <w:r w:rsidRPr="00C92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книжки»  ВК</w:t>
            </w:r>
          </w:p>
        </w:tc>
        <w:tc>
          <w:tcPr>
            <w:tcW w:w="1843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 – июнь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  <w:vMerge/>
          </w:tcPr>
          <w:p w:rsidR="00740313" w:rsidRPr="00C92565" w:rsidRDefault="00740313" w:rsidP="004A2446">
            <w:pPr>
              <w:tabs>
                <w:tab w:val="left" w:pos="615"/>
              </w:tabs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«Петр </w:t>
            </w: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 Я верю в будущность России»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Цикл-календарь слайд бесед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подростков и юношества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Н.И. Галушкина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«Такая разная наука: имена, открытия, профессии»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бесед, викторин, игр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юношества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 онлайн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«Космическое путешествие»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познавательных мероприятий («Библиосумерки-2021»)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юношества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«Будущему инженеру»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онлайн - мероприятий (беседы, игры, викторин)   ВК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мероприятий в форме игрового практикума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Январь-ноябрь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«Простая наука для детей»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 обзоров книг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«Экспериментальная площадка»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-Площадка с опытами и экспериментами из журнала «Юный техник» ВК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-Цикл игровых практических занятий 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«Универсальный человек Михайло Ломоносов»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к 310-летнему юбилею учёного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«Сам себе учёный!»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Научно-экспериментальная  площадка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(видеоролики занимательных опытов для детей)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1 раз в месяц 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до 14 лет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«Дошколёнок –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технорёнок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занятий в исследовательской лаборатории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Для дошкольников 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«Я б в ученые пошел…»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мероприятий в Неделю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юнош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книги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юношества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ВК/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«В лабиринтах науки»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(«Библиосумерки-2021»)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Вечер научных открытий (викторины, мастер-классы, опыты и др.)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ВК/офлайн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«Сказки кота учёного»</w:t>
            </w:r>
          </w:p>
        </w:tc>
        <w:tc>
          <w:tcPr>
            <w:tcW w:w="2693" w:type="dxa"/>
          </w:tcPr>
          <w:p w:rsidR="00033401" w:rsidRPr="00C92565" w:rsidRDefault="00033401" w:rsidP="00C925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обзоров и громких чтений  о науке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«От идеи до воплощения»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бесед и игровых занятий, видеороликов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разного возраста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 онлайн ВК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АСЧ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-ки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C9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>Акционные</w:t>
            </w:r>
            <w:proofErr w:type="spellEnd"/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рекламные мероприятия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«День науки в библиотеке»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Библиотечная акция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08.02, 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 пользователей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ОО ЦГБ им. Н. Островского</w:t>
            </w:r>
          </w:p>
          <w:p w:rsidR="00424B56" w:rsidRPr="00C92565" w:rsidRDefault="00424B56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«Недели о науке»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Виртуальные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акционные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 недели в соц. сетях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Молодежь,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взрослые пользователи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«Литературные герои: учёные и изобретатели»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Акция-конкурс детских рисунков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Н.И. Галушкина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«Неделя необычного чтения»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Кросс-акция   в Неделю детской книги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Маршака, ЦДЧ, б-ка им. Н.И. Галушкина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«Тайны звёздного неба»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Саунд – акция (чтение книг о космосе)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 ВК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«Имя учёного на карте города»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Акция - раздача информационных закладок о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Рудницком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Н. В. в День города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«Научный мир: люди, события, книги»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Участие в сетевых акциях по тематическому году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года,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194" w:type="dxa"/>
            <w:gridSpan w:val="3"/>
            <w:vMerge w:val="restart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«За научными знаниями  и творчеством в библиотеку»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акций -анонсов (мероприятия по тем. году на портале 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всех категорий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пользователей</w:t>
            </w:r>
          </w:p>
        </w:tc>
        <w:tc>
          <w:tcPr>
            <w:tcW w:w="1194" w:type="dxa"/>
            <w:gridSpan w:val="3"/>
            <w:vMerge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ЦБС, ОИР и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«Всем. Всем. Всем!»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Акции по раздаче памяток и листовок, 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акционных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ВК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Февраль, сентябрь</w:t>
            </w:r>
          </w:p>
          <w:p w:rsidR="00033401" w:rsidRPr="00C92565" w:rsidRDefault="00033401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Офлайн/ онлайн  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АСЧ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-ки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«Наука «Экология»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Общероссийской акции «Дни защиты от экологической опасности»</w:t>
            </w:r>
          </w:p>
        </w:tc>
        <w:tc>
          <w:tcPr>
            <w:tcW w:w="184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2-3 кв.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19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Офлайн/ онлайн  в соц. сетях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и отделы ЦБС</w:t>
            </w:r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Создание информационных продуктов и их продвижение (новые продукты)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«Мир техники»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-заметок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1-4 кв.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ользователи </w:t>
            </w:r>
          </w:p>
        </w:tc>
        <w:tc>
          <w:tcPr>
            <w:tcW w:w="1053" w:type="dxa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740313" w:rsidRPr="00C92565" w:rsidRDefault="00740313" w:rsidP="00740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ОО ЦГБ им. Н. Островского</w:t>
            </w:r>
          </w:p>
          <w:p w:rsidR="00424B56" w:rsidRPr="00C92565" w:rsidRDefault="00424B56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«В мире науки и техники»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виртуальных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филвордов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Д/О ЦГБ им. Н. Островского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«Их достижения прославили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Россиию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Виртуальный научный календарь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«Азбука города архитектора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Архитектурная виртуальная викторина 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 книге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молодёжи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Ч/з ЦГБ им. Н. Островского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«Кирово-Чепецк </w:t>
            </w:r>
            <w:r w:rsidRPr="00C92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город науки и технического развития"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Тематическая база данных местных и краеведческих изданий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Отдел библиотечных фондов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«7 научных прорывов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Историко-познавательный раздел на сайте</w:t>
            </w:r>
          </w:p>
        </w:tc>
        <w:tc>
          <w:tcPr>
            <w:tcW w:w="1984" w:type="dxa"/>
            <w:gridSpan w:val="3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«В них жил дух науки»: книжные издания серии ЖЗЛ»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продукт</w:t>
            </w:r>
          </w:p>
        </w:tc>
        <w:tc>
          <w:tcPr>
            <w:tcW w:w="1984" w:type="dxa"/>
            <w:gridSpan w:val="3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«НАУКА в книжных изданиях ранних лет»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продукт – музей книги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всех категорий пользователей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«Патентное дело: список полезных ссылок»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информационный ресурс на сайте 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ресурсов и технологий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«Патенты на изобретения (г. Кирово-Чепецк)»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Администрирование и пополнение электронной базы данных</w:t>
            </w:r>
          </w:p>
        </w:tc>
        <w:tc>
          <w:tcPr>
            <w:tcW w:w="1984" w:type="dxa"/>
            <w:gridSpan w:val="3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онлайн/офлайн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«Указатель изобретений г.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Кирово-Чепецка»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База данных: сбор, анализ,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систематизация патентных информационных ресурсов</w:t>
            </w:r>
          </w:p>
        </w:tc>
        <w:tc>
          <w:tcPr>
            <w:tcW w:w="1984" w:type="dxa"/>
            <w:gridSpan w:val="3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«Творец науки российской» (к 350-летию со дня рож.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Петра </w:t>
            </w:r>
            <w:r w:rsidRPr="00C925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Виртуальный исторический хронограф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 в соц. сетях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053" w:type="dxa"/>
            <w:vMerge w:val="restart"/>
          </w:tcPr>
          <w:p w:rsidR="00740313" w:rsidRPr="00C92565" w:rsidRDefault="00740313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«Вся жизнь в науке: учёные и изобретатели Кирово-Чепецкого химкомбината»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виртуальных бесед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 в соц. сетях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«К. Циолковский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великий гражданин Вселенной»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12.04 в соц. сетях</w:t>
            </w:r>
          </w:p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Виртуальные пользователи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«Топ-10 невероятных  открытий Ломоносова»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Мультимедийная презентация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им.С.Я. Маршака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«Книга: от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до интерактивной»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Видеобеседа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технологий в книгопечатании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«Неизвестная техника…»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дистанционных викторин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1-2 кв.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 и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полдростков</w:t>
            </w:r>
            <w:proofErr w:type="spellEnd"/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«Учёный, инженер, просветитель» (к 310-летию Ломоносова М.)</w:t>
            </w:r>
          </w:p>
        </w:tc>
        <w:tc>
          <w:tcPr>
            <w:tcW w:w="2693" w:type="dxa"/>
            <w:vMerge w:val="restart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презентация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ЦДЧ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«2021 год - Год науки и технологий»</w:t>
            </w:r>
          </w:p>
        </w:tc>
        <w:tc>
          <w:tcPr>
            <w:tcW w:w="269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Умничка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2693" w:type="dxa"/>
          </w:tcPr>
          <w:p w:rsidR="00740313" w:rsidRPr="00C92565" w:rsidRDefault="00740313" w:rsidP="009D58F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Игровая онлайн – площадка ВК  (викторины,  ребусы, кроссворды и др.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Еженедельно по средам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 – наука о здоровье"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видео-презентаций ВК   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любителей ЗОЖ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«Лично в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ручки - ПОЧЕМУЧКЕ»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буктрейлеров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ВК по книгам серии «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Почемучкины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книжки»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«Творцы науки»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-продуктов: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презентации, видеоролики, викторина,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слайд-беседы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ВК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 кв.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всех категорий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вирт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пользователей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АСЧ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-ки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«Информационно о научной экологии»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-продуктов в соц. сетях, на сайте Учреждения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2-3 кв.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всех категорий пользователей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и отделы ЦБС</w:t>
            </w:r>
          </w:p>
        </w:tc>
      </w:tr>
      <w:tr w:rsidR="00033401" w:rsidRPr="00C92565" w:rsidTr="000120AA">
        <w:tc>
          <w:tcPr>
            <w:tcW w:w="10869" w:type="dxa"/>
            <w:gridSpan w:val="9"/>
          </w:tcPr>
          <w:p w:rsidR="00033401" w:rsidRPr="00C92565" w:rsidRDefault="00033401" w:rsidP="004A2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Издательская продукция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«Олег Петрович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Шатков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Биобиблиографический указатель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 читателей</w:t>
            </w:r>
          </w:p>
        </w:tc>
        <w:tc>
          <w:tcPr>
            <w:tcW w:w="1053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Ч/з ЦГБ им. Н. Островского</w:t>
            </w:r>
          </w:p>
          <w:p w:rsidR="00424B56" w:rsidRPr="00C92565" w:rsidRDefault="00424B56" w:rsidP="00C92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«Технологии для экологии»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Информационный пресс-дайджест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Все категории читателей</w:t>
            </w:r>
          </w:p>
        </w:tc>
        <w:tc>
          <w:tcPr>
            <w:tcW w:w="1053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«Изобретатели г. Кирово-Чепецка»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Информационный дайджест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ля подростков, молодежи, взрослых пользователей</w:t>
            </w:r>
          </w:p>
        </w:tc>
        <w:tc>
          <w:tcPr>
            <w:tcW w:w="1053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Онлайн/офлайн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Отдел информационных ресурсов и технологий</w:t>
            </w: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«Патентное бюро»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буклетов по интеллектуальному праву и патентному делу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взрослых пользователей</w:t>
            </w:r>
          </w:p>
        </w:tc>
        <w:tc>
          <w:tcPr>
            <w:tcW w:w="1053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«Наука, жизнь и время»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Библиотрансформер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(указатель-обзор статей)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033401" w:rsidRPr="00C92565" w:rsidRDefault="00033401" w:rsidP="00C92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читателей, </w:t>
            </w: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виртуальные пользователи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Офлайн/ онлайн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Библиотека им. Д.С. Лихачёва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«Имя учёного на карте города»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закладка об  ученом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Рудницком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Н. В., имя которого носит одна из улиц города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подростков</w:t>
            </w:r>
          </w:p>
        </w:tc>
        <w:tc>
          <w:tcPr>
            <w:tcW w:w="1053" w:type="dxa"/>
            <w:vMerge w:val="restart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740313" w:rsidRPr="00C92565" w:rsidRDefault="00740313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Детская библиотека им. С.Я. Маршака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«Ужасно интересно всё то, что не известно»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Рекомендательные списки (книги о науке)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детей и родителей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 w:val="restart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ЦДЧ</w:t>
            </w: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«Знаменательные даты науки» 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Информационные закладки 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Февраль, май, ноябрь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детей, подростков и родителей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313" w:rsidRPr="00C92565" w:rsidTr="000120AA">
        <w:tc>
          <w:tcPr>
            <w:tcW w:w="663" w:type="dxa"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22" w:type="dxa"/>
            <w:gridSpan w:val="2"/>
          </w:tcPr>
          <w:p w:rsidR="00740313" w:rsidRPr="00C92565" w:rsidRDefault="00740313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«Учёный, инженер, просветитель» 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(к 310 –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 Ломоносова)</w:t>
            </w:r>
          </w:p>
        </w:tc>
        <w:tc>
          <w:tcPr>
            <w:tcW w:w="2693" w:type="dxa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Информационные листки </w:t>
            </w:r>
          </w:p>
        </w:tc>
        <w:tc>
          <w:tcPr>
            <w:tcW w:w="1984" w:type="dxa"/>
            <w:gridSpan w:val="3"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 и подростков</w:t>
            </w:r>
          </w:p>
        </w:tc>
        <w:tc>
          <w:tcPr>
            <w:tcW w:w="1053" w:type="dxa"/>
            <w:vMerge/>
          </w:tcPr>
          <w:p w:rsidR="00740313" w:rsidRPr="00C92565" w:rsidRDefault="00740313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740313" w:rsidRPr="00C92565" w:rsidRDefault="00740313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«Наука - дорога в будущее»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рекомендат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 списков литературы</w:t>
            </w:r>
          </w:p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(по отраслям науки)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Март, июль, сентябрь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юношества</w:t>
            </w:r>
          </w:p>
        </w:tc>
        <w:tc>
          <w:tcPr>
            <w:tcW w:w="1053" w:type="dxa"/>
            <w:vMerge w:val="restart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 ВК, офлайн</w:t>
            </w:r>
          </w:p>
        </w:tc>
        <w:tc>
          <w:tcPr>
            <w:tcW w:w="1854" w:type="dxa"/>
            <w:vMerge w:val="restart"/>
          </w:tcPr>
          <w:p w:rsidR="00033401" w:rsidRPr="00C92565" w:rsidRDefault="00033401" w:rsidP="004A2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иблиотека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«Ими гордится наша страна. Лауреаты Нобелевской премии»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Цикл памяток об учёных - лауреатах России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Для подростков и юношества</w:t>
            </w:r>
          </w:p>
        </w:tc>
        <w:tc>
          <w:tcPr>
            <w:tcW w:w="1053" w:type="dxa"/>
            <w:vMerge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«Звезды, которые не гаснут: люди и открытия»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Цикл «малых» форм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издат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продукции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 кв.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всех категорий пользователей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Офлайн  онлайн ВК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АСЧ дет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 xml:space="preserve">-ки им. Е.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033401" w:rsidRPr="00C92565" w:rsidTr="000120AA">
        <w:tc>
          <w:tcPr>
            <w:tcW w:w="663" w:type="dxa"/>
          </w:tcPr>
          <w:p w:rsidR="00033401" w:rsidRPr="00C92565" w:rsidRDefault="004A2446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22" w:type="dxa"/>
            <w:gridSpan w:val="2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«О науке «Экология»</w:t>
            </w:r>
          </w:p>
        </w:tc>
        <w:tc>
          <w:tcPr>
            <w:tcW w:w="2693" w:type="dxa"/>
          </w:tcPr>
          <w:p w:rsidR="00033401" w:rsidRPr="00C92565" w:rsidRDefault="00033401" w:rsidP="004A244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Цикл библиограф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реком</w:t>
            </w:r>
            <w:proofErr w:type="spellEnd"/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форм издательской продукции</w:t>
            </w:r>
          </w:p>
        </w:tc>
        <w:tc>
          <w:tcPr>
            <w:tcW w:w="1984" w:type="dxa"/>
            <w:gridSpan w:val="3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2-3 кв.</w:t>
            </w:r>
          </w:p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всех категорий пользователей</w:t>
            </w:r>
          </w:p>
        </w:tc>
        <w:tc>
          <w:tcPr>
            <w:tcW w:w="1053" w:type="dxa"/>
          </w:tcPr>
          <w:p w:rsidR="00033401" w:rsidRPr="00C92565" w:rsidRDefault="00033401" w:rsidP="004A244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Офлайн  онлайн в соц. сетях</w:t>
            </w:r>
          </w:p>
        </w:tc>
        <w:tc>
          <w:tcPr>
            <w:tcW w:w="1854" w:type="dxa"/>
          </w:tcPr>
          <w:p w:rsidR="00033401" w:rsidRPr="00C92565" w:rsidRDefault="00033401" w:rsidP="004A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565">
              <w:rPr>
                <w:rFonts w:ascii="Times New Roman" w:hAnsi="Times New Roman" w:cs="Times New Roman"/>
                <w:sz w:val="20"/>
                <w:szCs w:val="20"/>
              </w:rPr>
              <w:t>Библиотеки и отделы ЦБС</w:t>
            </w:r>
          </w:p>
        </w:tc>
      </w:tr>
    </w:tbl>
    <w:p w:rsidR="00033401" w:rsidRPr="00C92565" w:rsidRDefault="00033401" w:rsidP="0003340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3401" w:rsidRPr="00C92565" w:rsidRDefault="00033401" w:rsidP="00033401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> </w:t>
      </w:r>
    </w:p>
    <w:p w:rsidR="00033401" w:rsidRPr="00C92565" w:rsidRDefault="00033401" w:rsidP="00033401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92565">
        <w:rPr>
          <w:rFonts w:ascii="Times New Roman" w:hAnsi="Times New Roman" w:cs="Times New Roman"/>
          <w:sz w:val="20"/>
          <w:szCs w:val="20"/>
        </w:rPr>
        <w:t> </w:t>
      </w:r>
    </w:p>
    <w:p w:rsidR="00033401" w:rsidRPr="00C92565" w:rsidRDefault="00033401" w:rsidP="00033401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033401" w:rsidRPr="00C92565" w:rsidRDefault="00033401" w:rsidP="00033401">
      <w:pPr>
        <w:rPr>
          <w:rFonts w:ascii="Times New Roman" w:hAnsi="Times New Roman" w:cs="Times New Roman"/>
          <w:sz w:val="20"/>
          <w:szCs w:val="20"/>
        </w:rPr>
      </w:pPr>
    </w:p>
    <w:p w:rsidR="00033401" w:rsidRPr="00C92565" w:rsidRDefault="00033401" w:rsidP="00033401">
      <w:pPr>
        <w:rPr>
          <w:rFonts w:ascii="Times New Roman" w:hAnsi="Times New Roman" w:cs="Times New Roman"/>
          <w:sz w:val="20"/>
          <w:szCs w:val="20"/>
        </w:rPr>
      </w:pPr>
    </w:p>
    <w:p w:rsidR="00033401" w:rsidRPr="00C92565" w:rsidRDefault="00033401" w:rsidP="00033401">
      <w:pPr>
        <w:rPr>
          <w:rFonts w:ascii="Times New Roman" w:hAnsi="Times New Roman" w:cs="Times New Roman"/>
          <w:sz w:val="20"/>
          <w:szCs w:val="20"/>
        </w:rPr>
      </w:pPr>
    </w:p>
    <w:p w:rsidR="002C6673" w:rsidRPr="00C92565" w:rsidRDefault="002C6673">
      <w:pPr>
        <w:rPr>
          <w:rFonts w:ascii="Times New Roman" w:hAnsi="Times New Roman" w:cs="Times New Roman"/>
          <w:sz w:val="20"/>
          <w:szCs w:val="20"/>
        </w:rPr>
      </w:pPr>
    </w:p>
    <w:sectPr w:rsidR="002C6673" w:rsidRPr="00C92565" w:rsidSect="004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401"/>
    <w:rsid w:val="000120AA"/>
    <w:rsid w:val="00033401"/>
    <w:rsid w:val="001E6263"/>
    <w:rsid w:val="002C6673"/>
    <w:rsid w:val="00363464"/>
    <w:rsid w:val="00424B56"/>
    <w:rsid w:val="004A2446"/>
    <w:rsid w:val="00740313"/>
    <w:rsid w:val="00806997"/>
    <w:rsid w:val="009D58F0"/>
    <w:rsid w:val="00C92565"/>
    <w:rsid w:val="00D430A1"/>
    <w:rsid w:val="00DB4438"/>
    <w:rsid w:val="00E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401"/>
    <w:rPr>
      <w:color w:val="085296"/>
      <w:u w:val="single"/>
    </w:rPr>
  </w:style>
  <w:style w:type="table" w:styleId="a4">
    <w:name w:val="Table Grid"/>
    <w:basedOn w:val="a1"/>
    <w:uiPriority w:val="59"/>
    <w:rsid w:val="0003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3340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033401"/>
  </w:style>
  <w:style w:type="paragraph" w:styleId="a7">
    <w:name w:val="List Paragraph"/>
    <w:basedOn w:val="a"/>
    <w:uiPriority w:val="34"/>
    <w:qFormat/>
    <w:rsid w:val="000334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id332994571" TargetMode="External"/><Relationship Id="rId18" Type="http://schemas.openxmlformats.org/officeDocument/2006/relationships/hyperlink" Target="https://vk.com/id35558074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vk.com/id155592671" TargetMode="External"/><Relationship Id="rId17" Type="http://schemas.openxmlformats.org/officeDocument/2006/relationships/hyperlink" Target="https://vk.com/id358848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348719879" TargetMode="External"/><Relationship Id="rId20" Type="http://schemas.openxmlformats.org/officeDocument/2006/relationships/hyperlink" Target="https://vk.com/id20812604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club1207809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bibllih/" TargetMode="External"/><Relationship Id="rId10" Type="http://schemas.openxmlformats.org/officeDocument/2006/relationships/hyperlink" Target="http://kchepgcbs.ru" TargetMode="External"/><Relationship Id="rId19" Type="http://schemas.openxmlformats.org/officeDocument/2006/relationships/hyperlink" Target="https://vk.com/id355580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hepgcbs.ru" TargetMode="External"/><Relationship Id="rId14" Type="http://schemas.openxmlformats.org/officeDocument/2006/relationships/hyperlink" Target="https://vk.com/biblli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696B5-8953-456A-B8E4-E264C439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Крылатых Анна Михайловна</cp:lastModifiedBy>
  <cp:revision>3</cp:revision>
  <dcterms:created xsi:type="dcterms:W3CDTF">2021-03-15T08:28:00Z</dcterms:created>
  <dcterms:modified xsi:type="dcterms:W3CDTF">2021-03-19T11:02:00Z</dcterms:modified>
</cp:coreProperties>
</file>