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28" w:rsidRPr="00C93BB5" w:rsidRDefault="004B0028" w:rsidP="004B0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</w:rPr>
        <w:t>СВОДНЫЙ ПЛАН</w:t>
      </w:r>
    </w:p>
    <w:p w:rsidR="004B0028" w:rsidRDefault="004B0028" w:rsidP="004B0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</w:rPr>
        <w:t>мероприятий в рамках Года науки и технологий</w:t>
      </w:r>
    </w:p>
    <w:p w:rsidR="004B0028" w:rsidRPr="00C93BB5" w:rsidRDefault="004B0028" w:rsidP="004B0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Белохолуницка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ЦБ»</w:t>
      </w:r>
      <w:bookmarkStart w:id="0" w:name="_GoBack"/>
      <w:bookmarkEnd w:id="0"/>
    </w:p>
    <w:p w:rsidR="004B0028" w:rsidRDefault="004B0028" w:rsidP="004B00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1"/>
        <w:gridCol w:w="3969"/>
        <w:gridCol w:w="2250"/>
        <w:gridCol w:w="2003"/>
      </w:tblGrid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№</w:t>
            </w:r>
          </w:p>
          <w:p w:rsidR="004B0028" w:rsidRPr="00C93BB5" w:rsidRDefault="004B0028" w:rsidP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93BB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93BB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Название, форма мероприятия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BB5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«Книга – путь к звёздам»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BB5">
              <w:rPr>
                <w:rFonts w:ascii="Times New Roman" w:hAnsi="Times New Roman" w:cs="Times New Roman"/>
              </w:rPr>
              <w:t>Библионочь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ЦБ, Детская, </w:t>
            </w:r>
            <w:proofErr w:type="spellStart"/>
            <w:r w:rsidRPr="00C93BB5">
              <w:rPr>
                <w:rFonts w:ascii="Times New Roman" w:hAnsi="Times New Roman" w:cs="Times New Roman"/>
              </w:rPr>
              <w:t>Поломская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, Троицкая, Дубровская, Городская, Сосновская, </w:t>
            </w:r>
            <w:proofErr w:type="spellStart"/>
            <w:r w:rsidRPr="00C93BB5">
              <w:rPr>
                <w:rFonts w:ascii="Times New Roman" w:hAnsi="Times New Roman" w:cs="Times New Roman"/>
              </w:rPr>
              <w:t>Подрезчихинская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BB5">
              <w:rPr>
                <w:rFonts w:ascii="Times New Roman" w:hAnsi="Times New Roman" w:cs="Times New Roman"/>
              </w:rPr>
              <w:t>Гурёнская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>«Всё это летает!»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мастер-класс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>«Вечно будет манить зов далеких планет»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виртуальное космическое путешествие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Юношество, молодёжь, средний возраст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3BB5">
              <w:rPr>
                <w:rFonts w:ascii="Times New Roman" w:hAnsi="Times New Roman" w:cs="Times New Roman"/>
              </w:rPr>
              <w:t>«Наука в нашей жизни»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книжная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Поломская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«Да здравствует наука!»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игра-викторина.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«Это интересно! Серия «100 великих»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мини-обзор.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«От мечты к открытиям. Имя в истории»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Кошкин М.И., главный конструктор танка Т-34.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Дети, юношество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«О, сколько нам открытий чудных»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>«Познакомься, это изобретения»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час полезной информации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Молодёжь, средний возраст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 xml:space="preserve"> «100 великих: изобретениям и изобретатели»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виртуальная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>«Наука плюс фантазия»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онлайн-викторина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«Ими гордится земля </w:t>
            </w:r>
            <w:proofErr w:type="spellStart"/>
            <w:r w:rsidRPr="00C93BB5">
              <w:rPr>
                <w:rFonts w:ascii="Times New Roman" w:hAnsi="Times New Roman" w:cs="Times New Roman"/>
              </w:rPr>
              <w:t>Холуницкая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>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час краеведения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Сектор краеведения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«Большое космическое путешествие»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виртуальная экскурсия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«Поехали!»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игровая программа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3BB5">
              <w:rPr>
                <w:rFonts w:ascii="Times New Roman" w:hAnsi="Times New Roman" w:cs="Times New Roman"/>
              </w:rPr>
              <w:t>«Книги, которые знают всё!»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библиотечный урок – игра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Поломская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Дети,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«С книгой к звёздам»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выставка-знакомство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«Земля проснулась с именем его»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беседа ко Дню космонавтики.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«Мы рисуем космос»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конкурс рисунков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«Мой бумажный самолетик»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мастер-класс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Гурёнская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 хобби к научным знаниям»</w:t>
            </w:r>
            <w:proofErr w:type="gramStart"/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информационный час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Иванцевская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Дети,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bCs/>
              </w:rPr>
              <w:t xml:space="preserve"> «В гостях у </w:t>
            </w:r>
            <w:proofErr w:type="spellStart"/>
            <w:r w:rsidRPr="00C93BB5">
              <w:rPr>
                <w:rFonts w:ascii="Times New Roman" w:hAnsi="Times New Roman" w:cs="Times New Roman"/>
                <w:bCs/>
              </w:rPr>
              <w:t>Фиксиков</w:t>
            </w:r>
            <w:proofErr w:type="spellEnd"/>
            <w:r w:rsidRPr="00C93BB5">
              <w:rPr>
                <w:rFonts w:ascii="Times New Roman" w:hAnsi="Times New Roman" w:cs="Times New Roman"/>
                <w:bCs/>
              </w:rPr>
              <w:t>, или разные полезные вещи»</w:t>
            </w:r>
            <w:proofErr w:type="gramStart"/>
            <w:r w:rsidRPr="00C93BB5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bCs/>
              </w:rPr>
              <w:t xml:space="preserve"> познавательно-игровая программа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Дубровская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3BB5">
              <w:rPr>
                <w:rFonts w:ascii="Times New Roman" w:hAnsi="Times New Roman" w:cs="Times New Roman"/>
                <w:bCs/>
              </w:rPr>
              <w:t>«Космическая одиссея»</w:t>
            </w:r>
            <w:proofErr w:type="gramStart"/>
            <w:r w:rsidRPr="00C93BB5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3BB5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Дубровская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«Чудеса из ничего»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мастер-класс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Городская БФ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lastRenderedPageBreak/>
              <w:t>Подрезчихинская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lastRenderedPageBreak/>
              <w:t>Дети,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«Загадки и тайны Вселенной»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BB5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C93BB5">
              <w:rPr>
                <w:rFonts w:ascii="Times New Roman" w:hAnsi="Times New Roman" w:cs="Times New Roman"/>
              </w:rPr>
              <w:t>-иллюстративная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«Великие учёные - наши земляки»</w:t>
            </w:r>
            <w:proofErr w:type="gramStart"/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полезной информации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Иванцевская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«Мальчик из чемодана, или как быть человеком?»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викторина-размышление по повести Велтистова В. «Приключения Электроника».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Гурёнская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«В стране наук»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игра-</w:t>
            </w:r>
            <w:proofErr w:type="spellStart"/>
            <w:r w:rsidRPr="00C93BB5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Дети,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«Хочу все знать»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BB5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C93BB5">
              <w:rPr>
                <w:rFonts w:ascii="Times New Roman" w:hAnsi="Times New Roman" w:cs="Times New Roman"/>
              </w:rPr>
              <w:t>-ринг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Юношество, молодёжь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«Творим, выдумываем, изобретаем»</w:t>
            </w:r>
            <w:proofErr w:type="gramStart"/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C93B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творческая мастерская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Иванцевская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Поломская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Дети,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shd w:val="clear" w:color="auto" w:fill="FFFFFF"/>
              </w:rPr>
              <w:t>«Великие ученые – наши земляки»</w:t>
            </w:r>
            <w:proofErr w:type="gramStart"/>
            <w:r w:rsidRPr="00C93BB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shd w:val="clear" w:color="auto" w:fill="FFFFFF"/>
              </w:rPr>
              <w:t xml:space="preserve"> книжная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Городская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93BB5">
              <w:rPr>
                <w:rFonts w:ascii="Times New Roman" w:hAnsi="Times New Roman" w:cs="Times New Roman"/>
              </w:rPr>
              <w:t>«Учёные земли Вятской»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час краеведения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Сектор краеведения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«Не знаешь? - Ищи ответ!»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викторина по энциклопедиям.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 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«Великие учёные России»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час информации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Средний возраст, ветераны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«Все науки хороши»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«Гении русской науки»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Гурёнская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shd w:val="clear" w:color="auto" w:fill="FFFFFF"/>
              </w:rPr>
              <w:t>«День Незнаек и Почемучек»</w:t>
            </w:r>
            <w:proofErr w:type="gramStart"/>
            <w:r w:rsidRPr="00C93BB5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93BB5">
              <w:rPr>
                <w:rFonts w:ascii="Times New Roman" w:hAnsi="Times New Roman" w:cs="Times New Roman"/>
                <w:bCs/>
                <w:shd w:val="clear" w:color="auto" w:fill="FFFFFF"/>
              </w:rPr>
              <w:t>интеллектуальная игра–викторина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Городская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>«Российские ученые – лауреаты Нобелевских премий»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электронная презентация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Молодёжь, средний возраст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93BB5">
              <w:rPr>
                <w:rFonts w:ascii="Times New Roman" w:hAnsi="Times New Roman" w:cs="Times New Roman"/>
              </w:rPr>
              <w:t>«Животные служат науке»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Гурёнская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Дети,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«Гений, опередивший своё время»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310-летие Ломоносова В.М. Выставка-знакомство. Беседа.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«М.В. Ломоносо</w:t>
            </w:r>
            <w:proofErr w:type="gramStart"/>
            <w:r w:rsidRPr="00C93BB5">
              <w:rPr>
                <w:rFonts w:ascii="Times New Roman" w:hAnsi="Times New Roman" w:cs="Times New Roman"/>
              </w:rPr>
              <w:t>в-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великий сын великого народа» : познавательная беседа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Сырьянская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93BB5">
              <w:rPr>
                <w:rFonts w:ascii="Times New Roman" w:hAnsi="Times New Roman" w:cs="Times New Roman"/>
                <w:shd w:val="clear" w:color="auto" w:fill="FFFFFF"/>
              </w:rPr>
              <w:t>«Удивительный мир научных открытий и изобретений»: познавательный час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Городская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Юношество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«Альфред Нобель и его лауреаты»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тематический час.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  <w:color w:val="000000"/>
              </w:rPr>
              <w:t>«2021 — Год науки и технологии»</w:t>
            </w:r>
            <w:proofErr w:type="gramStart"/>
            <w:r w:rsidRPr="00C93B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  <w:color w:val="000000"/>
              </w:rPr>
              <w:t xml:space="preserve">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Отдел обслуживания ЦБ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Все категории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3BB5">
              <w:rPr>
                <w:rFonts w:ascii="Times New Roman" w:hAnsi="Times New Roman" w:cs="Times New Roman"/>
              </w:rPr>
              <w:t>«И тут появился изобретатель…»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цикл познавательных мероприятий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«Просто. Интересно»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цикл мастер-классов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«Я рисую космос»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конкурс рисунков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Троицкая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Дети; юношество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«Наука, изменившая мир»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выставка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3BB5">
              <w:rPr>
                <w:rFonts w:ascii="Times New Roman" w:hAnsi="Times New Roman" w:cs="Times New Roman"/>
              </w:rPr>
              <w:t>Иванцевская</w:t>
            </w:r>
            <w:proofErr w:type="spellEnd"/>
            <w:r w:rsidRPr="00C93BB5">
              <w:rPr>
                <w:rFonts w:ascii="Times New Roman" w:hAnsi="Times New Roman" w:cs="Times New Roman"/>
              </w:rPr>
              <w:t xml:space="preserve">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Все категории </w:t>
            </w:r>
          </w:p>
        </w:tc>
      </w:tr>
      <w:tr w:rsidR="004B0028" w:rsidRPr="00C93BB5" w:rsidTr="003B37DD">
        <w:tc>
          <w:tcPr>
            <w:tcW w:w="648" w:type="dxa"/>
            <w:shd w:val="clear" w:color="auto" w:fill="auto"/>
          </w:tcPr>
          <w:p w:rsidR="004B0028" w:rsidRPr="00C93BB5" w:rsidRDefault="004B0028" w:rsidP="003B37D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«Мир науки глазами детей»</w:t>
            </w:r>
            <w:proofErr w:type="gramStart"/>
            <w:r w:rsidRPr="00C93BB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93BB5">
              <w:rPr>
                <w:rFonts w:ascii="Times New Roman" w:hAnsi="Times New Roman" w:cs="Times New Roman"/>
              </w:rPr>
              <w:t xml:space="preserve"> конкурс рисунков</w:t>
            </w:r>
          </w:p>
        </w:tc>
        <w:tc>
          <w:tcPr>
            <w:tcW w:w="2250" w:type="dxa"/>
            <w:shd w:val="clear" w:color="auto" w:fill="auto"/>
          </w:tcPr>
          <w:p w:rsidR="004B0028" w:rsidRPr="00C93BB5" w:rsidRDefault="004B0028" w:rsidP="003B37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>Дубровская БФ</w:t>
            </w:r>
          </w:p>
        </w:tc>
        <w:tc>
          <w:tcPr>
            <w:tcW w:w="2003" w:type="dxa"/>
            <w:shd w:val="clear" w:color="auto" w:fill="auto"/>
          </w:tcPr>
          <w:p w:rsidR="004B0028" w:rsidRPr="00C93BB5" w:rsidRDefault="004B0028" w:rsidP="003B3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BB5">
              <w:rPr>
                <w:rFonts w:ascii="Times New Roman" w:hAnsi="Times New Roman" w:cs="Times New Roman"/>
              </w:rPr>
              <w:t xml:space="preserve">Дети </w:t>
            </w:r>
          </w:p>
        </w:tc>
      </w:tr>
    </w:tbl>
    <w:p w:rsidR="004B0028" w:rsidRPr="00CF6E73" w:rsidRDefault="004B0028" w:rsidP="004B00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0028" w:rsidRPr="00C93BB5" w:rsidRDefault="004B0028" w:rsidP="004B002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93BB5">
        <w:rPr>
          <w:rFonts w:ascii="Times New Roman" w:hAnsi="Times New Roman" w:cs="Times New Roman"/>
          <w:i/>
          <w:sz w:val="20"/>
          <w:szCs w:val="20"/>
        </w:rPr>
        <w:t xml:space="preserve">Н. Е. </w:t>
      </w:r>
      <w:proofErr w:type="spellStart"/>
      <w:r w:rsidRPr="00C93BB5">
        <w:rPr>
          <w:rFonts w:ascii="Times New Roman" w:hAnsi="Times New Roman" w:cs="Times New Roman"/>
          <w:i/>
          <w:sz w:val="20"/>
          <w:szCs w:val="20"/>
        </w:rPr>
        <w:t>Сорокожердьева</w:t>
      </w:r>
      <w:proofErr w:type="spellEnd"/>
    </w:p>
    <w:p w:rsidR="004B0028" w:rsidRPr="00C93BB5" w:rsidRDefault="004B0028" w:rsidP="004B002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93BB5">
        <w:rPr>
          <w:rFonts w:ascii="Times New Roman" w:hAnsi="Times New Roman" w:cs="Times New Roman"/>
          <w:i/>
          <w:sz w:val="20"/>
          <w:szCs w:val="20"/>
        </w:rPr>
        <w:t>(83364) 4-13-68</w:t>
      </w:r>
    </w:p>
    <w:p w:rsidR="00CA0816" w:rsidRDefault="00CA0816"/>
    <w:sectPr w:rsidR="00CA0816" w:rsidSect="00C93BB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616"/>
    <w:multiLevelType w:val="hybridMultilevel"/>
    <w:tmpl w:val="6038A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4E"/>
    <w:rsid w:val="002D0C4E"/>
    <w:rsid w:val="00415441"/>
    <w:rsid w:val="004B0028"/>
    <w:rsid w:val="006C4013"/>
    <w:rsid w:val="00C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ind w:left="720"/>
      <w:contextualSpacing/>
    </w:pPr>
    <w:rPr>
      <w:rFonts w:ascii="Calibri" w:hAnsi="Calibri"/>
    </w:rPr>
  </w:style>
  <w:style w:type="character" w:styleId="a6">
    <w:name w:val="Strong"/>
    <w:basedOn w:val="a0"/>
    <w:qFormat/>
    <w:rsid w:val="006C4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ind w:left="720"/>
      <w:contextualSpacing/>
    </w:pPr>
    <w:rPr>
      <w:rFonts w:ascii="Calibri" w:hAnsi="Calibri"/>
    </w:rPr>
  </w:style>
  <w:style w:type="character" w:styleId="a6">
    <w:name w:val="Strong"/>
    <w:basedOn w:val="a0"/>
    <w:qFormat/>
    <w:rsid w:val="006C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Научно-методический отдел</dc:creator>
  <cp:lastModifiedBy>Научно-методический отдел</cp:lastModifiedBy>
  <cp:revision>2</cp:revision>
  <dcterms:created xsi:type="dcterms:W3CDTF">2021-03-16T10:45:00Z</dcterms:created>
  <dcterms:modified xsi:type="dcterms:W3CDTF">2021-03-16T10:45:00Z</dcterms:modified>
</cp:coreProperties>
</file>