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27" w:rsidRDefault="00D61627" w:rsidP="00D61627">
      <w:pPr>
        <w:jc w:val="center"/>
        <w:rPr>
          <w:b/>
          <w:sz w:val="32"/>
          <w:szCs w:val="32"/>
        </w:rPr>
      </w:pPr>
      <w:r w:rsidRPr="00D61627">
        <w:rPr>
          <w:b/>
          <w:sz w:val="32"/>
          <w:szCs w:val="32"/>
        </w:rPr>
        <w:t>Мероприятия библиотек МКУ «</w:t>
      </w:r>
      <w:proofErr w:type="gramStart"/>
      <w:r w:rsidRPr="00D61627">
        <w:rPr>
          <w:b/>
          <w:sz w:val="32"/>
          <w:szCs w:val="32"/>
        </w:rPr>
        <w:t>Зуевская</w:t>
      </w:r>
      <w:proofErr w:type="gramEnd"/>
      <w:r w:rsidRPr="00D61627">
        <w:rPr>
          <w:b/>
          <w:sz w:val="32"/>
          <w:szCs w:val="32"/>
        </w:rPr>
        <w:t xml:space="preserve"> ЦБС» </w:t>
      </w:r>
    </w:p>
    <w:p w:rsidR="00DF771E" w:rsidRDefault="00D61627" w:rsidP="00D61627">
      <w:pPr>
        <w:jc w:val="center"/>
        <w:rPr>
          <w:b/>
          <w:sz w:val="32"/>
          <w:szCs w:val="32"/>
        </w:rPr>
      </w:pPr>
      <w:r w:rsidRPr="00D61627">
        <w:rPr>
          <w:b/>
          <w:sz w:val="32"/>
          <w:szCs w:val="32"/>
        </w:rPr>
        <w:t xml:space="preserve">к </w:t>
      </w:r>
      <w:r>
        <w:rPr>
          <w:b/>
          <w:sz w:val="32"/>
          <w:szCs w:val="32"/>
        </w:rPr>
        <w:t xml:space="preserve">100-летнему </w:t>
      </w:r>
      <w:r w:rsidRPr="00D61627">
        <w:rPr>
          <w:b/>
          <w:sz w:val="32"/>
          <w:szCs w:val="32"/>
        </w:rPr>
        <w:t>юбилею Даниила Гранина</w:t>
      </w:r>
    </w:p>
    <w:p w:rsidR="00C46D09" w:rsidRPr="00D61627" w:rsidRDefault="00C46D09" w:rsidP="00D61627">
      <w:pPr>
        <w:jc w:val="center"/>
        <w:rPr>
          <w:b/>
          <w:sz w:val="32"/>
          <w:szCs w:val="32"/>
        </w:rPr>
      </w:pPr>
    </w:p>
    <w:p w:rsidR="00C46D09" w:rsidRPr="002B67BD" w:rsidRDefault="00C46D09" w:rsidP="002F11E1">
      <w:pPr>
        <w:ind w:firstLine="567"/>
        <w:jc w:val="both"/>
        <w:rPr>
          <w:sz w:val="28"/>
          <w:szCs w:val="28"/>
        </w:rPr>
      </w:pPr>
      <w:r w:rsidRPr="002B67BD">
        <w:rPr>
          <w:sz w:val="28"/>
          <w:szCs w:val="28"/>
        </w:rPr>
        <w:t>В 2019 г. в Российской Федерации отмечается 100-летие со дня рождения писателя, общественного деятеля Даниила Гранина (1919–2017). Учитывая выдающийся вклад Д. А. Гранина в отечественную культуру, Президент РФ В. В. Путин подписал Указ от 21 декабря 2017 г. N 619 «Об увековечении памяти Д. А. Гранина и праздновании 100-летия со дня его рождения». За свою деятельность Даниил Гранин был отмечен многими наградами и званиями. Даниил Александрович неоднократно был избран в правление Союза писателей РСФСР и СССР. Ему были вручены орден Александра Невского и орден Андрея Первозванного – высшая российская награда. Зимой 2014 г. Даниил Гранин был приглашен в Бундестаг для того, чтобы прочитать доклад, посвященный блокаде Ленинграда.</w:t>
      </w:r>
      <w:r w:rsidR="002B67BD" w:rsidRPr="002B67BD">
        <w:rPr>
          <w:sz w:val="28"/>
          <w:szCs w:val="28"/>
        </w:rPr>
        <w:t xml:space="preserve"> </w:t>
      </w:r>
      <w:r w:rsidRPr="002B67BD">
        <w:rPr>
          <w:sz w:val="28"/>
          <w:szCs w:val="28"/>
        </w:rPr>
        <w:t>В течение января 2019 года в библиотеках МКУ «</w:t>
      </w:r>
      <w:proofErr w:type="gramStart"/>
      <w:r w:rsidRPr="002B67BD">
        <w:rPr>
          <w:sz w:val="28"/>
          <w:szCs w:val="28"/>
        </w:rPr>
        <w:t>Зуевская</w:t>
      </w:r>
      <w:proofErr w:type="gramEnd"/>
      <w:r w:rsidRPr="002B67BD">
        <w:rPr>
          <w:sz w:val="28"/>
          <w:szCs w:val="28"/>
        </w:rPr>
        <w:t xml:space="preserve"> ЦБС» прошли мероприятия, посвященные юбилею писателя. </w:t>
      </w:r>
    </w:p>
    <w:p w:rsidR="002F11E1" w:rsidRDefault="002F11E1" w:rsidP="002F11E1">
      <w:pPr>
        <w:pStyle w:val="a3"/>
        <w:spacing w:line="0" w:lineRule="atLeast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2B67BD">
        <w:rPr>
          <w:noProof/>
          <w:color w:val="000000"/>
          <w:sz w:val="28"/>
          <w:szCs w:val="28"/>
        </w:rPr>
        <w:drawing>
          <wp:inline distT="0" distB="0" distL="0" distR="0" wp14:anchorId="0B283AD5" wp14:editId="2165B9B3">
            <wp:extent cx="4799330" cy="4099560"/>
            <wp:effectExtent l="0" t="0" r="0" b="0"/>
            <wp:docPr id="2" name="Рисунок 3" descr="C:\Users\пользователь\Desktop\БИБЛИОТЕКА\гр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БИБЛИОТЕКА\гран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01" w:rsidRPr="002B67BD" w:rsidRDefault="00D15C01" w:rsidP="002F11E1">
      <w:pPr>
        <w:pStyle w:val="a3"/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B67BD">
        <w:rPr>
          <w:color w:val="000000"/>
          <w:sz w:val="28"/>
          <w:szCs w:val="28"/>
          <w:shd w:val="clear" w:color="auto" w:fill="FFFFFF"/>
        </w:rPr>
        <w:t>В Центральной библиотеке прошла выставка-обзор «Писатель и его книги». Участники поз</w:t>
      </w:r>
      <w:r w:rsidR="002B67BD" w:rsidRPr="002B67BD">
        <w:rPr>
          <w:color w:val="000000"/>
          <w:sz w:val="28"/>
          <w:szCs w:val="28"/>
          <w:shd w:val="clear" w:color="auto" w:fill="FFFFFF"/>
        </w:rPr>
        <w:t>накомились с биографией писателя и его творчеством. Все книги, представленные на выставке, вошли в рекомендательную брошюру «Даниил Гранин».</w:t>
      </w:r>
    </w:p>
    <w:p w:rsidR="00C46D09" w:rsidRPr="002B67BD" w:rsidRDefault="00C46D09" w:rsidP="002F11E1">
      <w:pPr>
        <w:pStyle w:val="a3"/>
        <w:spacing w:line="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B67BD">
        <w:rPr>
          <w:color w:val="000000"/>
          <w:sz w:val="28"/>
          <w:szCs w:val="28"/>
          <w:shd w:val="clear" w:color="auto" w:fill="FFFFFF"/>
        </w:rPr>
        <w:t xml:space="preserve">ЦДБ им. М.Г. Чиркова провела литературно-музыкальный вечер «Был город – фронт, была блокада» </w:t>
      </w:r>
      <w:r w:rsidR="00E34B34" w:rsidRPr="002B67BD">
        <w:rPr>
          <w:color w:val="000000"/>
          <w:sz w:val="28"/>
          <w:szCs w:val="28"/>
          <w:shd w:val="clear" w:color="auto" w:fill="FFFFFF"/>
        </w:rPr>
        <w:t xml:space="preserve">и презентацию книги «Эпопея человеческих страданий», </w:t>
      </w:r>
      <w:r w:rsidRPr="002B67BD">
        <w:rPr>
          <w:color w:val="000000"/>
          <w:sz w:val="28"/>
          <w:szCs w:val="28"/>
          <w:shd w:val="clear" w:color="auto" w:fill="FFFFFF"/>
        </w:rPr>
        <w:t>приуроченны</w:t>
      </w:r>
      <w:r w:rsidR="00E34B34" w:rsidRPr="002B67BD">
        <w:rPr>
          <w:color w:val="000000"/>
          <w:sz w:val="28"/>
          <w:szCs w:val="28"/>
          <w:shd w:val="clear" w:color="auto" w:fill="FFFFFF"/>
        </w:rPr>
        <w:t>е</w:t>
      </w:r>
      <w:r w:rsidRPr="002B67BD">
        <w:rPr>
          <w:color w:val="000000"/>
          <w:sz w:val="28"/>
          <w:szCs w:val="28"/>
          <w:shd w:val="clear" w:color="auto" w:fill="FFFFFF"/>
        </w:rPr>
        <w:t xml:space="preserve"> к 100-летию Даниила Гранина и 75-летию полного снятия блокады Ленинграда. </w:t>
      </w:r>
      <w:r w:rsidR="00E34B34" w:rsidRPr="002B67BD">
        <w:rPr>
          <w:color w:val="000000"/>
          <w:sz w:val="28"/>
          <w:szCs w:val="28"/>
          <w:shd w:val="clear" w:color="auto" w:fill="FFFFFF"/>
        </w:rPr>
        <w:t xml:space="preserve"> </w:t>
      </w:r>
      <w:r w:rsidRPr="002B67BD">
        <w:rPr>
          <w:color w:val="000000"/>
          <w:sz w:val="28"/>
          <w:szCs w:val="28"/>
          <w:shd w:val="clear" w:color="auto" w:fill="FFFFFF"/>
        </w:rPr>
        <w:t xml:space="preserve">Блокада Ленинграда – одна из самых трагических и печальных страниц истории нашей страны. Историю блокадного Ленинграда </w:t>
      </w:r>
      <w:r w:rsidR="00E34B34" w:rsidRPr="002B67BD">
        <w:rPr>
          <w:color w:val="000000"/>
          <w:sz w:val="28"/>
          <w:szCs w:val="28"/>
          <w:shd w:val="clear" w:color="auto" w:fill="FFFFFF"/>
        </w:rPr>
        <w:t xml:space="preserve">участники </w:t>
      </w:r>
      <w:r w:rsidRPr="002B67BD">
        <w:rPr>
          <w:color w:val="000000"/>
          <w:sz w:val="28"/>
          <w:szCs w:val="28"/>
          <w:shd w:val="clear" w:color="auto" w:fill="FFFFFF"/>
        </w:rPr>
        <w:t>рассмотр</w:t>
      </w:r>
      <w:r w:rsidR="00E34B34" w:rsidRPr="002B67BD">
        <w:rPr>
          <w:color w:val="000000"/>
          <w:sz w:val="28"/>
          <w:szCs w:val="28"/>
          <w:shd w:val="clear" w:color="auto" w:fill="FFFFFF"/>
        </w:rPr>
        <w:t>ели</w:t>
      </w:r>
      <w:r w:rsidR="007D1266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2B67BD">
        <w:rPr>
          <w:color w:val="000000"/>
          <w:sz w:val="28"/>
          <w:szCs w:val="28"/>
          <w:shd w:val="clear" w:color="auto" w:fill="FFFFFF"/>
        </w:rPr>
        <w:t>примере</w:t>
      </w:r>
      <w:r w:rsidR="007D1266">
        <w:rPr>
          <w:color w:val="000000"/>
          <w:sz w:val="28"/>
          <w:szCs w:val="28"/>
          <w:shd w:val="clear" w:color="auto" w:fill="FFFFFF"/>
        </w:rPr>
        <w:t xml:space="preserve"> </w:t>
      </w:r>
      <w:r w:rsidRPr="002B67BD">
        <w:rPr>
          <w:color w:val="000000"/>
          <w:sz w:val="28"/>
          <w:szCs w:val="28"/>
          <w:shd w:val="clear" w:color="auto" w:fill="FFFFFF"/>
        </w:rPr>
        <w:t>"Блокадной книги" Даниила Гранина и Алеся Адамовича. </w:t>
      </w:r>
      <w:r w:rsidRPr="002B67BD">
        <w:rPr>
          <w:color w:val="000000"/>
          <w:sz w:val="28"/>
          <w:szCs w:val="28"/>
        </w:rPr>
        <w:t xml:space="preserve"> </w:t>
      </w:r>
      <w:r w:rsidRPr="002B67BD">
        <w:rPr>
          <w:color w:val="000000"/>
          <w:sz w:val="28"/>
          <w:szCs w:val="28"/>
          <w:shd w:val="clear" w:color="auto" w:fill="FFFFFF"/>
        </w:rPr>
        <w:t xml:space="preserve">Эта книга - повествование о городе-мученике, основанное на живых свидетельствах блокадников. "Эпопеей человеческих страданий" назвал 900 </w:t>
      </w:r>
      <w:r w:rsidRPr="002B67BD">
        <w:rPr>
          <w:color w:val="000000"/>
          <w:sz w:val="28"/>
          <w:szCs w:val="28"/>
          <w:shd w:val="clear" w:color="auto" w:fill="FFFFFF"/>
        </w:rPr>
        <w:lastRenderedPageBreak/>
        <w:t>блокадных дней Д. Гранин. Даниил Александрович Гранин, участник тех далеких событий, не мог не рассказать нам, потомкам, о человеческих страданиях, которые выпали на долю русского народа. В своей книге Гранин и Адамович подняли проблемы героического труда, испытание голодом, блокадного детства, героической памяти. </w:t>
      </w:r>
    </w:p>
    <w:p w:rsidR="00C46D09" w:rsidRPr="002B67BD" w:rsidRDefault="00E34B34" w:rsidP="002F11E1">
      <w:pPr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2B67BD">
        <w:rPr>
          <w:sz w:val="28"/>
          <w:szCs w:val="28"/>
        </w:rPr>
        <w:t>Косинская СБФ № 11</w:t>
      </w:r>
      <w:r w:rsidR="00D15C01" w:rsidRPr="002B67BD">
        <w:rPr>
          <w:sz w:val="28"/>
          <w:szCs w:val="28"/>
        </w:rPr>
        <w:t xml:space="preserve"> </w:t>
      </w:r>
      <w:r w:rsidRPr="002B67BD">
        <w:rPr>
          <w:sz w:val="28"/>
          <w:szCs w:val="28"/>
        </w:rPr>
        <w:t>провела</w:t>
      </w:r>
      <w:r w:rsidR="00C46D09" w:rsidRPr="002B67BD">
        <w:rPr>
          <w:sz w:val="28"/>
          <w:szCs w:val="28"/>
        </w:rPr>
        <w:t xml:space="preserve"> выставк</w:t>
      </w:r>
      <w:r w:rsidRPr="002B67BD">
        <w:rPr>
          <w:sz w:val="28"/>
          <w:szCs w:val="28"/>
        </w:rPr>
        <w:t>у-</w:t>
      </w:r>
      <w:r w:rsidR="00C46D09" w:rsidRPr="002B67BD">
        <w:rPr>
          <w:sz w:val="28"/>
          <w:szCs w:val="28"/>
        </w:rPr>
        <w:t>обзор к 100- летию со дня рождения Даниила Гранина и</w:t>
      </w:r>
      <w:bookmarkStart w:id="0" w:name="_GoBack"/>
      <w:bookmarkEnd w:id="0"/>
      <w:r w:rsidR="00C46D09" w:rsidRPr="002B67BD">
        <w:rPr>
          <w:sz w:val="28"/>
          <w:szCs w:val="28"/>
        </w:rPr>
        <w:t xml:space="preserve"> 75-летию полного освобождения города Ленинград  от фашистов. Так как в библиотеке нет «Блокадной книги»  Д.</w:t>
      </w:r>
      <w:r w:rsidR="004375D3">
        <w:rPr>
          <w:sz w:val="28"/>
          <w:szCs w:val="28"/>
        </w:rPr>
        <w:t xml:space="preserve"> </w:t>
      </w:r>
      <w:r w:rsidR="00C46D09" w:rsidRPr="002B67BD">
        <w:rPr>
          <w:sz w:val="28"/>
          <w:szCs w:val="28"/>
        </w:rPr>
        <w:t xml:space="preserve">Гранина, то были распечатаны некоторые фотографии из книги, отзывы читателей о книге. Так же представлена информация об авторе: биография, </w:t>
      </w:r>
      <w:r w:rsidR="00C46D09" w:rsidRPr="002B67BD">
        <w:rPr>
          <w:b/>
          <w:bCs/>
          <w:i/>
          <w:color w:val="000000"/>
          <w:sz w:val="28"/>
          <w:szCs w:val="28"/>
        </w:rPr>
        <w:t xml:space="preserve"> </w:t>
      </w:r>
      <w:r w:rsidR="00C46D09" w:rsidRPr="002B67BD">
        <w:rPr>
          <w:bCs/>
          <w:color w:val="000000"/>
          <w:sz w:val="28"/>
          <w:szCs w:val="28"/>
        </w:rPr>
        <w:t>в литературе; общественная деятельность; взгляды последних лет.</w:t>
      </w:r>
      <w:r w:rsidRPr="002B67BD">
        <w:rPr>
          <w:bCs/>
          <w:color w:val="000000"/>
          <w:sz w:val="28"/>
          <w:szCs w:val="28"/>
        </w:rPr>
        <w:t xml:space="preserve"> На выставке были п</w:t>
      </w:r>
      <w:r w:rsidR="00C46D09" w:rsidRPr="002B67BD">
        <w:rPr>
          <w:bCs/>
          <w:color w:val="000000"/>
          <w:sz w:val="28"/>
          <w:szCs w:val="28"/>
        </w:rPr>
        <w:t>редставлены книги писателя, которые есть в библиотеке.</w:t>
      </w:r>
      <w:r w:rsidRPr="002B67BD">
        <w:rPr>
          <w:bCs/>
          <w:color w:val="000000"/>
          <w:sz w:val="28"/>
          <w:szCs w:val="28"/>
        </w:rPr>
        <w:t xml:space="preserve"> </w:t>
      </w:r>
    </w:p>
    <w:p w:rsidR="00D15C01" w:rsidRPr="002B67BD" w:rsidRDefault="00D15C01" w:rsidP="002F11E1">
      <w:pPr>
        <w:ind w:firstLine="567"/>
        <w:jc w:val="both"/>
        <w:rPr>
          <w:sz w:val="28"/>
          <w:szCs w:val="28"/>
        </w:rPr>
      </w:pPr>
      <w:r w:rsidRPr="002B67BD">
        <w:rPr>
          <w:sz w:val="28"/>
          <w:szCs w:val="28"/>
        </w:rPr>
        <w:t>В Семушинской СБФ прошел час знакомства «Даниил Гранин: солдат и писатель». На мероприятии шел рассказ о жизненном и творческом пути Д. Гранина. Вниманию присутствующих были представлены книги автора, которые раскрывают все многообразие произведений Д. Гранина.</w:t>
      </w:r>
    </w:p>
    <w:p w:rsidR="002B67BD" w:rsidRPr="002B67BD" w:rsidRDefault="002B67BD" w:rsidP="002F11E1">
      <w:pPr>
        <w:ind w:firstLine="567"/>
        <w:jc w:val="both"/>
        <w:rPr>
          <w:sz w:val="28"/>
          <w:szCs w:val="28"/>
        </w:rPr>
      </w:pPr>
      <w:r w:rsidRPr="002B67BD">
        <w:rPr>
          <w:sz w:val="28"/>
          <w:szCs w:val="28"/>
        </w:rPr>
        <w:t>Всего в мероприятиях приняло участие 47 человек.</w:t>
      </w:r>
    </w:p>
    <w:p w:rsidR="002F11E1" w:rsidRDefault="002B67BD" w:rsidP="002F11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8475" cy="4053205"/>
            <wp:effectExtent l="0" t="0" r="0" b="0"/>
            <wp:docPr id="3" name="Рисунок 1" descr="C:\Users\музей\Desktop\DSCN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esktop\DSCN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09" w:rsidRPr="002B67BD" w:rsidRDefault="002B67BD" w:rsidP="002F11E1">
      <w:pPr>
        <w:ind w:firstLine="567"/>
        <w:jc w:val="both"/>
        <w:rPr>
          <w:sz w:val="28"/>
          <w:szCs w:val="28"/>
        </w:rPr>
      </w:pPr>
      <w:r w:rsidRPr="002B67BD">
        <w:rPr>
          <w:sz w:val="28"/>
          <w:szCs w:val="28"/>
        </w:rPr>
        <w:t xml:space="preserve">Также в библиотеках были оформлены книжные выставки, которые знакомили читателей со страницами биографии и творчества Д. Гранина. «И жизнь и судьба»: выставка-юбилей (Косинская СБФ № 10), «Я не только писал, я ещё и жил…»: выставка-память (Кордяжская СБФ № 9), «Даниил Гранин: солдат и писатель»: выставка-память (Октябрьская </w:t>
      </w:r>
      <w:proofErr w:type="gramStart"/>
      <w:r w:rsidRPr="002B67BD">
        <w:rPr>
          <w:sz w:val="28"/>
          <w:szCs w:val="28"/>
        </w:rPr>
        <w:t>СБ</w:t>
      </w:r>
      <w:proofErr w:type="gramEnd"/>
      <w:r w:rsidRPr="002B67BD">
        <w:rPr>
          <w:sz w:val="28"/>
          <w:szCs w:val="28"/>
        </w:rPr>
        <w:t xml:space="preserve"> им. Н.П. Гурьяновой), «И жизнь, и судьба, и творчество»: выставка- персоналия (Городская библиотека), «Даниил Гранин: страницы жизни и творчества»: книжная выставка (Мухинская СБ им. В.А. Архипова)</w:t>
      </w:r>
      <w:r w:rsidR="00AC3D6F">
        <w:rPr>
          <w:sz w:val="28"/>
          <w:szCs w:val="28"/>
        </w:rPr>
        <w:t>.</w:t>
      </w:r>
    </w:p>
    <w:p w:rsidR="007D1266" w:rsidRDefault="004375D3" w:rsidP="002F1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библиотек МКУ «Зуевская ЦБС» почти не пополняется книгами Д. Гранина. Последние поступления (4 книги) </w:t>
      </w:r>
      <w:r w:rsidR="00366CEA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до 2015 года. Основной фонд </w:t>
      </w:r>
      <w:r>
        <w:rPr>
          <w:sz w:val="28"/>
          <w:szCs w:val="28"/>
        </w:rPr>
        <w:lastRenderedPageBreak/>
        <w:t>книг Гранина</w:t>
      </w:r>
      <w:r w:rsidR="00366CEA">
        <w:rPr>
          <w:sz w:val="28"/>
          <w:szCs w:val="28"/>
        </w:rPr>
        <w:t xml:space="preserve"> (см. приложение Брошюра)</w:t>
      </w:r>
      <w:r>
        <w:rPr>
          <w:sz w:val="28"/>
          <w:szCs w:val="28"/>
        </w:rPr>
        <w:t xml:space="preserve"> – издания 80-х годов прошлого века. Некоторые его произведения сегодня изучают в школьной программа</w:t>
      </w:r>
      <w:r w:rsidR="00366CEA">
        <w:rPr>
          <w:sz w:val="28"/>
          <w:szCs w:val="28"/>
        </w:rPr>
        <w:t>, например «Мой лейтенант»</w:t>
      </w:r>
      <w:r>
        <w:rPr>
          <w:sz w:val="28"/>
          <w:szCs w:val="28"/>
        </w:rPr>
        <w:t xml:space="preserve">, а библиотеки ЦБС не </w:t>
      </w:r>
      <w:r w:rsidR="00366CEA">
        <w:rPr>
          <w:sz w:val="28"/>
          <w:szCs w:val="28"/>
        </w:rPr>
        <w:t xml:space="preserve">имеют возможности предоставить книги пользователям. </w:t>
      </w:r>
    </w:p>
    <w:p w:rsidR="007D1266" w:rsidRDefault="007D1266" w:rsidP="002F11E1">
      <w:pPr>
        <w:spacing w:line="0" w:lineRule="atLeast"/>
        <w:jc w:val="right"/>
        <w:rPr>
          <w:sz w:val="16"/>
          <w:szCs w:val="16"/>
        </w:rPr>
      </w:pPr>
      <w:r w:rsidRPr="00E162A0">
        <w:rPr>
          <w:sz w:val="16"/>
          <w:szCs w:val="16"/>
        </w:rPr>
        <w:t xml:space="preserve">Ответственный исполнитель: </w:t>
      </w:r>
    </w:p>
    <w:p w:rsidR="007D1266" w:rsidRDefault="007D1266" w:rsidP="002F11E1">
      <w:pPr>
        <w:spacing w:line="0" w:lineRule="atLeast"/>
        <w:jc w:val="right"/>
        <w:rPr>
          <w:sz w:val="16"/>
          <w:szCs w:val="16"/>
        </w:rPr>
      </w:pPr>
      <w:r w:rsidRPr="00E162A0">
        <w:rPr>
          <w:sz w:val="16"/>
          <w:szCs w:val="16"/>
        </w:rPr>
        <w:t xml:space="preserve">зав. отделом методико-информационной работы </w:t>
      </w:r>
    </w:p>
    <w:p w:rsidR="007D1266" w:rsidRPr="00E162A0" w:rsidRDefault="007D1266" w:rsidP="002F11E1">
      <w:pPr>
        <w:spacing w:line="0" w:lineRule="atLeast"/>
        <w:jc w:val="right"/>
        <w:rPr>
          <w:sz w:val="16"/>
          <w:szCs w:val="16"/>
        </w:rPr>
      </w:pPr>
      <w:r w:rsidRPr="00E162A0">
        <w:rPr>
          <w:sz w:val="16"/>
          <w:szCs w:val="16"/>
        </w:rPr>
        <w:t xml:space="preserve">Центральной библиотеки </w:t>
      </w:r>
    </w:p>
    <w:p w:rsidR="007D1266" w:rsidRPr="00E162A0" w:rsidRDefault="007D1266" w:rsidP="002F11E1">
      <w:pPr>
        <w:spacing w:line="0" w:lineRule="atLeast"/>
        <w:jc w:val="right"/>
        <w:rPr>
          <w:sz w:val="16"/>
          <w:szCs w:val="16"/>
        </w:rPr>
      </w:pPr>
      <w:r w:rsidRPr="00E162A0">
        <w:rPr>
          <w:sz w:val="16"/>
          <w:szCs w:val="16"/>
        </w:rPr>
        <w:t>Брагина А.В. 8(83337) 2-54-21</w:t>
      </w:r>
    </w:p>
    <w:sectPr w:rsidR="007D1266" w:rsidRPr="00E162A0" w:rsidSect="002F11E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CC5"/>
    <w:rsid w:val="00074783"/>
    <w:rsid w:val="001A489E"/>
    <w:rsid w:val="001E6C8D"/>
    <w:rsid w:val="002B67BD"/>
    <w:rsid w:val="002F11E1"/>
    <w:rsid w:val="00332A6B"/>
    <w:rsid w:val="00366CEA"/>
    <w:rsid w:val="003F2EF2"/>
    <w:rsid w:val="004375D3"/>
    <w:rsid w:val="00563A0E"/>
    <w:rsid w:val="0059090A"/>
    <w:rsid w:val="006042FE"/>
    <w:rsid w:val="006F1CC5"/>
    <w:rsid w:val="007D1266"/>
    <w:rsid w:val="007E32F3"/>
    <w:rsid w:val="0081639E"/>
    <w:rsid w:val="00851111"/>
    <w:rsid w:val="00871264"/>
    <w:rsid w:val="00961F93"/>
    <w:rsid w:val="00AC3D6F"/>
    <w:rsid w:val="00B45513"/>
    <w:rsid w:val="00BA0B49"/>
    <w:rsid w:val="00BA1786"/>
    <w:rsid w:val="00C46D09"/>
    <w:rsid w:val="00D15C01"/>
    <w:rsid w:val="00D61627"/>
    <w:rsid w:val="00DB6651"/>
    <w:rsid w:val="00E34B34"/>
    <w:rsid w:val="00F8274B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42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C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1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C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Без интервала Знак1"/>
    <w:uiPriority w:val="99"/>
    <w:locked/>
    <w:rsid w:val="00871264"/>
    <w:rPr>
      <w:rFonts w:ascii="Times New Roman" w:hAnsi="Times New Roman"/>
      <w:sz w:val="24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604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042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Научно-методический отдел</cp:lastModifiedBy>
  <cp:revision>19</cp:revision>
  <dcterms:created xsi:type="dcterms:W3CDTF">2019-04-09T07:29:00Z</dcterms:created>
  <dcterms:modified xsi:type="dcterms:W3CDTF">2019-04-25T10:14:00Z</dcterms:modified>
</cp:coreProperties>
</file>