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5" w:rsidRDefault="00725F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Клубы и </w:t>
      </w:r>
      <w:r w:rsidR="00A042B5">
        <w:rPr>
          <w:rFonts w:ascii="Times New Roman" w:hAnsi="Times New Roman"/>
          <w:b/>
          <w:bCs/>
          <w:sz w:val="24"/>
          <w:szCs w:val="24"/>
        </w:rPr>
        <w:t xml:space="preserve">любительские объединения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по интересам </w:t>
      </w:r>
    </w:p>
    <w:p w:rsidR="00000928" w:rsidRDefault="00725F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детей и подростков </w:t>
      </w:r>
    </w:p>
    <w:p w:rsidR="00000928" w:rsidRDefault="00725F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муниципальных детских библиотеках Кировской области</w:t>
      </w:r>
    </w:p>
    <w:p w:rsidR="00000928" w:rsidRDefault="000009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91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6"/>
        <w:gridCol w:w="7361"/>
        <w:gridCol w:w="1499"/>
        <w:gridCol w:w="2078"/>
        <w:gridCol w:w="1475"/>
        <w:gridCol w:w="1822"/>
      </w:tblGrid>
      <w:tr w:rsidR="005E2054" w:rsidTr="00A042B5"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E2054" w:rsidRDefault="005E2054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E2054" w:rsidRDefault="005E20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E2054" w:rsidRDefault="005E2054" w:rsidP="005E2054">
            <w:pPr>
              <w:snapToGrid w:val="0"/>
              <w:ind w:lef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правовой статус  библиотеки для детей</w:t>
            </w:r>
          </w:p>
        </w:tc>
        <w:tc>
          <w:tcPr>
            <w:tcW w:w="3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2054" w:rsidRDefault="005E2054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2054" w:rsidRDefault="005E2054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E2054" w:rsidTr="00A042B5">
        <w:trPr>
          <w:trHeight w:val="1120"/>
        </w:trPr>
        <w:tc>
          <w:tcPr>
            <w:tcW w:w="6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2054" w:rsidRDefault="005E20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2054" w:rsidRDefault="005E2054">
            <w:pPr>
              <w:snapToGrid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2054" w:rsidRDefault="005E2054" w:rsidP="005E2054">
            <w:pPr>
              <w:snapToGrid w:val="0"/>
              <w:ind w:left="19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клубов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2054" w:rsidRDefault="005E2054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человек.</w:t>
            </w:r>
          </w:p>
          <w:p w:rsidR="005E2054" w:rsidRDefault="005E2054" w:rsidP="008333F4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_DdeLink__455_3777294713"/>
            <w:bookmarkEnd w:id="0"/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2054" w:rsidRDefault="005E2054" w:rsidP="005E2054">
            <w:pPr>
              <w:snapToGrid w:val="0"/>
              <w:ind w:left="17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клубов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2054" w:rsidRDefault="005E2054" w:rsidP="005E2054">
            <w:pPr>
              <w:snapToGrid w:val="0"/>
              <w:ind w:left="17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человек</w:t>
            </w:r>
          </w:p>
          <w:p w:rsidR="005E2054" w:rsidRDefault="005E2054" w:rsidP="005E2054">
            <w:pPr>
              <w:snapToGrid w:val="0"/>
              <w:ind w:left="171"/>
              <w:jc w:val="center"/>
              <w:rPr>
                <w:sz w:val="24"/>
                <w:szCs w:val="24"/>
              </w:rPr>
            </w:pP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333F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Богородская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 Верхнекамская ЦБС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Верхошижемская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 </w:t>
            </w:r>
            <w:r w:rsidR="00833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Лихановой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-Полянская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267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Зуевская ЦДБ им. М.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Кикнурская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 им. И.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и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Павлушковых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292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 им. А.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Батуева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Омутнинская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 «Маяк»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РДБ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 </w:t>
            </w:r>
            <w:r w:rsidR="00833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 Е.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Наумовой,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Слободская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РДБ им. Б.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Порфирьева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Сунская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437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417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Фалёнская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РДБ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221 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A042B5">
            <w:pPr>
              <w:snapToGrid w:val="0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Кирово-Чепецка ДБ им. С.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Маршака + ДБ им. Е</w:t>
            </w:r>
            <w:r w:rsidR="00A042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552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2054" w:rsidTr="00A042B5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0009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4314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928" w:rsidRDefault="00725F4A" w:rsidP="008333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928" w:rsidRDefault="00725F4A" w:rsidP="005E20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0928" w:rsidRDefault="00000928">
      <w:pPr>
        <w:rPr>
          <w:rFonts w:ascii="Times New Roman" w:hAnsi="Times New Roman"/>
          <w:sz w:val="24"/>
          <w:szCs w:val="24"/>
        </w:rPr>
      </w:pPr>
    </w:p>
    <w:p w:rsidR="00000928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итогам работы за 2018 год в детских библиотеках области было организовано  клубов и кружков для дошкольников и учащихся 1-8 классов — 136, по различным направлениям: по правовому воспитанию, духовно-нравственному, экологическо</w:t>
      </w:r>
      <w:r>
        <w:rPr>
          <w:rFonts w:ascii="Times New Roman" w:hAnsi="Times New Roman"/>
          <w:sz w:val="24"/>
          <w:szCs w:val="24"/>
        </w:rPr>
        <w:t xml:space="preserve">му образованию, краеведению, творческие мастерские. В них занималось — 4387 человека. </w:t>
      </w:r>
    </w:p>
    <w:p w:rsidR="00000928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посмотреть по тематике, то картина складывается следующим образом: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нравственному воспитанию работает 23  объединения,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краеведению — 13,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правовому — 4,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экологии — 12,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</w:t>
      </w:r>
      <w:r w:rsidR="005E2054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образ</w:t>
      </w:r>
      <w:r w:rsidR="005E205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жизни – 4,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</w:t>
      </w:r>
      <w:r w:rsidR="005E20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семьей – 11,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мастерские — 7,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литературные – 2, </w:t>
      </w:r>
    </w:p>
    <w:p w:rsidR="005E2054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дошкольников – 13, </w:t>
      </w:r>
    </w:p>
    <w:p w:rsidR="00000928" w:rsidRDefault="00725F4A" w:rsidP="00105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(«обо всем») - 47.</w:t>
      </w:r>
    </w:p>
    <w:p w:rsidR="00000928" w:rsidRDefault="00000928">
      <w:pPr>
        <w:jc w:val="both"/>
        <w:rPr>
          <w:rFonts w:ascii="Times New Roman" w:hAnsi="Times New Roman"/>
          <w:sz w:val="24"/>
          <w:szCs w:val="24"/>
        </w:rPr>
      </w:pPr>
    </w:p>
    <w:p w:rsidR="00000928" w:rsidRDefault="005E2054" w:rsidP="008341D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</w:t>
      </w:r>
      <w:r w:rsidR="00725F4A">
        <w:rPr>
          <w:rFonts w:ascii="Times New Roman" w:hAnsi="Times New Roman"/>
          <w:sz w:val="24"/>
          <w:szCs w:val="24"/>
        </w:rPr>
        <w:t>ример</w:t>
      </w:r>
      <w:r w:rsidR="008341DE">
        <w:rPr>
          <w:rFonts w:ascii="Times New Roman" w:hAnsi="Times New Roman"/>
          <w:sz w:val="24"/>
          <w:szCs w:val="24"/>
        </w:rPr>
        <w:t>,</w:t>
      </w:r>
      <w:r w:rsidR="008341DE" w:rsidRPr="008341D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8341DE">
        <w:rPr>
          <w:rFonts w:ascii="Times New Roman" w:hAnsi="Times New Roman"/>
          <w:i/>
          <w:iCs/>
          <w:sz w:val="24"/>
          <w:szCs w:val="24"/>
        </w:rPr>
        <w:t>в</w:t>
      </w:r>
      <w:r w:rsidR="00725F4A">
        <w:rPr>
          <w:rFonts w:ascii="Times New Roman" w:hAnsi="Times New Roman"/>
          <w:sz w:val="24"/>
          <w:szCs w:val="24"/>
        </w:rPr>
        <w:t xml:space="preserve"> </w:t>
      </w:r>
      <w:r w:rsidR="00725F4A">
        <w:rPr>
          <w:rFonts w:ascii="Times New Roman" w:hAnsi="Times New Roman"/>
          <w:b/>
          <w:bCs/>
          <w:i/>
          <w:iCs/>
          <w:sz w:val="24"/>
          <w:szCs w:val="24"/>
        </w:rPr>
        <w:t>Советской РДБ им. Б.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25F4A">
        <w:rPr>
          <w:rFonts w:ascii="Times New Roman" w:hAnsi="Times New Roman"/>
          <w:b/>
          <w:bCs/>
          <w:i/>
          <w:iCs/>
          <w:sz w:val="24"/>
          <w:szCs w:val="24"/>
        </w:rPr>
        <w:t>Порфирьева</w:t>
      </w:r>
      <w:r w:rsidR="00725F4A">
        <w:rPr>
          <w:rFonts w:ascii="Times New Roman" w:hAnsi="Times New Roman"/>
          <w:sz w:val="24"/>
          <w:szCs w:val="24"/>
        </w:rPr>
        <w:t xml:space="preserve"> организованы клубы: </w:t>
      </w:r>
      <w:proofErr w:type="gramStart"/>
      <w:r w:rsidR="00725F4A">
        <w:rPr>
          <w:rFonts w:ascii="Times New Roman" w:hAnsi="Times New Roman"/>
          <w:sz w:val="24"/>
          <w:szCs w:val="24"/>
        </w:rPr>
        <w:t>«Подросток» для учащихся 6-9 классов (</w:t>
      </w:r>
      <w:r w:rsidR="00725F4A">
        <w:rPr>
          <w:rFonts w:ascii="Times New Roman" w:hAnsi="Times New Roman"/>
          <w:sz w:val="24"/>
          <w:szCs w:val="24"/>
        </w:rPr>
        <w:t>нравственное</w:t>
      </w:r>
      <w:r w:rsidR="00B4109D">
        <w:rPr>
          <w:rFonts w:ascii="Times New Roman" w:hAnsi="Times New Roman"/>
          <w:sz w:val="24"/>
          <w:szCs w:val="24"/>
        </w:rPr>
        <w:t xml:space="preserve"> воспитание), «Истоки» - для учащих</w:t>
      </w:r>
      <w:r w:rsidR="00725F4A">
        <w:rPr>
          <w:rFonts w:ascii="Times New Roman" w:hAnsi="Times New Roman"/>
          <w:sz w:val="24"/>
          <w:szCs w:val="24"/>
        </w:rPr>
        <w:t xml:space="preserve">ся 4-5 классов (краеведение), кружок «Светлячок» - для первоклассников (развитие читательских интересов и творческих способностей), кружок «Почитай-ка» </w:t>
      </w:r>
      <w:r w:rsidR="00725F4A">
        <w:rPr>
          <w:rFonts w:ascii="Times New Roman" w:hAnsi="Times New Roman"/>
          <w:sz w:val="24"/>
          <w:szCs w:val="24"/>
        </w:rPr>
        <w:t xml:space="preserve">(2-3 </w:t>
      </w:r>
      <w:proofErr w:type="spellStart"/>
      <w:r w:rsidR="00725F4A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25F4A">
        <w:rPr>
          <w:rFonts w:ascii="Times New Roman" w:hAnsi="Times New Roman"/>
          <w:sz w:val="24"/>
          <w:szCs w:val="24"/>
        </w:rPr>
        <w:t>) — знакомство с творческом детских писателей  и Летний хобби-клуб</w:t>
      </w:r>
      <w:r w:rsidR="00B4109D">
        <w:rPr>
          <w:rFonts w:ascii="Times New Roman" w:hAnsi="Times New Roman"/>
          <w:sz w:val="24"/>
          <w:szCs w:val="24"/>
        </w:rPr>
        <w:t xml:space="preserve"> </w:t>
      </w:r>
      <w:r w:rsidR="00725F4A">
        <w:rPr>
          <w:rFonts w:ascii="Times New Roman" w:hAnsi="Times New Roman"/>
          <w:sz w:val="24"/>
          <w:szCs w:val="24"/>
        </w:rPr>
        <w:t xml:space="preserve"> «Ты, я и все вокруг» - для всех желающих (организация досуга детей и подростков в летние каникулы). </w:t>
      </w:r>
      <w:proofErr w:type="gramEnd"/>
    </w:p>
    <w:p w:rsidR="00000928" w:rsidRDefault="00000928">
      <w:pPr>
        <w:rPr>
          <w:rFonts w:ascii="Times New Roman" w:hAnsi="Times New Roman"/>
          <w:sz w:val="24"/>
          <w:szCs w:val="24"/>
        </w:rPr>
      </w:pPr>
    </w:p>
    <w:p w:rsidR="00000928" w:rsidRDefault="00725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ab/>
        <w:t xml:space="preserve">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Пижанской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РДБ</w:t>
      </w:r>
      <w:r>
        <w:rPr>
          <w:rFonts w:ascii="Times New Roman" w:hAnsi="Times New Roman"/>
          <w:sz w:val="24"/>
          <w:szCs w:val="24"/>
        </w:rPr>
        <w:t xml:space="preserve"> для пишущих детей работает творческое объединение «Верлибр», кружок «Азбука здоровья», эколого-краеведческий кружок  «Мы</w:t>
      </w:r>
      <w:r w:rsidR="00B4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4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юные краеведы» (уч</w:t>
      </w:r>
      <w:r w:rsidR="00B4109D">
        <w:rPr>
          <w:rFonts w:ascii="Times New Roman" w:hAnsi="Times New Roman"/>
          <w:sz w:val="24"/>
          <w:szCs w:val="24"/>
        </w:rPr>
        <w:t>ащихс</w:t>
      </w:r>
      <w:r>
        <w:rPr>
          <w:rFonts w:ascii="Times New Roman" w:hAnsi="Times New Roman"/>
          <w:sz w:val="24"/>
          <w:szCs w:val="24"/>
        </w:rPr>
        <w:t xml:space="preserve">я 5-х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="00B41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нравственно-правовой клуб для подростков «Хочу все знать!», творческое объединение «Киностудия» дл</w:t>
      </w:r>
      <w:r>
        <w:rPr>
          <w:rFonts w:ascii="Times New Roman" w:hAnsi="Times New Roman"/>
          <w:sz w:val="24"/>
          <w:szCs w:val="24"/>
        </w:rPr>
        <w:t xml:space="preserve">я детей 10-14 лет, на котором  дети обучаются основам создания презентаций, видеороликов в программах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, Киностудия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0928" w:rsidRDefault="00000928">
      <w:pPr>
        <w:jc w:val="both"/>
        <w:rPr>
          <w:rFonts w:ascii="Times New Roman" w:hAnsi="Times New Roman"/>
          <w:sz w:val="24"/>
          <w:szCs w:val="24"/>
        </w:rPr>
      </w:pPr>
    </w:p>
    <w:p w:rsidR="00000928" w:rsidRDefault="00725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Тужинской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ЦДБ </w:t>
      </w:r>
      <w:r>
        <w:rPr>
          <w:rFonts w:ascii="Times New Roman" w:hAnsi="Times New Roman"/>
          <w:sz w:val="24"/>
          <w:szCs w:val="24"/>
        </w:rPr>
        <w:t>для читателей работают: литературно-познавательный клуб «ЖЗЛ» для уч-ся 7-9 классов,  клуб для уч</w:t>
      </w:r>
      <w:r w:rsidR="00B4109D">
        <w:rPr>
          <w:rFonts w:ascii="Times New Roman" w:hAnsi="Times New Roman"/>
          <w:sz w:val="24"/>
          <w:szCs w:val="24"/>
        </w:rPr>
        <w:t>ащих</w:t>
      </w:r>
      <w:r>
        <w:rPr>
          <w:rFonts w:ascii="Times New Roman" w:hAnsi="Times New Roman"/>
          <w:sz w:val="24"/>
          <w:szCs w:val="24"/>
        </w:rPr>
        <w:t>ся 4-6 классов нравственной направленности «Школа человечности», кружок «</w:t>
      </w:r>
      <w:proofErr w:type="spellStart"/>
      <w:r>
        <w:rPr>
          <w:rFonts w:ascii="Times New Roman" w:hAnsi="Times New Roman"/>
          <w:sz w:val="24"/>
          <w:szCs w:val="24"/>
        </w:rPr>
        <w:t>Буквоежки</w:t>
      </w:r>
      <w:proofErr w:type="spellEnd"/>
      <w:r>
        <w:rPr>
          <w:rFonts w:ascii="Times New Roman" w:hAnsi="Times New Roman"/>
          <w:sz w:val="24"/>
          <w:szCs w:val="24"/>
        </w:rPr>
        <w:t>» для 1-4 классов работает с 2010 года</w:t>
      </w:r>
      <w:r w:rsidR="00B410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цель которого: на примере положительных геро</w:t>
      </w:r>
      <w:r w:rsidR="00B4109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 книг прививать любовь к Родине, своему краю.</w:t>
      </w:r>
    </w:p>
    <w:p w:rsidR="00000928" w:rsidRDefault="00000928">
      <w:pPr>
        <w:jc w:val="both"/>
        <w:rPr>
          <w:rFonts w:ascii="Times New Roman" w:hAnsi="Times New Roman"/>
          <w:sz w:val="24"/>
          <w:szCs w:val="24"/>
        </w:rPr>
      </w:pPr>
    </w:p>
    <w:p w:rsidR="00000928" w:rsidRDefault="00725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Малмыжской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ЦДБ им. ЦДБ имени А.П. Батуев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организованы клубы: «»Духовное наследие» (по духовно</w:t>
      </w:r>
      <w:r w:rsidR="00B4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4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нравственному воспитанию), «</w:t>
      </w:r>
      <w:proofErr w:type="spellStart"/>
      <w:r>
        <w:rPr>
          <w:rFonts w:ascii="Times New Roman" w:hAnsi="Times New Roman"/>
          <w:sz w:val="24"/>
          <w:szCs w:val="24"/>
        </w:rPr>
        <w:t>Здоровячок</w:t>
      </w:r>
      <w:proofErr w:type="spellEnd"/>
      <w:r>
        <w:rPr>
          <w:rFonts w:ascii="Times New Roman" w:hAnsi="Times New Roman"/>
          <w:sz w:val="24"/>
          <w:szCs w:val="24"/>
        </w:rPr>
        <w:t>» (ЗОЖ), «Подросток и закон».</w:t>
      </w:r>
    </w:p>
    <w:p w:rsidR="00000928" w:rsidRDefault="00000928">
      <w:pPr>
        <w:rPr>
          <w:rFonts w:ascii="Times New Roman" w:hAnsi="Times New Roman"/>
          <w:sz w:val="24"/>
          <w:szCs w:val="24"/>
        </w:rPr>
      </w:pPr>
    </w:p>
    <w:p w:rsidR="00000928" w:rsidRDefault="00725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Омутининской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ДБ «Маяк»</w:t>
      </w:r>
      <w:r>
        <w:rPr>
          <w:rFonts w:ascii="Times New Roman" w:hAnsi="Times New Roman"/>
          <w:sz w:val="24"/>
          <w:szCs w:val="24"/>
        </w:rPr>
        <w:t>: клуб «Книга и компания» для младших школьников (привлечение к чтению), творческая мастерская «Цветные лад</w:t>
      </w:r>
      <w:r>
        <w:rPr>
          <w:rFonts w:ascii="Times New Roman" w:hAnsi="Times New Roman"/>
          <w:sz w:val="24"/>
          <w:szCs w:val="24"/>
        </w:rPr>
        <w:t>ошки»</w:t>
      </w:r>
      <w:r w:rsidR="005E2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(лепка из соленого теста), изостудия «Апельсин», творческая мастерская «Обыкновенное чудо» (</w:t>
      </w:r>
      <w:r>
        <w:rPr>
          <w:rFonts w:ascii="Times New Roman" w:hAnsi="Times New Roman"/>
          <w:sz w:val="24"/>
          <w:szCs w:val="24"/>
        </w:rPr>
        <w:t>мастер-классы по изготовлению подарков и сувениров).</w:t>
      </w:r>
      <w:proofErr w:type="gramEnd"/>
    </w:p>
    <w:p w:rsidR="00000928" w:rsidRDefault="00000928">
      <w:pPr>
        <w:jc w:val="center"/>
        <w:rPr>
          <w:rFonts w:ascii="Times New Roman" w:hAnsi="Times New Roman"/>
          <w:sz w:val="24"/>
          <w:szCs w:val="24"/>
        </w:rPr>
      </w:pPr>
    </w:p>
    <w:p w:rsidR="00000928" w:rsidRDefault="00725F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Клубы </w:t>
      </w:r>
      <w:r w:rsidR="0029395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9395D">
        <w:rPr>
          <w:rFonts w:ascii="Times New Roman" w:hAnsi="Times New Roman"/>
          <w:b/>
          <w:bCs/>
          <w:sz w:val="24"/>
          <w:szCs w:val="24"/>
        </w:rPr>
        <w:t xml:space="preserve">любительские объединения </w:t>
      </w:r>
      <w:r>
        <w:rPr>
          <w:rFonts w:ascii="Times New Roman" w:hAnsi="Times New Roman"/>
          <w:b/>
          <w:bCs/>
          <w:sz w:val="24"/>
          <w:szCs w:val="24"/>
        </w:rPr>
        <w:t>по работе с семьей.</w:t>
      </w:r>
    </w:p>
    <w:tbl>
      <w:tblPr>
        <w:tblW w:w="14351" w:type="dxa"/>
        <w:tblInd w:w="8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2"/>
        <w:gridCol w:w="3685"/>
        <w:gridCol w:w="4253"/>
        <w:gridCol w:w="1701"/>
      </w:tblGrid>
      <w:tr w:rsidR="00A042B5" w:rsidTr="00815C10">
        <w:tc>
          <w:tcPr>
            <w:tcW w:w="47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042B5" w:rsidRDefault="00A042B5" w:rsidP="00B410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правовой статус  библиотеки (отдела)  для детей</w:t>
            </w:r>
          </w:p>
        </w:tc>
        <w:tc>
          <w:tcPr>
            <w:tcW w:w="368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042B5" w:rsidRDefault="00A042B5" w:rsidP="00B410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клуба</w:t>
            </w:r>
          </w:p>
        </w:tc>
        <w:tc>
          <w:tcPr>
            <w:tcW w:w="59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42B5" w:rsidRDefault="00A042B5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042B5" w:rsidTr="00815C10">
        <w:tc>
          <w:tcPr>
            <w:tcW w:w="471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042B5" w:rsidRDefault="00A042B5" w:rsidP="00B410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042B5" w:rsidRDefault="00A042B5" w:rsidP="00B410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042B5" w:rsidRDefault="00A042B5" w:rsidP="00A042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и категория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42B5" w:rsidRDefault="00A042B5" w:rsidP="00B4109D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человек</w:t>
            </w:r>
          </w:p>
        </w:tc>
      </w:tr>
      <w:tr w:rsidR="00000928" w:rsidTr="00B4109D">
        <w:tc>
          <w:tcPr>
            <w:tcW w:w="47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РДБ</w:t>
            </w:r>
          </w:p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109D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кругу друзей»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 из малообеспеченных, опекунских и многодетных семей.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0928" w:rsidTr="00B4109D">
        <w:tc>
          <w:tcPr>
            <w:tcW w:w="47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000928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E20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родителями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  <w:r w:rsidR="00B4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Подосиновской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МБС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«Общение»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10-11 лет с родителями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РДБ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«Лукоморье»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3-7 лет и  родители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 пряничном домике»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1-3 года и родителей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snapToGrid w:val="0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организации работы с детьми МКУК «Центр библиотечного обслуживания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Кумёнского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района-библиотека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им. А.</w:t>
            </w:r>
            <w:r w:rsidR="00B4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B4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«Мой Кроха и Я»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 и родители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5E2054">
            <w:pPr>
              <w:pStyle w:val="a8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«Дружим вместе всей семьей»</w:t>
            </w:r>
            <w:r>
              <w:rPr>
                <w:rFonts w:ascii="Times New Roman" w:hAnsi="Times New Roman"/>
                <w:sz w:val="24"/>
                <w:szCs w:val="24"/>
              </w:rPr>
              <w:t>: клуб выходного дня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410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РДБ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4109D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«Калейдоскоп»: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 2-х </w:t>
            </w:r>
            <w:r>
              <w:rPr>
                <w:rFonts w:ascii="Times New Roman" w:hAnsi="Times New Roman"/>
                <w:sz w:val="24"/>
                <w:szCs w:val="24"/>
              </w:rPr>
              <w:t>лет и старше с родителями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Соловушка»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Центром помощи семье и детям)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8-13 лет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ЦДБ имени А.</w:t>
            </w:r>
            <w:r w:rsidR="00B4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B4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Батуева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«Подрастаю с книжкой я»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родителей, чьи дети не посещают детский сад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Зуевская ЦДБ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0E253A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«Семейный круг»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9 лет с родителями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0928" w:rsidTr="00B4109D">
        <w:tc>
          <w:tcPr>
            <w:tcW w:w="4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B4109D" w:rsidP="00B410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928" w:rsidRDefault="000009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928" w:rsidRDefault="00725F4A" w:rsidP="00B4109D">
            <w:pPr>
              <w:pStyle w:val="a8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</w:tbl>
    <w:p w:rsidR="00000928" w:rsidRDefault="00000928">
      <w:pPr>
        <w:jc w:val="center"/>
        <w:rPr>
          <w:rFonts w:ascii="Times New Roman" w:hAnsi="Times New Roman"/>
          <w:sz w:val="24"/>
          <w:szCs w:val="24"/>
        </w:rPr>
      </w:pPr>
    </w:p>
    <w:p w:rsidR="00000928" w:rsidRDefault="00725F4A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928" w:rsidRDefault="00725F4A">
      <w:pPr>
        <w:jc w:val="both"/>
        <w:rPr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Панагушина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ведущий библиотекарь</w:t>
      </w:r>
    </w:p>
    <w:p w:rsidR="00000928" w:rsidRDefault="00725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организационно-методической работы и внешних связей КОГБУК «КОБДЮ им.</w:t>
      </w:r>
      <w:r w:rsidR="00A0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A0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A0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Грина»</w:t>
      </w:r>
    </w:p>
    <w:p w:rsidR="00000928" w:rsidRDefault="00000928">
      <w:pPr>
        <w:jc w:val="both"/>
        <w:rPr>
          <w:rFonts w:ascii="Times New Roman" w:hAnsi="Times New Roman"/>
          <w:sz w:val="24"/>
          <w:szCs w:val="24"/>
        </w:rPr>
      </w:pPr>
    </w:p>
    <w:p w:rsidR="00000928" w:rsidRDefault="00D70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25F4A">
        <w:rPr>
          <w:rFonts w:ascii="Times New Roman" w:hAnsi="Times New Roman"/>
          <w:sz w:val="24"/>
          <w:szCs w:val="24"/>
        </w:rPr>
        <w:t>ел. (8332)22-32-35 (доп.234)</w:t>
      </w:r>
    </w:p>
    <w:p w:rsidR="00000928" w:rsidRDefault="000E253A">
      <w:pPr>
        <w:jc w:val="both"/>
        <w:rPr>
          <w:rStyle w:val="-"/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E</w:t>
      </w:r>
      <w:r w:rsidR="00D7052D" w:rsidRPr="00D7052D">
        <w:t>-</w:t>
      </w:r>
      <w:r w:rsidR="00D7052D">
        <w:rPr>
          <w:lang w:val="en-US"/>
        </w:rPr>
        <w:t>mail</w:t>
      </w:r>
      <w:r>
        <w:rPr>
          <w:lang w:val="en-US"/>
        </w:rPr>
        <w:t xml:space="preserve">: </w:t>
      </w:r>
      <w:hyperlink r:id="rId5">
        <w:r w:rsidR="00725F4A">
          <w:rPr>
            <w:rStyle w:val="-"/>
            <w:rFonts w:ascii="Times New Roman" w:hAnsi="Times New Roman"/>
            <w:sz w:val="24"/>
            <w:szCs w:val="24"/>
          </w:rPr>
          <w:t>metod@bibliotekagrina.ru</w:t>
        </w:r>
      </w:hyperlink>
    </w:p>
    <w:p w:rsidR="000E253A" w:rsidRPr="000E253A" w:rsidRDefault="000E253A">
      <w:pPr>
        <w:jc w:val="both"/>
        <w:rPr>
          <w:lang w:val="en-US"/>
        </w:rPr>
      </w:pPr>
    </w:p>
    <w:p w:rsidR="00000928" w:rsidRDefault="00000928">
      <w:pPr>
        <w:jc w:val="both"/>
        <w:rPr>
          <w:rFonts w:ascii="Times New Roman" w:hAnsi="Times New Roman"/>
          <w:sz w:val="24"/>
          <w:szCs w:val="24"/>
        </w:rPr>
      </w:pPr>
    </w:p>
    <w:p w:rsidR="00000928" w:rsidRDefault="00725F4A">
      <w:pPr>
        <w:ind w:hanging="360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Февраль, 2019 г.</w:t>
      </w:r>
      <w:r>
        <w:rPr>
          <w:rFonts w:ascii="Times New Roman" w:hAnsi="Times New Roman"/>
          <w:sz w:val="24"/>
          <w:szCs w:val="24"/>
        </w:rPr>
        <w:tab/>
      </w:r>
    </w:p>
    <w:p w:rsidR="00000928" w:rsidRDefault="00725F4A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000928" w:rsidSect="008333F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928"/>
    <w:rsid w:val="00000928"/>
    <w:rsid w:val="000E253A"/>
    <w:rsid w:val="00105625"/>
    <w:rsid w:val="0029395D"/>
    <w:rsid w:val="005E2054"/>
    <w:rsid w:val="00725F4A"/>
    <w:rsid w:val="008333F4"/>
    <w:rsid w:val="008341DE"/>
    <w:rsid w:val="00A042B5"/>
    <w:rsid w:val="00B4109D"/>
    <w:rsid w:val="00D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1"/>
    <w:pPr>
      <w:spacing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b w:val="0"/>
      <w:bCs w:val="0"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@bibliotekagri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КОГБУК «КОБДЮ им. А.С. Грина»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Научно-методический отдел</cp:lastModifiedBy>
  <cp:revision>2</cp:revision>
  <cp:lastPrinted>2018-01-29T09:32:00Z</cp:lastPrinted>
  <dcterms:created xsi:type="dcterms:W3CDTF">2019-02-22T08:57:00Z</dcterms:created>
  <dcterms:modified xsi:type="dcterms:W3CDTF">2019-02-22T08:57:00Z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КОГБУК «КОБДЮ им. А.С. Грина»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