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BE7" w:rsidRPr="00E81BE7" w:rsidRDefault="00E81BE7" w:rsidP="00E81B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BE7">
        <w:rPr>
          <w:rFonts w:ascii="Times New Roman" w:hAnsi="Times New Roman" w:cs="Times New Roman"/>
          <w:b/>
          <w:sz w:val="24"/>
          <w:szCs w:val="24"/>
        </w:rPr>
        <w:t>Новые формы информационно-библиотечного обслуживания в 2018 году</w:t>
      </w:r>
    </w:p>
    <w:p w:rsidR="00E81BE7" w:rsidRPr="00E81BE7" w:rsidRDefault="00E81BE7" w:rsidP="00E81B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BE7" w:rsidRPr="00E81BE7" w:rsidRDefault="00E81BE7" w:rsidP="00E81B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BE7">
        <w:rPr>
          <w:rFonts w:ascii="Times New Roman" w:hAnsi="Times New Roman" w:cs="Times New Roman"/>
          <w:b/>
          <w:sz w:val="24"/>
          <w:szCs w:val="24"/>
        </w:rPr>
        <w:t>МКУК «Вятскополянская РЦБС»</w:t>
      </w:r>
    </w:p>
    <w:p w:rsidR="00E81BE7" w:rsidRPr="00E81BE7" w:rsidRDefault="00E81BE7" w:rsidP="00E81BE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05D99" w:rsidRPr="00E81BE7" w:rsidRDefault="00E05D99" w:rsidP="00E81BE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81BE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Классики в российской провинции</w:t>
      </w:r>
    </w:p>
    <w:p w:rsidR="00E05D99" w:rsidRPr="00E81BE7" w:rsidRDefault="00E05D99" w:rsidP="00E81B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E7">
        <w:rPr>
          <w:rFonts w:ascii="Times New Roman" w:eastAsia="Times New Roman" w:hAnsi="Times New Roman" w:cs="Times New Roman"/>
          <w:sz w:val="24"/>
          <w:szCs w:val="24"/>
          <w:lang w:eastAsia="ru-RU"/>
        </w:rPr>
        <w:t>1 июня 2018 года при поддержке Министерства культуры Российской Федерации в пятый раз состоялась акция «Классики в российской провинции», включающая в себя публичные чтения произведений местных авторов или классиков о данном малом городе.</w:t>
      </w:r>
    </w:p>
    <w:p w:rsidR="00E05D99" w:rsidRPr="00E81BE7" w:rsidRDefault="00E05D99" w:rsidP="00E81B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проекта: содействие культурному развитию жителей малых городов через взаимосвязь причастности их территории к культурному наследию России.</w:t>
      </w:r>
    </w:p>
    <w:p w:rsidR="00E05D99" w:rsidRPr="00E81BE7" w:rsidRDefault="00E05D99" w:rsidP="00E81B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E7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 Краснополянская городская библиотека-филиал МКУК «Вятскополянская РЦБС» приняла участие в данном литературном проекте.</w:t>
      </w:r>
    </w:p>
    <w:p w:rsidR="00E05D99" w:rsidRPr="00E81BE7" w:rsidRDefault="00E05D99" w:rsidP="00E81B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исполнении жителей пгт Красная Поляна прозвучали отрывки из произведений А.С. Пушкина «Евгений Онегин» и «Сказка о золотом петушке», стихотворение А. Вороновой «Красная Поляночка» и др.</w:t>
      </w:r>
    </w:p>
    <w:p w:rsidR="00E05D99" w:rsidRPr="00E81BE7" w:rsidRDefault="00E05D99" w:rsidP="00E81B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E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Кульминацией акции стало чтение по ролям отрывка из знаменитого «Вишневого сада» А.П. Чехова, в котором герои ставят и остро обсуждают вопрос «рубить или не рубить», то есть – сохранять старое, исконное или расчищать место для всего нового.</w:t>
      </w:r>
    </w:p>
    <w:p w:rsidR="00E05D99" w:rsidRPr="00E81BE7" w:rsidRDefault="00E05D99" w:rsidP="00E81B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на видео Акция «Классики в русской провинции» (чтение отрывка из пьесы </w:t>
      </w:r>
      <w:proofErr w:type="spellStart"/>
      <w:r w:rsidRPr="00E81BE7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А.П.Чехова</w:t>
      </w:r>
      <w:proofErr w:type="spellEnd"/>
      <w:r w:rsidRPr="00E8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E81BE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Вишевый</w:t>
      </w:r>
      <w:proofErr w:type="spellEnd"/>
      <w:r w:rsidRPr="00E8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сад»): </w:t>
      </w:r>
      <w:hyperlink r:id="rId6" w:history="1">
        <w:r w:rsidRPr="00E81BE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https://www.youtube.com/watch?v=FxkdpUh6jgQ&amp;t=7s</w:t>
        </w:r>
      </w:hyperlink>
    </w:p>
    <w:p w:rsidR="003855A6" w:rsidRPr="00E81BE7" w:rsidRDefault="003855A6" w:rsidP="00E81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5D99" w:rsidRPr="00E81BE7" w:rsidRDefault="00E05D99" w:rsidP="00E81B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BE7">
        <w:rPr>
          <w:rFonts w:ascii="Times New Roman" w:hAnsi="Times New Roman" w:cs="Times New Roman"/>
          <w:b/>
          <w:sz w:val="24"/>
          <w:szCs w:val="24"/>
        </w:rPr>
        <w:t>День славянской письменности и культуры</w:t>
      </w:r>
    </w:p>
    <w:p w:rsidR="00E05D99" w:rsidRPr="00E81BE7" w:rsidRDefault="00E05D99" w:rsidP="00E81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BE7">
        <w:rPr>
          <w:rFonts w:ascii="Times New Roman" w:hAnsi="Times New Roman" w:cs="Times New Roman"/>
          <w:sz w:val="24"/>
          <w:szCs w:val="24"/>
        </w:rPr>
        <w:t xml:space="preserve">В этом году исполняется 1155 лет славянской письменности. Приобщение к наследию славянской письменности и культуры неразрывно связано со Святыми Равноапостольными братьями Кириллом и </w:t>
      </w:r>
      <w:proofErr w:type="spellStart"/>
      <w:r w:rsidRPr="00E81BE7">
        <w:rPr>
          <w:rFonts w:ascii="Times New Roman" w:hAnsi="Times New Roman" w:cs="Times New Roman"/>
          <w:sz w:val="24"/>
          <w:szCs w:val="24"/>
        </w:rPr>
        <w:t>Мефодием</w:t>
      </w:r>
      <w:proofErr w:type="spellEnd"/>
      <w:r w:rsidRPr="00E81BE7">
        <w:rPr>
          <w:rFonts w:ascii="Times New Roman" w:hAnsi="Times New Roman" w:cs="Times New Roman"/>
          <w:sz w:val="24"/>
          <w:szCs w:val="24"/>
        </w:rPr>
        <w:t xml:space="preserve"> – просветителями славян, создавшими славянскую азбуку.</w:t>
      </w:r>
    </w:p>
    <w:p w:rsidR="00E05D99" w:rsidRPr="00E81BE7" w:rsidRDefault="00E05D99" w:rsidP="00E81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BE7">
        <w:rPr>
          <w:rFonts w:ascii="Times New Roman" w:hAnsi="Times New Roman" w:cs="Times New Roman"/>
          <w:sz w:val="24"/>
          <w:szCs w:val="24"/>
        </w:rPr>
        <w:t>30 января 1991 года Президиум Верховного Совета РСФСР своим постановлением объявил 24 мая Праздником славянской письменности и культуры, придав тем самым ему государственный статус. По своему содержанию День славянской письменности и культуры является единственным в России государственно-церковным праздником, который государственные и общественные организации проводят совместно с Русской Православной церковью.</w:t>
      </w:r>
    </w:p>
    <w:p w:rsidR="00E05D99" w:rsidRPr="00E81BE7" w:rsidRDefault="00E05D99" w:rsidP="00E81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BE7">
        <w:rPr>
          <w:rFonts w:ascii="Times New Roman" w:hAnsi="Times New Roman" w:cs="Times New Roman"/>
          <w:sz w:val="24"/>
          <w:szCs w:val="24"/>
        </w:rPr>
        <w:t>24-25 мая во всех библиотеках МКУК «Вятскополянская РЦБС» прошла акция «Единого слова ради», посвященная Дню славянской письменности и культуры и Общероссийскому дню библиотек. Цель мероприятий – повысить интерес жителей района к русской письменности и культуре, привлечь читателей в библиотеки.</w:t>
      </w:r>
    </w:p>
    <w:p w:rsidR="00E05D99" w:rsidRPr="00E81BE7" w:rsidRDefault="00E05D99" w:rsidP="00E81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BE7">
        <w:rPr>
          <w:rFonts w:ascii="Times New Roman" w:hAnsi="Times New Roman" w:cs="Times New Roman"/>
          <w:sz w:val="24"/>
          <w:szCs w:val="24"/>
        </w:rPr>
        <w:t xml:space="preserve">В рамках акции библиотекарями оформлены информационные стенды с историй праздника и историей своей библиотеки, 24 мая проведен исторический экскурс «Бесценный дар Кирилла и </w:t>
      </w:r>
      <w:proofErr w:type="spellStart"/>
      <w:r w:rsidRPr="00E81BE7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E81BE7">
        <w:rPr>
          <w:rFonts w:ascii="Times New Roman" w:hAnsi="Times New Roman" w:cs="Times New Roman"/>
          <w:sz w:val="24"/>
          <w:szCs w:val="24"/>
        </w:rPr>
        <w:t xml:space="preserve">» о вкладе братьев в православную культуру, на территории поселений раздавались листовки, посвященные Дню славянской письменности и культуры и Общероссийскому дню библиотек. В историческом экскурсе приняли участие 275 человек, роздано более 300 листовок. </w:t>
      </w:r>
      <w:r w:rsidRPr="00E81BE7">
        <w:rPr>
          <w:rFonts w:ascii="Times New Roman" w:hAnsi="Times New Roman" w:cs="Times New Roman"/>
          <w:b/>
          <w:sz w:val="24"/>
          <w:szCs w:val="24"/>
        </w:rPr>
        <w:t>Далее участники акции, дети и взрослые, приняли участие в литературном диктанте и анкетировании. Всего в диктанте приняли участие более 200 детей и взрослых. Люди старшего поколения с удовольствием согласились написать диктант и с интересом оценили его результаты.</w:t>
      </w:r>
    </w:p>
    <w:p w:rsidR="00E05D99" w:rsidRPr="00E81BE7" w:rsidRDefault="00E05D99" w:rsidP="00E81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BE7">
        <w:rPr>
          <w:rFonts w:ascii="Times New Roman" w:hAnsi="Times New Roman" w:cs="Times New Roman"/>
          <w:sz w:val="24"/>
          <w:szCs w:val="24"/>
        </w:rPr>
        <w:t>25 мая в Вятскополянской районной библиотеке состоялось подведение итогов акции: библиотекари поделились опытом проведения мероприятий, обсудили результаты анкетирования. 98% из числа участников акции остались довольны проведенными мероприятиями и считают, что обойтись без чтения в наше время нельзя.</w:t>
      </w:r>
    </w:p>
    <w:p w:rsidR="003C66AC" w:rsidRPr="00E81BE7" w:rsidRDefault="003C66AC" w:rsidP="00E81B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8CE" w:rsidRPr="00E81BE7" w:rsidRDefault="002258CE" w:rsidP="00E81B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BE7">
        <w:rPr>
          <w:rFonts w:ascii="Times New Roman" w:hAnsi="Times New Roman" w:cs="Times New Roman"/>
          <w:b/>
          <w:sz w:val="24"/>
          <w:szCs w:val="24"/>
        </w:rPr>
        <w:t>VI Межрегиональная акция</w:t>
      </w:r>
    </w:p>
    <w:p w:rsidR="002258CE" w:rsidRPr="00E81BE7" w:rsidRDefault="002258CE" w:rsidP="00E81B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BE7">
        <w:rPr>
          <w:rFonts w:ascii="Times New Roman" w:hAnsi="Times New Roman" w:cs="Times New Roman"/>
          <w:b/>
          <w:sz w:val="24"/>
          <w:szCs w:val="24"/>
        </w:rPr>
        <w:t xml:space="preserve">«Дни </w:t>
      </w:r>
      <w:proofErr w:type="spellStart"/>
      <w:r w:rsidRPr="00E81BE7">
        <w:rPr>
          <w:rFonts w:ascii="Times New Roman" w:hAnsi="Times New Roman" w:cs="Times New Roman"/>
          <w:b/>
          <w:sz w:val="24"/>
          <w:szCs w:val="24"/>
        </w:rPr>
        <w:t>лермонтовской</w:t>
      </w:r>
      <w:proofErr w:type="spellEnd"/>
      <w:r w:rsidRPr="00E81BE7">
        <w:rPr>
          <w:rFonts w:ascii="Times New Roman" w:hAnsi="Times New Roman" w:cs="Times New Roman"/>
          <w:b/>
          <w:sz w:val="24"/>
          <w:szCs w:val="24"/>
        </w:rPr>
        <w:t xml:space="preserve"> поэзии в библиотеке»</w:t>
      </w:r>
    </w:p>
    <w:p w:rsidR="002258CE" w:rsidRPr="00E81BE7" w:rsidRDefault="002258CE" w:rsidP="00E81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BE7">
        <w:rPr>
          <w:rFonts w:ascii="Times New Roman" w:hAnsi="Times New Roman" w:cs="Times New Roman"/>
          <w:sz w:val="24"/>
          <w:szCs w:val="24"/>
        </w:rPr>
        <w:t xml:space="preserve">С 13 по 16 сентября 2018 библиотеки МКУК «Вятскополянская РЦБС» присоединились к VI Межрегиональной акции «Дни </w:t>
      </w:r>
      <w:proofErr w:type="spellStart"/>
      <w:r w:rsidRPr="00E81BE7">
        <w:rPr>
          <w:rFonts w:ascii="Times New Roman" w:hAnsi="Times New Roman" w:cs="Times New Roman"/>
          <w:sz w:val="24"/>
          <w:szCs w:val="24"/>
        </w:rPr>
        <w:t>лермонтовской</w:t>
      </w:r>
      <w:proofErr w:type="spellEnd"/>
      <w:r w:rsidRPr="00E81BE7">
        <w:rPr>
          <w:rFonts w:ascii="Times New Roman" w:hAnsi="Times New Roman" w:cs="Times New Roman"/>
          <w:sz w:val="24"/>
          <w:szCs w:val="24"/>
        </w:rPr>
        <w:t xml:space="preserve"> поэзии в библиотеке», организованной ГКУК «Пензенская областная библиотека для детей и юношества». Цель проведенных мероприятий в рамках данной акции – приобщение подрастающего поколения к литературному и художественному наследию Михаила Юрьевича Лермонтова. В душе каждого русского человека остался образ поэта – грустного и строгого, нежного и властного, скромного и </w:t>
      </w:r>
      <w:r w:rsidRPr="00E81BE7">
        <w:rPr>
          <w:rFonts w:ascii="Times New Roman" w:hAnsi="Times New Roman" w:cs="Times New Roman"/>
          <w:sz w:val="24"/>
          <w:szCs w:val="24"/>
        </w:rPr>
        <w:lastRenderedPageBreak/>
        <w:t>насмешливого, язвительного и мечтательного. «Пускай историю страстей и дел моих хранят далекие потомки» — эти слова великого поэта стали лейтмотивом всех мероприятий. Во время акции было проведено 10 мероприятий, на которых присутствовало более 100 человек, оформлено 14 книжных выставок.</w:t>
      </w:r>
    </w:p>
    <w:p w:rsidR="002258CE" w:rsidRPr="00E81BE7" w:rsidRDefault="002258CE" w:rsidP="00E81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BE7">
        <w:rPr>
          <w:rFonts w:ascii="Times New Roman" w:hAnsi="Times New Roman" w:cs="Times New Roman"/>
          <w:sz w:val="24"/>
          <w:szCs w:val="24"/>
        </w:rPr>
        <w:t>В Гремячевской СБФ прошёл литературный час «Великий сын России», посвященный жизни и творчеству М.Ю. Лермонтова. В ходе мероприятия ребята узнали интересные факты из детских лет Лермонтова, о его увлечениях живописью и тяге к стихам. Лермонтов ушел из жизни очень рано, погиб на дуэли. Ему не было и 27 лет, но за это короткое время им было написано более 400 стихотворений, 25 поэм, 7 повестей и 5 драм. Во многих произведениях отразилась драматическая судьба поэта. В ходе мероприятия учащиеся прочли стихотворения М.Ю. Лермонтова, запавшие им в душу.</w:t>
      </w:r>
    </w:p>
    <w:p w:rsidR="002258CE" w:rsidRPr="00E81BE7" w:rsidRDefault="002258CE" w:rsidP="00E81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BE7">
        <w:rPr>
          <w:rFonts w:ascii="Times New Roman" w:hAnsi="Times New Roman" w:cs="Times New Roman"/>
          <w:sz w:val="24"/>
          <w:szCs w:val="24"/>
        </w:rPr>
        <w:t xml:space="preserve">В Краснополянской ГБФ в литературной гостиной «Всё дышит им…» ребята познакомились с жизнью и творчеством М.Ю. Лермонтова, просмотрели </w:t>
      </w:r>
      <w:proofErr w:type="spellStart"/>
      <w:r w:rsidRPr="00E81BE7">
        <w:rPr>
          <w:rFonts w:ascii="Times New Roman" w:hAnsi="Times New Roman" w:cs="Times New Roman"/>
          <w:sz w:val="24"/>
          <w:szCs w:val="24"/>
        </w:rPr>
        <w:t>видеопрезентацию</w:t>
      </w:r>
      <w:proofErr w:type="spellEnd"/>
      <w:r w:rsidRPr="00E81BE7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E81BE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E81B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1BE7">
        <w:rPr>
          <w:rFonts w:ascii="Times New Roman" w:hAnsi="Times New Roman" w:cs="Times New Roman"/>
          <w:sz w:val="24"/>
          <w:szCs w:val="24"/>
        </w:rPr>
        <w:t>пламя</w:t>
      </w:r>
      <w:proofErr w:type="gramEnd"/>
      <w:r w:rsidRPr="00E81BE7">
        <w:rPr>
          <w:rFonts w:ascii="Times New Roman" w:hAnsi="Times New Roman" w:cs="Times New Roman"/>
          <w:sz w:val="24"/>
          <w:szCs w:val="24"/>
        </w:rPr>
        <w:t xml:space="preserve"> и света рожденное слово». Лермонтов начал писать стихи в 14 лет. Уже в ранней лирике и в юношеских поэмах наметились основные мотивы и темы его поэзии – это беззаветная любовь к Отчизне, которая слагается из простых, на первый взгляд незаметных деталей. Очень точно представлено изображение русской природы и народной жизни, слитых воедино в живом поэтическом образе России в стихотворении «Родина», которое в ходе мероприятия прочли и проанализировали юные читатели.</w:t>
      </w:r>
    </w:p>
    <w:p w:rsidR="002258CE" w:rsidRPr="00E81BE7" w:rsidRDefault="002258CE" w:rsidP="00E81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BE7">
        <w:rPr>
          <w:rFonts w:ascii="Times New Roman" w:hAnsi="Times New Roman" w:cs="Times New Roman"/>
          <w:sz w:val="24"/>
          <w:szCs w:val="24"/>
        </w:rPr>
        <w:t>В Новобурецкой СБФ состоялся час громкого чтения «Мой дом везде, где есть небесный свод…». Читатели узнали много интересного о жизни великого поэта М.Ю. Лермонтова, о его творчестве. Дети читали по памяти стихи поэта. На абонементе была оформлена книжная выставка «Странник с русскою душой».</w:t>
      </w:r>
    </w:p>
    <w:p w:rsidR="002258CE" w:rsidRPr="00E81BE7" w:rsidRDefault="002258CE" w:rsidP="00E81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BE7">
        <w:rPr>
          <w:rFonts w:ascii="Times New Roman" w:hAnsi="Times New Roman" w:cs="Times New Roman"/>
          <w:sz w:val="24"/>
          <w:szCs w:val="24"/>
        </w:rPr>
        <w:t xml:space="preserve">В Ершовской СБФ состоялся час информации «Поэтический мир Лермонтова». Ребята совершили виртуальную экскурсию по </w:t>
      </w:r>
      <w:proofErr w:type="spellStart"/>
      <w:r w:rsidRPr="00E81BE7">
        <w:rPr>
          <w:rFonts w:ascii="Times New Roman" w:hAnsi="Times New Roman" w:cs="Times New Roman"/>
          <w:sz w:val="24"/>
          <w:szCs w:val="24"/>
        </w:rPr>
        <w:t>лермонтовским</w:t>
      </w:r>
      <w:proofErr w:type="spellEnd"/>
      <w:r w:rsidRPr="00E81BE7">
        <w:rPr>
          <w:rFonts w:ascii="Times New Roman" w:hAnsi="Times New Roman" w:cs="Times New Roman"/>
          <w:sz w:val="24"/>
          <w:szCs w:val="24"/>
        </w:rPr>
        <w:t xml:space="preserve"> местам, узнали, где он родился и рос, что изначально способствовало развитию его поэтического таланта. Дети с удовольствием читали стихи поэта. Мероприятие получилось интересным и познавательным.</w:t>
      </w:r>
    </w:p>
    <w:p w:rsidR="002258CE" w:rsidRPr="00E81BE7" w:rsidRDefault="002258CE" w:rsidP="00E81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BE7">
        <w:rPr>
          <w:rFonts w:ascii="Times New Roman" w:hAnsi="Times New Roman" w:cs="Times New Roman"/>
          <w:sz w:val="24"/>
          <w:szCs w:val="24"/>
        </w:rPr>
        <w:t>В Среднетойменской СБФ учащимся 5-9 классов была представлена презентация «М.Ю. Лермонтов. Страницы из жизни». Ребята узнали, каким необыкновенно одаренным человеком был Михаил Юрьевич: ему была присуща удивительная музыкальность, он играл на скрипке, фортепиано, сочинял музыку на собственные стихи, он мог стать и художником, также он был хорошим шахматистом и математиком. В ходе мероприятия звучали стихи и романсы поэта. Книжная выставка «Взгляд на поэзию Лермонтова» познакомила детей с произведениями Михаила Юрьевича и книгами о его жизни и творчестве.</w:t>
      </w:r>
    </w:p>
    <w:p w:rsidR="002258CE" w:rsidRPr="00E81BE7" w:rsidRDefault="002258CE" w:rsidP="00E81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BE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81BE7">
        <w:rPr>
          <w:rFonts w:ascii="Times New Roman" w:hAnsi="Times New Roman" w:cs="Times New Roman"/>
          <w:sz w:val="24"/>
          <w:szCs w:val="24"/>
        </w:rPr>
        <w:t>Старопинигерской</w:t>
      </w:r>
      <w:proofErr w:type="spellEnd"/>
      <w:r w:rsidRPr="00E81B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81BE7">
        <w:rPr>
          <w:rFonts w:ascii="Times New Roman" w:hAnsi="Times New Roman" w:cs="Times New Roman"/>
          <w:sz w:val="24"/>
          <w:szCs w:val="24"/>
        </w:rPr>
        <w:t>Чекашевской</w:t>
      </w:r>
      <w:proofErr w:type="spellEnd"/>
      <w:r w:rsidRPr="00E81BE7">
        <w:rPr>
          <w:rFonts w:ascii="Times New Roman" w:hAnsi="Times New Roman" w:cs="Times New Roman"/>
          <w:sz w:val="24"/>
          <w:szCs w:val="24"/>
        </w:rPr>
        <w:t xml:space="preserve"> СБФ были проведены </w:t>
      </w:r>
      <w:proofErr w:type="spellStart"/>
      <w:r w:rsidRPr="00E81BE7">
        <w:rPr>
          <w:rFonts w:ascii="Times New Roman" w:hAnsi="Times New Roman" w:cs="Times New Roman"/>
          <w:sz w:val="24"/>
          <w:szCs w:val="24"/>
        </w:rPr>
        <w:t>Лермонтовские</w:t>
      </w:r>
      <w:proofErr w:type="spellEnd"/>
      <w:r w:rsidRPr="00E81BE7">
        <w:rPr>
          <w:rFonts w:ascii="Times New Roman" w:hAnsi="Times New Roman" w:cs="Times New Roman"/>
          <w:sz w:val="24"/>
          <w:szCs w:val="24"/>
        </w:rPr>
        <w:t xml:space="preserve"> чтения с учащимися 8 классов. Ребята с удовольствием читали стихи М.Ю. Лермонтова «Парус», «Бородино», «Дума», «Родина», отрывки из поэм «Мцыри», «Беглец» и др. Очень приятно, что дети знают и любят произведения великого русского поэта.</w:t>
      </w:r>
    </w:p>
    <w:p w:rsidR="002258CE" w:rsidRPr="00E81BE7" w:rsidRDefault="002258CE" w:rsidP="00E81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BE7">
        <w:rPr>
          <w:rFonts w:ascii="Times New Roman" w:hAnsi="Times New Roman" w:cs="Times New Roman"/>
          <w:sz w:val="24"/>
          <w:szCs w:val="24"/>
        </w:rPr>
        <w:t>В Среднешунской СБФ прошел литературный час «Страницы мятежной жизни». Библиотекарь познакомила детей с малоизвестными фактами из жизни М.Ю. Лермонтова. На поэтической минутке ребята прочли замечательные произведения поэта: отрывок из романа «Герой нашего времени», стихи «Парус», «Родина», «Дума», «Выхожу один я на дорогу» и др. В библиотеке оформлена выставка «М.Ю. Лермонтов в стихах и прозе».</w:t>
      </w:r>
    </w:p>
    <w:p w:rsidR="002258CE" w:rsidRPr="00E81BE7" w:rsidRDefault="002258CE" w:rsidP="00E81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BE7">
        <w:rPr>
          <w:rFonts w:ascii="Times New Roman" w:hAnsi="Times New Roman" w:cs="Times New Roman"/>
          <w:sz w:val="24"/>
          <w:szCs w:val="24"/>
        </w:rPr>
        <w:t xml:space="preserve">В Усть-Люгинской СБФ прошел информационно-тематический час «Михаил Юрьевич Лермонтов – поэт, прозаик, драматург». Мероприятие дало возможность детям познакомиться с каждым этапом творческого становления поэта: это и его кавказские поэмы, и зрелая лирика, в которой звучат размышления о судьбе своего поколения, и мотивы одиночества. Затем состоялась </w:t>
      </w:r>
      <w:proofErr w:type="spellStart"/>
      <w:r w:rsidRPr="00E81BE7">
        <w:rPr>
          <w:rFonts w:ascii="Times New Roman" w:hAnsi="Times New Roman" w:cs="Times New Roman"/>
          <w:sz w:val="24"/>
          <w:szCs w:val="24"/>
        </w:rPr>
        <w:t>конкурсно</w:t>
      </w:r>
      <w:proofErr w:type="spellEnd"/>
      <w:r w:rsidRPr="00E81BE7">
        <w:rPr>
          <w:rFonts w:ascii="Times New Roman" w:hAnsi="Times New Roman" w:cs="Times New Roman"/>
          <w:sz w:val="24"/>
          <w:szCs w:val="24"/>
        </w:rPr>
        <w:t>-игровая программа, в ходе которой ребята вспомнили имена писателей, посвятивших свои высказывания М.Ю. Лермонтову, определяли, кому принадлежит та или иная цитата, называли композиторов, написавших музыку к произведениям поэта.</w:t>
      </w:r>
    </w:p>
    <w:p w:rsidR="002258CE" w:rsidRPr="00E81BE7" w:rsidRDefault="002258CE" w:rsidP="00E81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BE7">
        <w:rPr>
          <w:rFonts w:ascii="Times New Roman" w:hAnsi="Times New Roman" w:cs="Times New Roman"/>
          <w:sz w:val="24"/>
          <w:szCs w:val="24"/>
        </w:rPr>
        <w:t>В Чекашевской СБФ состоялся час-посвящение М. Ю. Лермонтову «Венок стихов», в ходе которого ребята познакомились с жизнью великого русского поэта и вспомнили его произведения. В библиотеке была оформлена книжная выставка «Мир Лермонтова».</w:t>
      </w:r>
    </w:p>
    <w:p w:rsidR="002258CE" w:rsidRPr="00E81BE7" w:rsidRDefault="002258CE" w:rsidP="00E81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BE7">
        <w:rPr>
          <w:rFonts w:ascii="Times New Roman" w:hAnsi="Times New Roman" w:cs="Times New Roman"/>
          <w:sz w:val="24"/>
          <w:szCs w:val="24"/>
        </w:rPr>
        <w:t>#днилермонтовскойпоэзии2018</w:t>
      </w:r>
    </w:p>
    <w:p w:rsidR="00FF2CAE" w:rsidRDefault="00FF2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258CE" w:rsidRPr="00E81BE7" w:rsidRDefault="002258CE" w:rsidP="00E81BE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C66AC" w:rsidRPr="00E81BE7" w:rsidRDefault="003C66AC" w:rsidP="00E81B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BE7">
        <w:rPr>
          <w:rFonts w:ascii="Times New Roman" w:hAnsi="Times New Roman" w:cs="Times New Roman"/>
          <w:b/>
          <w:sz w:val="24"/>
          <w:szCs w:val="24"/>
        </w:rPr>
        <w:t>Всероссийск</w:t>
      </w:r>
      <w:r w:rsidR="00556F42" w:rsidRPr="00E81BE7">
        <w:rPr>
          <w:rFonts w:ascii="Times New Roman" w:hAnsi="Times New Roman" w:cs="Times New Roman"/>
          <w:b/>
          <w:sz w:val="24"/>
          <w:szCs w:val="24"/>
        </w:rPr>
        <w:t>ая</w:t>
      </w:r>
      <w:r w:rsidRPr="00E81BE7">
        <w:rPr>
          <w:rFonts w:ascii="Times New Roman" w:hAnsi="Times New Roman" w:cs="Times New Roman"/>
          <w:b/>
          <w:sz w:val="24"/>
          <w:szCs w:val="24"/>
        </w:rPr>
        <w:t xml:space="preserve"> акци</w:t>
      </w:r>
      <w:r w:rsidR="00556F42" w:rsidRPr="00E81BE7">
        <w:rPr>
          <w:rFonts w:ascii="Times New Roman" w:hAnsi="Times New Roman" w:cs="Times New Roman"/>
          <w:b/>
          <w:sz w:val="24"/>
          <w:szCs w:val="24"/>
        </w:rPr>
        <w:t>я</w:t>
      </w:r>
      <w:r w:rsidRPr="00E81BE7">
        <w:rPr>
          <w:rFonts w:ascii="Times New Roman" w:hAnsi="Times New Roman" w:cs="Times New Roman"/>
          <w:b/>
          <w:sz w:val="24"/>
          <w:szCs w:val="24"/>
        </w:rPr>
        <w:t xml:space="preserve"> «Читаем Крапивина»</w:t>
      </w:r>
    </w:p>
    <w:p w:rsidR="003C66AC" w:rsidRPr="00E81BE7" w:rsidRDefault="00061224" w:rsidP="00E81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BE7">
        <w:rPr>
          <w:rFonts w:ascii="Times New Roman" w:hAnsi="Times New Roman" w:cs="Times New Roman"/>
          <w:sz w:val="24"/>
          <w:szCs w:val="24"/>
        </w:rPr>
        <w:t xml:space="preserve">В октябре </w:t>
      </w:r>
      <w:r w:rsidR="003C66AC" w:rsidRPr="00E81BE7">
        <w:rPr>
          <w:rFonts w:ascii="Times New Roman" w:hAnsi="Times New Roman" w:cs="Times New Roman"/>
          <w:sz w:val="24"/>
          <w:szCs w:val="24"/>
        </w:rPr>
        <w:t xml:space="preserve">Свердловская областная библиотека для детей и молодежи им. В. П. Крапивина (г. Екатеринбург) объявила о проведении Всероссийской акции «Читаем Крапивина», посвященной 80-летию Владислава Петровича Крапивина. Для участия в акции было необходимо прочитать на камеру фрагмент из любого произведения Владислава Петровича длиной от одной до трех минут.  </w:t>
      </w:r>
    </w:p>
    <w:p w:rsidR="00061224" w:rsidRPr="00E81BE7" w:rsidRDefault="003C66AC" w:rsidP="00E81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BE7">
        <w:rPr>
          <w:rFonts w:ascii="Times New Roman" w:hAnsi="Times New Roman" w:cs="Times New Roman"/>
          <w:sz w:val="24"/>
          <w:szCs w:val="24"/>
        </w:rPr>
        <w:t xml:space="preserve">6 библиотек МКУК «Вятскополянская РЦБС» приняли участие в этом проекте. Получившиеся ролики были выложены на страничке учреждения </w:t>
      </w:r>
      <w:proofErr w:type="spellStart"/>
      <w:r w:rsidRPr="00E81BE7">
        <w:rPr>
          <w:rFonts w:ascii="Times New Roman" w:hAnsi="Times New Roman" w:cs="Times New Roman"/>
          <w:sz w:val="24"/>
          <w:szCs w:val="24"/>
        </w:rPr>
        <w:t>видеохостинга</w:t>
      </w:r>
      <w:proofErr w:type="spellEnd"/>
      <w:r w:rsidRPr="00E81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BE7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E81BE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81BE7">
        <w:rPr>
          <w:rFonts w:ascii="Times New Roman" w:hAnsi="Times New Roman" w:cs="Times New Roman"/>
          <w:sz w:val="24"/>
          <w:szCs w:val="24"/>
        </w:rPr>
        <w:t>хэштегом</w:t>
      </w:r>
      <w:proofErr w:type="spellEnd"/>
      <w:r w:rsidRPr="00E81BE7">
        <w:rPr>
          <w:rFonts w:ascii="Times New Roman" w:hAnsi="Times New Roman" w:cs="Times New Roman"/>
          <w:sz w:val="24"/>
          <w:szCs w:val="24"/>
        </w:rPr>
        <w:t xml:space="preserve"> #Читаем Крапивина. </w:t>
      </w:r>
    </w:p>
    <w:p w:rsidR="003C66AC" w:rsidRPr="00E81BE7" w:rsidRDefault="003C66AC" w:rsidP="00E81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BE7">
        <w:rPr>
          <w:rFonts w:ascii="Times New Roman" w:hAnsi="Times New Roman" w:cs="Times New Roman"/>
          <w:sz w:val="24"/>
          <w:szCs w:val="24"/>
        </w:rPr>
        <w:t>Кулыжская сельская библиотека-филиал муниципального казенного учреждения культуры «Вятскополянская районная централизованная библиотечная система»</w:t>
      </w:r>
    </w:p>
    <w:p w:rsidR="003C66AC" w:rsidRPr="00E81BE7" w:rsidRDefault="003C66AC" w:rsidP="00E81BE7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BE7">
        <w:rPr>
          <w:rFonts w:ascii="Times New Roman" w:hAnsi="Times New Roman" w:cs="Times New Roman"/>
          <w:sz w:val="24"/>
          <w:szCs w:val="24"/>
        </w:rPr>
        <w:t xml:space="preserve">Колесников Матвей, Крапивин В.П. «Всадник со станции Роса» </w:t>
      </w:r>
    </w:p>
    <w:p w:rsidR="003C66AC" w:rsidRPr="00E81BE7" w:rsidRDefault="0031517B" w:rsidP="00E81BE7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hyperlink r:id="rId7" w:history="1">
        <w:r w:rsidR="003C66AC" w:rsidRPr="00E81BE7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https://www.youtube.com/watch?v=qoj_kSfIj4Y</w:t>
        </w:r>
      </w:hyperlink>
    </w:p>
    <w:p w:rsidR="003C66AC" w:rsidRPr="00E81BE7" w:rsidRDefault="003C66AC" w:rsidP="00E81BE7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BE7">
        <w:rPr>
          <w:rFonts w:ascii="Times New Roman" w:hAnsi="Times New Roman" w:cs="Times New Roman"/>
          <w:sz w:val="24"/>
          <w:szCs w:val="24"/>
        </w:rPr>
        <w:t>Другов Игорь, Крапивин В.П. «Валькины друзья и паруса»</w:t>
      </w:r>
    </w:p>
    <w:p w:rsidR="003C66AC" w:rsidRPr="00E81BE7" w:rsidRDefault="0031517B" w:rsidP="00E81BE7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hyperlink r:id="rId8" w:history="1">
        <w:r w:rsidR="003C66AC" w:rsidRPr="00E81BE7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https://www.youtube.com/watch?v=VAqgx5VsR10&amp;t=3s</w:t>
        </w:r>
      </w:hyperlink>
    </w:p>
    <w:p w:rsidR="003C66AC" w:rsidRPr="00E81BE7" w:rsidRDefault="003C66AC" w:rsidP="00E81BE7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BE7">
        <w:rPr>
          <w:rFonts w:ascii="Times New Roman" w:hAnsi="Times New Roman" w:cs="Times New Roman"/>
          <w:sz w:val="24"/>
          <w:szCs w:val="24"/>
        </w:rPr>
        <w:t>Санникова Екатерина, Крапивин В.П. «Дети синего фламинго»</w:t>
      </w:r>
    </w:p>
    <w:p w:rsidR="003C66AC" w:rsidRPr="00E81BE7" w:rsidRDefault="0031517B" w:rsidP="00E81BE7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hyperlink r:id="rId9" w:history="1">
        <w:r w:rsidR="003C66AC" w:rsidRPr="00E81BE7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https://www.youtube.com/watch?v=7Jggq2b6y1Q</w:t>
        </w:r>
      </w:hyperlink>
    </w:p>
    <w:p w:rsidR="003C66AC" w:rsidRPr="00E81BE7" w:rsidRDefault="003C66AC" w:rsidP="00E81BE7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BE7">
        <w:rPr>
          <w:rFonts w:ascii="Times New Roman" w:hAnsi="Times New Roman" w:cs="Times New Roman"/>
          <w:sz w:val="24"/>
          <w:szCs w:val="24"/>
        </w:rPr>
        <w:t>Санникова Алина, Крапивин В.П. «Колыбельная для брата»</w:t>
      </w:r>
    </w:p>
    <w:p w:rsidR="003C66AC" w:rsidRPr="00E81BE7" w:rsidRDefault="0031517B" w:rsidP="00E81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3C66AC" w:rsidRPr="00E81BE7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https://www.youtube.com/watch?v=VnVP6I8SnS0&amp;t=3s</w:t>
        </w:r>
      </w:hyperlink>
    </w:p>
    <w:p w:rsidR="003C66AC" w:rsidRPr="00E81BE7" w:rsidRDefault="003C66AC" w:rsidP="00E81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F42" w:rsidRPr="00E81BE7" w:rsidRDefault="003C66AC" w:rsidP="00E81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BE7">
        <w:rPr>
          <w:rFonts w:ascii="Times New Roman" w:hAnsi="Times New Roman" w:cs="Times New Roman"/>
          <w:sz w:val="24"/>
          <w:szCs w:val="24"/>
        </w:rPr>
        <w:t xml:space="preserve">Куршинская сельская библиотека-филиал </w:t>
      </w:r>
    </w:p>
    <w:p w:rsidR="003C66AC" w:rsidRPr="00E81BE7" w:rsidRDefault="003C66AC" w:rsidP="00E81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1BE7">
        <w:rPr>
          <w:rFonts w:ascii="Times New Roman" w:hAnsi="Times New Roman" w:cs="Times New Roman"/>
          <w:sz w:val="24"/>
          <w:szCs w:val="24"/>
        </w:rPr>
        <w:t>Фукалова</w:t>
      </w:r>
      <w:proofErr w:type="spellEnd"/>
      <w:r w:rsidRPr="00E81BE7">
        <w:rPr>
          <w:rFonts w:ascii="Times New Roman" w:hAnsi="Times New Roman" w:cs="Times New Roman"/>
          <w:sz w:val="24"/>
          <w:szCs w:val="24"/>
        </w:rPr>
        <w:t xml:space="preserve"> Ульяна, Крапивин В.П. «Валькины друзья и паруса»</w:t>
      </w:r>
    </w:p>
    <w:p w:rsidR="003C66AC" w:rsidRPr="00E81BE7" w:rsidRDefault="0031517B" w:rsidP="00E81BE7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hyperlink r:id="rId11" w:history="1">
        <w:r w:rsidR="003C66AC" w:rsidRPr="00E81BE7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https://www.youtube.com/watch?v=ZJssqVS56Q0&amp;t=61s</w:t>
        </w:r>
      </w:hyperlink>
    </w:p>
    <w:p w:rsidR="003C66AC" w:rsidRPr="00E81BE7" w:rsidRDefault="003C66AC" w:rsidP="00E81BE7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1BE7">
        <w:rPr>
          <w:rFonts w:ascii="Times New Roman" w:hAnsi="Times New Roman" w:cs="Times New Roman"/>
          <w:sz w:val="24"/>
          <w:szCs w:val="24"/>
        </w:rPr>
        <w:t>Буторина</w:t>
      </w:r>
      <w:proofErr w:type="spellEnd"/>
      <w:r w:rsidRPr="00E81BE7">
        <w:rPr>
          <w:rFonts w:ascii="Times New Roman" w:hAnsi="Times New Roman" w:cs="Times New Roman"/>
          <w:sz w:val="24"/>
          <w:szCs w:val="24"/>
        </w:rPr>
        <w:t xml:space="preserve"> Алёна, Крапивин В.П. «Валькины друзья и паруса»</w:t>
      </w:r>
    </w:p>
    <w:p w:rsidR="003C66AC" w:rsidRPr="00E81BE7" w:rsidRDefault="0031517B" w:rsidP="00E81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3C66AC" w:rsidRPr="00E81BE7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https://www.youtube.com/watch?v=F_8lS8C9Zng&amp;t=5s</w:t>
        </w:r>
      </w:hyperlink>
    </w:p>
    <w:p w:rsidR="003C66AC" w:rsidRPr="00E81BE7" w:rsidRDefault="003C66AC" w:rsidP="00E81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6AC" w:rsidRPr="00E81BE7" w:rsidRDefault="003C66AC" w:rsidP="00E81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BE7">
        <w:rPr>
          <w:rFonts w:ascii="Times New Roman" w:hAnsi="Times New Roman" w:cs="Times New Roman"/>
          <w:sz w:val="24"/>
          <w:szCs w:val="24"/>
        </w:rPr>
        <w:t xml:space="preserve">Новобурецкая сельская библиотека-филиал </w:t>
      </w:r>
    </w:p>
    <w:p w:rsidR="003C66AC" w:rsidRPr="00E81BE7" w:rsidRDefault="003C66AC" w:rsidP="00E81BE7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BE7">
        <w:rPr>
          <w:rFonts w:ascii="Times New Roman" w:hAnsi="Times New Roman" w:cs="Times New Roman"/>
          <w:sz w:val="24"/>
          <w:szCs w:val="24"/>
        </w:rPr>
        <w:t>Бажанова Диана, Крапивин В.П. «Дети синего фламинго»</w:t>
      </w:r>
    </w:p>
    <w:p w:rsidR="003C66AC" w:rsidRPr="00E81BE7" w:rsidRDefault="0031517B" w:rsidP="00E81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3C66AC" w:rsidRPr="00E81BE7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https://www.youtube.com/watch?v=FxH39syJNeA</w:t>
        </w:r>
      </w:hyperlink>
    </w:p>
    <w:p w:rsidR="003C66AC" w:rsidRPr="00E81BE7" w:rsidRDefault="003C66AC" w:rsidP="00E81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6AC" w:rsidRPr="00E81BE7" w:rsidRDefault="003C66AC" w:rsidP="00E81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BE7">
        <w:rPr>
          <w:rFonts w:ascii="Times New Roman" w:hAnsi="Times New Roman" w:cs="Times New Roman"/>
          <w:sz w:val="24"/>
          <w:szCs w:val="24"/>
        </w:rPr>
        <w:t xml:space="preserve">Омгинская сельская библиотека-филиал </w:t>
      </w:r>
    </w:p>
    <w:p w:rsidR="003C66AC" w:rsidRPr="00E81BE7" w:rsidRDefault="003C66AC" w:rsidP="00E81BE7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BE7">
        <w:rPr>
          <w:rFonts w:ascii="Times New Roman" w:hAnsi="Times New Roman" w:cs="Times New Roman"/>
          <w:sz w:val="24"/>
          <w:szCs w:val="24"/>
        </w:rPr>
        <w:t>Капралов Дамир, Крапивин В.П. «Мальчик со шпагой»</w:t>
      </w:r>
    </w:p>
    <w:p w:rsidR="003C66AC" w:rsidRPr="00E81BE7" w:rsidRDefault="0031517B" w:rsidP="00E81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3C66AC" w:rsidRPr="00E81BE7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https://www.youtube.com/watch?v=92eD37oOYcc</w:t>
        </w:r>
      </w:hyperlink>
    </w:p>
    <w:p w:rsidR="003C66AC" w:rsidRPr="00E81BE7" w:rsidRDefault="003C66AC" w:rsidP="00E81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6AC" w:rsidRPr="00E81BE7" w:rsidRDefault="003C66AC" w:rsidP="00E81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BE7">
        <w:rPr>
          <w:rFonts w:ascii="Times New Roman" w:hAnsi="Times New Roman" w:cs="Times New Roman"/>
          <w:sz w:val="24"/>
          <w:szCs w:val="24"/>
        </w:rPr>
        <w:t xml:space="preserve">Сосновская детская библиотека-филиал </w:t>
      </w:r>
    </w:p>
    <w:p w:rsidR="003C66AC" w:rsidRPr="00E81BE7" w:rsidRDefault="003C66AC" w:rsidP="00E81BE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BE7">
        <w:rPr>
          <w:rFonts w:ascii="Times New Roman" w:hAnsi="Times New Roman" w:cs="Times New Roman"/>
          <w:sz w:val="24"/>
          <w:szCs w:val="24"/>
        </w:rPr>
        <w:t>Хафизова Алина, Крапивин В.П. «Сказки Севки Глущенко»</w:t>
      </w:r>
    </w:p>
    <w:p w:rsidR="003C66AC" w:rsidRPr="00E81BE7" w:rsidRDefault="0031517B" w:rsidP="00E81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3C66AC" w:rsidRPr="00E81BE7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https://www.youtube.com/watch?v=8pCAvQMqMpo&amp;t=32s</w:t>
        </w:r>
      </w:hyperlink>
    </w:p>
    <w:p w:rsidR="003C66AC" w:rsidRPr="00E81BE7" w:rsidRDefault="003C66AC" w:rsidP="00E81BE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1BE7">
        <w:rPr>
          <w:rFonts w:ascii="Times New Roman" w:hAnsi="Times New Roman" w:cs="Times New Roman"/>
          <w:sz w:val="24"/>
          <w:szCs w:val="24"/>
        </w:rPr>
        <w:t>Назмутдинова</w:t>
      </w:r>
      <w:proofErr w:type="spellEnd"/>
      <w:r w:rsidRPr="00E81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BE7">
        <w:rPr>
          <w:rFonts w:ascii="Times New Roman" w:hAnsi="Times New Roman" w:cs="Times New Roman"/>
          <w:sz w:val="24"/>
          <w:szCs w:val="24"/>
        </w:rPr>
        <w:t>Аделия</w:t>
      </w:r>
      <w:proofErr w:type="spellEnd"/>
      <w:r w:rsidRPr="00E81BE7">
        <w:rPr>
          <w:rFonts w:ascii="Times New Roman" w:hAnsi="Times New Roman" w:cs="Times New Roman"/>
          <w:sz w:val="24"/>
          <w:szCs w:val="24"/>
        </w:rPr>
        <w:t>, Крапивин В.П. «Колыбельная для брата»</w:t>
      </w:r>
    </w:p>
    <w:p w:rsidR="003C66AC" w:rsidRPr="00E81BE7" w:rsidRDefault="0031517B" w:rsidP="00E81BE7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hyperlink r:id="rId16" w:history="1">
        <w:r w:rsidR="003C66AC" w:rsidRPr="00E81BE7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https://www.youtube.com/watch?v=tq-A1lHHkac</w:t>
        </w:r>
      </w:hyperlink>
    </w:p>
    <w:p w:rsidR="003C66AC" w:rsidRPr="00E81BE7" w:rsidRDefault="003C66AC" w:rsidP="00E81BE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1BE7">
        <w:rPr>
          <w:rFonts w:ascii="Times New Roman" w:hAnsi="Times New Roman" w:cs="Times New Roman"/>
          <w:sz w:val="24"/>
          <w:szCs w:val="24"/>
        </w:rPr>
        <w:t>Мотынга</w:t>
      </w:r>
      <w:proofErr w:type="spellEnd"/>
      <w:r w:rsidRPr="00E81BE7">
        <w:rPr>
          <w:rFonts w:ascii="Times New Roman" w:hAnsi="Times New Roman" w:cs="Times New Roman"/>
          <w:sz w:val="24"/>
          <w:szCs w:val="24"/>
        </w:rPr>
        <w:t xml:space="preserve"> Екатерина, Крапивин В.П. «Валькины друзья и паруса»</w:t>
      </w:r>
    </w:p>
    <w:p w:rsidR="003C66AC" w:rsidRPr="00E81BE7" w:rsidRDefault="0031517B" w:rsidP="00E81BE7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hyperlink r:id="rId17" w:history="1">
        <w:r w:rsidR="003C66AC" w:rsidRPr="00E81BE7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https://www.youtube.com/watch?v=PQcZCdWda0w</w:t>
        </w:r>
      </w:hyperlink>
    </w:p>
    <w:p w:rsidR="003C66AC" w:rsidRPr="00E81BE7" w:rsidRDefault="003C66AC" w:rsidP="00E81BE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BE7">
        <w:rPr>
          <w:rFonts w:ascii="Times New Roman" w:hAnsi="Times New Roman" w:cs="Times New Roman"/>
          <w:sz w:val="24"/>
          <w:szCs w:val="24"/>
        </w:rPr>
        <w:t>Суханова Мария, Крапивин В.П. «Та сторона, где ветер»</w:t>
      </w:r>
    </w:p>
    <w:p w:rsidR="003C66AC" w:rsidRPr="00E81BE7" w:rsidRDefault="0031517B" w:rsidP="00E81BE7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hyperlink r:id="rId18" w:history="1">
        <w:r w:rsidR="003C66AC" w:rsidRPr="00E81BE7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https://www.youtube.com/watch?v=LGX-AAzjgq8</w:t>
        </w:r>
      </w:hyperlink>
    </w:p>
    <w:p w:rsidR="003C66AC" w:rsidRPr="00E81BE7" w:rsidRDefault="003C66AC" w:rsidP="00E81BE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BE7">
        <w:rPr>
          <w:rFonts w:ascii="Times New Roman" w:hAnsi="Times New Roman" w:cs="Times New Roman"/>
          <w:sz w:val="24"/>
          <w:szCs w:val="24"/>
        </w:rPr>
        <w:t>Большаков Егор, Крапивин В.П. «Сказки Славки Глущенко»</w:t>
      </w:r>
    </w:p>
    <w:p w:rsidR="003C66AC" w:rsidRPr="00E81BE7" w:rsidRDefault="0031517B" w:rsidP="00E81BE7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hyperlink r:id="rId19" w:history="1">
        <w:r w:rsidR="003C66AC" w:rsidRPr="00E81BE7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https://www.youtube.com/watch?v=WtaupZV4IQs&amp;t=13s</w:t>
        </w:r>
      </w:hyperlink>
    </w:p>
    <w:p w:rsidR="003C66AC" w:rsidRPr="00E81BE7" w:rsidRDefault="003C66AC" w:rsidP="00E81BE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BE7">
        <w:rPr>
          <w:rFonts w:ascii="Times New Roman" w:hAnsi="Times New Roman" w:cs="Times New Roman"/>
          <w:sz w:val="24"/>
          <w:szCs w:val="24"/>
        </w:rPr>
        <w:t>Баринова Лия, Крапивин В. П. «Та сторона, где ветер»</w:t>
      </w:r>
    </w:p>
    <w:p w:rsidR="003C66AC" w:rsidRPr="00E81BE7" w:rsidRDefault="0031517B" w:rsidP="00E81BE7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hyperlink r:id="rId20" w:history="1">
        <w:r w:rsidR="003C66AC" w:rsidRPr="00E81BE7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https://www.youtube.com/watch?v=qaqVzSR4NLM</w:t>
        </w:r>
      </w:hyperlink>
    </w:p>
    <w:p w:rsidR="003C66AC" w:rsidRPr="00E81BE7" w:rsidRDefault="003C66AC" w:rsidP="00E81BE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BE7">
        <w:rPr>
          <w:rFonts w:ascii="Times New Roman" w:hAnsi="Times New Roman" w:cs="Times New Roman"/>
          <w:sz w:val="24"/>
          <w:szCs w:val="24"/>
        </w:rPr>
        <w:t>Карасева Нелли, Крапивин В.П. «Мальчик со шпагой»</w:t>
      </w:r>
    </w:p>
    <w:p w:rsidR="003C66AC" w:rsidRPr="00E81BE7" w:rsidRDefault="0031517B" w:rsidP="00E81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3C66AC" w:rsidRPr="00E81BE7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https://www.youtube.com/watch?v=uU68gwyrLtg&amp;t=8s</w:t>
        </w:r>
      </w:hyperlink>
    </w:p>
    <w:p w:rsidR="003C66AC" w:rsidRPr="00E81BE7" w:rsidRDefault="003C66AC" w:rsidP="00E81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6AC" w:rsidRPr="00E81BE7" w:rsidRDefault="003C66AC" w:rsidP="00E81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BE7">
        <w:rPr>
          <w:rFonts w:ascii="Times New Roman" w:hAnsi="Times New Roman" w:cs="Times New Roman"/>
          <w:sz w:val="24"/>
          <w:szCs w:val="24"/>
        </w:rPr>
        <w:t xml:space="preserve">Краснополянская городская библиотека-филиал </w:t>
      </w:r>
    </w:p>
    <w:p w:rsidR="003C66AC" w:rsidRPr="00E81BE7" w:rsidRDefault="003C66AC" w:rsidP="00E81BE7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BE7">
        <w:rPr>
          <w:rFonts w:ascii="Times New Roman" w:hAnsi="Times New Roman" w:cs="Times New Roman"/>
          <w:sz w:val="24"/>
          <w:szCs w:val="24"/>
        </w:rPr>
        <w:t>Миннемуллина И.Г., Крапивин В. П. «Та сторона, где ветер»</w:t>
      </w:r>
    </w:p>
    <w:p w:rsidR="003C66AC" w:rsidRPr="00E81BE7" w:rsidRDefault="0031517B" w:rsidP="00E81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3C66AC" w:rsidRPr="00E81BE7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https://www.youtube.com/watch?v=3MQVRnDyRmo</w:t>
        </w:r>
      </w:hyperlink>
    </w:p>
    <w:p w:rsidR="00FF2CAE" w:rsidRDefault="00FF2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C66AC" w:rsidRPr="00E81BE7" w:rsidRDefault="003C66AC" w:rsidP="00E81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1BE7" w:rsidRDefault="00E81BE7" w:rsidP="00E81B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BE7">
        <w:rPr>
          <w:rFonts w:ascii="Times New Roman" w:hAnsi="Times New Roman" w:cs="Times New Roman"/>
          <w:b/>
          <w:sz w:val="24"/>
          <w:szCs w:val="24"/>
        </w:rPr>
        <w:t>Епархиальный этап Международного конкурса детского творчества «Красота Божьего мира»</w:t>
      </w:r>
    </w:p>
    <w:p w:rsidR="00E81BE7" w:rsidRPr="00E81BE7" w:rsidRDefault="00E81BE7" w:rsidP="00E81B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E73" w:rsidRPr="00E81BE7" w:rsidRDefault="00556F42" w:rsidP="00E81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BE7">
        <w:rPr>
          <w:rFonts w:ascii="Times New Roman" w:hAnsi="Times New Roman" w:cs="Times New Roman"/>
          <w:sz w:val="24"/>
          <w:szCs w:val="24"/>
        </w:rPr>
        <w:t xml:space="preserve">Читатели 4 библиотек МКУК «Вятскополянская РЦБС» приняли участие в </w:t>
      </w:r>
      <w:r w:rsidR="002258CE" w:rsidRPr="00E81BE7">
        <w:rPr>
          <w:rFonts w:ascii="Times New Roman" w:hAnsi="Times New Roman" w:cs="Times New Roman"/>
          <w:sz w:val="24"/>
          <w:szCs w:val="24"/>
        </w:rPr>
        <w:t xml:space="preserve">Епархиальном этапе </w:t>
      </w:r>
      <w:r w:rsidRPr="00E81BE7">
        <w:rPr>
          <w:rFonts w:ascii="Times New Roman" w:hAnsi="Times New Roman" w:cs="Times New Roman"/>
          <w:sz w:val="24"/>
          <w:szCs w:val="24"/>
        </w:rPr>
        <w:t>Международно</w:t>
      </w:r>
      <w:r w:rsidR="002258CE" w:rsidRPr="00E81BE7">
        <w:rPr>
          <w:rFonts w:ascii="Times New Roman" w:hAnsi="Times New Roman" w:cs="Times New Roman"/>
          <w:sz w:val="24"/>
          <w:szCs w:val="24"/>
        </w:rPr>
        <w:t>го</w:t>
      </w:r>
      <w:r w:rsidRPr="00E81BE7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2258CE" w:rsidRPr="00E81BE7">
        <w:rPr>
          <w:rFonts w:ascii="Times New Roman" w:hAnsi="Times New Roman" w:cs="Times New Roman"/>
          <w:sz w:val="24"/>
          <w:szCs w:val="24"/>
        </w:rPr>
        <w:t>а</w:t>
      </w:r>
      <w:r w:rsidRPr="00E81BE7">
        <w:rPr>
          <w:rFonts w:ascii="Times New Roman" w:hAnsi="Times New Roman" w:cs="Times New Roman"/>
          <w:sz w:val="24"/>
          <w:szCs w:val="24"/>
        </w:rPr>
        <w:t xml:space="preserve"> детского творчества «Красота Божьего мира». На конкурс </w:t>
      </w:r>
      <w:r w:rsidR="002258CE" w:rsidRPr="00E81BE7">
        <w:rPr>
          <w:rFonts w:ascii="Times New Roman" w:hAnsi="Times New Roman" w:cs="Times New Roman"/>
          <w:sz w:val="24"/>
          <w:szCs w:val="24"/>
        </w:rPr>
        <w:t xml:space="preserve">в номинации «Основная тематика» </w:t>
      </w:r>
      <w:r w:rsidRPr="00E81BE7">
        <w:rPr>
          <w:rFonts w:ascii="Times New Roman" w:hAnsi="Times New Roman" w:cs="Times New Roman"/>
          <w:sz w:val="24"/>
          <w:szCs w:val="24"/>
        </w:rPr>
        <w:t>было отправлено</w:t>
      </w:r>
      <w:r w:rsidR="002258CE" w:rsidRPr="00E81BE7">
        <w:rPr>
          <w:rFonts w:ascii="Times New Roman" w:hAnsi="Times New Roman" w:cs="Times New Roman"/>
          <w:sz w:val="24"/>
          <w:szCs w:val="24"/>
        </w:rPr>
        <w:t xml:space="preserve"> 15 работ.</w:t>
      </w:r>
    </w:p>
    <w:p w:rsidR="00520EDE" w:rsidRPr="00E81BE7" w:rsidRDefault="00520EDE" w:rsidP="00E81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0455" w:rsidRPr="00490455" w:rsidRDefault="00490455" w:rsidP="00490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455">
        <w:rPr>
          <w:rFonts w:ascii="Times New Roman" w:hAnsi="Times New Roman" w:cs="Times New Roman"/>
          <w:b/>
          <w:sz w:val="24"/>
          <w:szCs w:val="24"/>
        </w:rPr>
        <w:t>Официальный сайт учреждения</w:t>
      </w:r>
    </w:p>
    <w:p w:rsidR="00490455" w:rsidRDefault="00490455" w:rsidP="00E81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0EDE" w:rsidRPr="00E81BE7" w:rsidRDefault="00520EDE" w:rsidP="00E81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BE7">
        <w:rPr>
          <w:rFonts w:ascii="Times New Roman" w:hAnsi="Times New Roman" w:cs="Times New Roman"/>
          <w:sz w:val="24"/>
          <w:szCs w:val="24"/>
        </w:rPr>
        <w:t>На сайт учреждения добавлены две новые вкладки:</w:t>
      </w:r>
    </w:p>
    <w:p w:rsidR="00520EDE" w:rsidRPr="00E81BE7" w:rsidRDefault="00520EDE" w:rsidP="00E81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BE7">
        <w:rPr>
          <w:rFonts w:ascii="Times New Roman" w:hAnsi="Times New Roman" w:cs="Times New Roman"/>
          <w:sz w:val="24"/>
          <w:szCs w:val="24"/>
        </w:rPr>
        <w:t xml:space="preserve">Видео </w:t>
      </w:r>
      <w:hyperlink r:id="rId23" w:history="1">
        <w:r w:rsidRPr="00E81BE7">
          <w:rPr>
            <w:rStyle w:val="a4"/>
            <w:rFonts w:ascii="Times New Roman" w:hAnsi="Times New Roman" w:cs="Times New Roman"/>
            <w:sz w:val="24"/>
            <w:szCs w:val="24"/>
          </w:rPr>
          <w:t>http://вп-библиотека.рф/видео/</w:t>
        </w:r>
      </w:hyperlink>
    </w:p>
    <w:p w:rsidR="00520EDE" w:rsidRPr="00E81BE7" w:rsidRDefault="00520EDE" w:rsidP="00E81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BE7">
        <w:rPr>
          <w:rFonts w:ascii="Times New Roman" w:hAnsi="Times New Roman" w:cs="Times New Roman"/>
          <w:sz w:val="24"/>
          <w:szCs w:val="24"/>
        </w:rPr>
        <w:t xml:space="preserve">Рецензии </w:t>
      </w:r>
      <w:hyperlink r:id="rId24" w:history="1">
        <w:r w:rsidRPr="00E81BE7">
          <w:rPr>
            <w:rStyle w:val="a4"/>
            <w:rFonts w:ascii="Times New Roman" w:hAnsi="Times New Roman" w:cs="Times New Roman"/>
            <w:sz w:val="24"/>
            <w:szCs w:val="24"/>
          </w:rPr>
          <w:t>http://вп-библиотека.рф/читателям/гостевая-книга/</w:t>
        </w:r>
      </w:hyperlink>
    </w:p>
    <w:p w:rsidR="00520EDE" w:rsidRPr="00E81BE7" w:rsidRDefault="00520EDE" w:rsidP="00E81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0EDE" w:rsidRPr="00E81BE7" w:rsidSect="00FF2CAE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611A"/>
    <w:multiLevelType w:val="hybridMultilevel"/>
    <w:tmpl w:val="A2AE9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71B01"/>
    <w:multiLevelType w:val="hybridMultilevel"/>
    <w:tmpl w:val="C51AF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970C5"/>
    <w:multiLevelType w:val="hybridMultilevel"/>
    <w:tmpl w:val="26363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E653A"/>
    <w:multiLevelType w:val="hybridMultilevel"/>
    <w:tmpl w:val="A2901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132D7"/>
    <w:multiLevelType w:val="hybridMultilevel"/>
    <w:tmpl w:val="A2901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C4537"/>
    <w:multiLevelType w:val="hybridMultilevel"/>
    <w:tmpl w:val="2BF6D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99"/>
    <w:rsid w:val="00061224"/>
    <w:rsid w:val="002258CE"/>
    <w:rsid w:val="00324E73"/>
    <w:rsid w:val="003855A6"/>
    <w:rsid w:val="003C66AC"/>
    <w:rsid w:val="00490455"/>
    <w:rsid w:val="00520EDE"/>
    <w:rsid w:val="00556F42"/>
    <w:rsid w:val="00E05D99"/>
    <w:rsid w:val="00E81BE7"/>
    <w:rsid w:val="00FF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5D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D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date-inline">
    <w:name w:val="post-date-inline"/>
    <w:basedOn w:val="a"/>
    <w:rsid w:val="00E05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5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05D9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C66AC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5D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D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date-inline">
    <w:name w:val="post-date-inline"/>
    <w:basedOn w:val="a"/>
    <w:rsid w:val="00E05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5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05D9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C66A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Aqgx5VsR10&amp;t=3s" TargetMode="External"/><Relationship Id="rId13" Type="http://schemas.openxmlformats.org/officeDocument/2006/relationships/hyperlink" Target="https://www.youtube.com/watch?v=FxH39syJNeA" TargetMode="External"/><Relationship Id="rId18" Type="http://schemas.openxmlformats.org/officeDocument/2006/relationships/hyperlink" Target="https://www.youtube.com/watch?v=LGX-AAzjgq8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uU68gwyrLtg&amp;t=8s" TargetMode="External"/><Relationship Id="rId7" Type="http://schemas.openxmlformats.org/officeDocument/2006/relationships/hyperlink" Target="https://www.youtube.com/watch?v=qoj_kSfIj4Y" TargetMode="External"/><Relationship Id="rId12" Type="http://schemas.openxmlformats.org/officeDocument/2006/relationships/hyperlink" Target="https://www.youtube.com/watch?v=F_8lS8C9Zng&amp;t=5s" TargetMode="External"/><Relationship Id="rId17" Type="http://schemas.openxmlformats.org/officeDocument/2006/relationships/hyperlink" Target="https://www.youtube.com/watch?v=PQcZCdWda0w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tq-A1lHHkac" TargetMode="External"/><Relationship Id="rId20" Type="http://schemas.openxmlformats.org/officeDocument/2006/relationships/hyperlink" Target="https://www.youtube.com/watch?v=qaqVzSR4NL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xkdpUh6jgQ&amp;t=7s" TargetMode="External"/><Relationship Id="rId11" Type="http://schemas.openxmlformats.org/officeDocument/2006/relationships/hyperlink" Target="https://www.youtube.com/watch?v=ZJssqVS56Q0&amp;t=61s" TargetMode="External"/><Relationship Id="rId24" Type="http://schemas.openxmlformats.org/officeDocument/2006/relationships/hyperlink" Target="http://&#1074;&#1087;-&#1073;&#1080;&#1073;&#1083;&#1080;&#1086;&#1090;&#1077;&#1082;&#1072;.&#1088;&#1092;/&#1095;&#1080;&#1090;&#1072;&#1090;&#1077;&#1083;&#1103;&#1084;/&#1075;&#1086;&#1089;&#1090;&#1077;&#1074;&#1072;&#1103;-&#1082;&#1085;&#1080;&#1075;&#1072;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8pCAvQMqMpo&amp;t=32s" TargetMode="External"/><Relationship Id="rId23" Type="http://schemas.openxmlformats.org/officeDocument/2006/relationships/hyperlink" Target="http://&#1074;&#1087;-&#1073;&#1080;&#1073;&#1083;&#1080;&#1086;&#1090;&#1077;&#1082;&#1072;.&#1088;&#1092;/&#1074;&#1080;&#1076;&#1077;&#1086;/" TargetMode="External"/><Relationship Id="rId10" Type="http://schemas.openxmlformats.org/officeDocument/2006/relationships/hyperlink" Target="https://www.youtube.com/watch?v=VnVP6I8SnS0&amp;t=3s" TargetMode="External"/><Relationship Id="rId19" Type="http://schemas.openxmlformats.org/officeDocument/2006/relationships/hyperlink" Target="https://www.youtube.com/watch?v=WtaupZV4IQs&amp;t=13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7Jggq2b6y1Q" TargetMode="External"/><Relationship Id="rId14" Type="http://schemas.openxmlformats.org/officeDocument/2006/relationships/hyperlink" Target="https://www.youtube.com/watch?v=92eD37oOYcc" TargetMode="External"/><Relationship Id="rId22" Type="http://schemas.openxmlformats.org/officeDocument/2006/relationships/hyperlink" Target="https://www.youtube.com/watch?v=3MQVRnDyRm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Научно-методический отдел</cp:lastModifiedBy>
  <cp:revision>2</cp:revision>
  <cp:lastPrinted>2018-12-24T12:58:00Z</cp:lastPrinted>
  <dcterms:created xsi:type="dcterms:W3CDTF">2018-12-25T05:53:00Z</dcterms:created>
  <dcterms:modified xsi:type="dcterms:W3CDTF">2018-12-25T05:53:00Z</dcterms:modified>
</cp:coreProperties>
</file>