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73" w:rsidRPr="00C51573" w:rsidRDefault="00C51573" w:rsidP="00C51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73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</w:t>
      </w:r>
    </w:p>
    <w:p w:rsidR="00A7332A" w:rsidRPr="00C51573" w:rsidRDefault="00C51573" w:rsidP="00C51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573">
        <w:rPr>
          <w:rFonts w:ascii="Times New Roman" w:hAnsi="Times New Roman" w:cs="Times New Roman"/>
          <w:b/>
          <w:sz w:val="24"/>
          <w:szCs w:val="24"/>
        </w:rPr>
        <w:t>Арбажская</w:t>
      </w:r>
      <w:proofErr w:type="spellEnd"/>
      <w:r w:rsidRPr="00C51573">
        <w:rPr>
          <w:rFonts w:ascii="Times New Roman" w:hAnsi="Times New Roman" w:cs="Times New Roman"/>
          <w:b/>
          <w:sz w:val="24"/>
          <w:szCs w:val="24"/>
        </w:rPr>
        <w:t xml:space="preserve"> централизованная библиотечная система</w:t>
      </w:r>
    </w:p>
    <w:p w:rsidR="00C51573" w:rsidRPr="00C51573" w:rsidRDefault="00C51573" w:rsidP="00C51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573" w:rsidRDefault="00C51573" w:rsidP="00C51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73">
        <w:rPr>
          <w:rFonts w:ascii="Times New Roman" w:hAnsi="Times New Roman" w:cs="Times New Roman"/>
          <w:b/>
          <w:sz w:val="24"/>
          <w:szCs w:val="24"/>
        </w:rPr>
        <w:t>Декада краеведческой книги</w:t>
      </w:r>
      <w:r>
        <w:rPr>
          <w:rFonts w:ascii="Times New Roman" w:hAnsi="Times New Roman" w:cs="Times New Roman"/>
          <w:b/>
          <w:sz w:val="24"/>
          <w:szCs w:val="24"/>
        </w:rPr>
        <w:t xml:space="preserve"> (с 2 по 12 октября 2017 г.)</w:t>
      </w:r>
    </w:p>
    <w:p w:rsidR="00E65197" w:rsidRDefault="00E65197" w:rsidP="00C51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30D" w:rsidRDefault="00E458E2" w:rsidP="0074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 всегда было и остается одним из приоритетных направлений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 библиотек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ЦБС. </w:t>
      </w:r>
    </w:p>
    <w:p w:rsidR="003F552B" w:rsidRDefault="003F552B" w:rsidP="0074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2014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библиотека им. А.П. Батуева принимает участие в проекте Кировской областной универсальной научной библиотеки им. А.И. Герцена «Вя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ская электронная библиотека». Проект начат в отделе краеведческой литературы библиотеки в 2009 году. Его цель – предоставить возможность свободного доступа к Коллекции местной печати неопубликованных изданий, являющейся базовой частью вятской культуры. На сайте   КОУНБ им. А.И. Герцена в разделе «Вятская электронная библиотека»</w:t>
      </w:r>
      <w:r w:rsidR="00FE690D">
        <w:rPr>
          <w:rFonts w:ascii="Times New Roman" w:hAnsi="Times New Roman" w:cs="Times New Roman"/>
          <w:sz w:val="24"/>
          <w:szCs w:val="24"/>
        </w:rPr>
        <w:t xml:space="preserve"> к концу 2016 г. было представлено 129 оцифрованных неопубликованных изданий </w:t>
      </w:r>
      <w:proofErr w:type="spellStart"/>
      <w:r w:rsidR="00FE690D">
        <w:rPr>
          <w:rFonts w:ascii="Times New Roman" w:hAnsi="Times New Roman" w:cs="Times New Roman"/>
          <w:sz w:val="24"/>
          <w:szCs w:val="24"/>
        </w:rPr>
        <w:t>Арбажской</w:t>
      </w:r>
      <w:proofErr w:type="spellEnd"/>
      <w:r w:rsidR="00FE690D">
        <w:rPr>
          <w:rFonts w:ascii="Times New Roman" w:hAnsi="Times New Roman" w:cs="Times New Roman"/>
          <w:sz w:val="24"/>
          <w:szCs w:val="24"/>
        </w:rPr>
        <w:t xml:space="preserve"> ЦБС. Газета «</w:t>
      </w:r>
      <w:proofErr w:type="spellStart"/>
      <w:r w:rsidR="00FE690D">
        <w:rPr>
          <w:rFonts w:ascii="Times New Roman" w:hAnsi="Times New Roman" w:cs="Times New Roman"/>
          <w:sz w:val="24"/>
          <w:szCs w:val="24"/>
        </w:rPr>
        <w:t>А</w:t>
      </w:r>
      <w:r w:rsidR="00FE690D">
        <w:rPr>
          <w:rFonts w:ascii="Times New Roman" w:hAnsi="Times New Roman" w:cs="Times New Roman"/>
          <w:sz w:val="24"/>
          <w:szCs w:val="24"/>
        </w:rPr>
        <w:t>р</w:t>
      </w:r>
      <w:r w:rsidR="00FE690D">
        <w:rPr>
          <w:rFonts w:ascii="Times New Roman" w:hAnsi="Times New Roman" w:cs="Times New Roman"/>
          <w:sz w:val="24"/>
          <w:szCs w:val="24"/>
        </w:rPr>
        <w:t>бажские</w:t>
      </w:r>
      <w:proofErr w:type="spellEnd"/>
      <w:r w:rsidR="00FE690D">
        <w:rPr>
          <w:rFonts w:ascii="Times New Roman" w:hAnsi="Times New Roman" w:cs="Times New Roman"/>
          <w:sz w:val="24"/>
          <w:szCs w:val="24"/>
        </w:rPr>
        <w:t xml:space="preserve"> вести» оцифрована за 2011-2015 гг., 1931-1948 гг. К концу 2016 г. насчитывала 1883 файла. </w:t>
      </w:r>
    </w:p>
    <w:p w:rsidR="00FE690D" w:rsidRPr="00D2117B" w:rsidRDefault="00D2117B" w:rsidP="00D2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5143C8">
        <w:rPr>
          <w:rFonts w:ascii="Times New Roman" w:hAnsi="Times New Roman" w:cs="Times New Roman"/>
          <w:sz w:val="24"/>
          <w:szCs w:val="24"/>
        </w:rPr>
        <w:t xml:space="preserve">в КОУНБ им. А.И. Герцена </w:t>
      </w:r>
      <w:r>
        <w:rPr>
          <w:rFonts w:ascii="Times New Roman" w:hAnsi="Times New Roman" w:cs="Times New Roman"/>
          <w:sz w:val="24"/>
          <w:szCs w:val="24"/>
        </w:rPr>
        <w:t>для библиотекарей районных библиотек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шел семинар, в работе которого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приняла участие библиотекарь Демидова О.А. </w:t>
      </w:r>
      <w:r w:rsidR="00FE690D" w:rsidRPr="00D2117B">
        <w:rPr>
          <w:rFonts w:ascii="Times New Roman" w:hAnsi="Times New Roman" w:cs="Times New Roman"/>
          <w:sz w:val="24"/>
          <w:szCs w:val="24"/>
        </w:rPr>
        <w:t>На семинаре бы</w:t>
      </w:r>
      <w:r w:rsidR="001B230D">
        <w:rPr>
          <w:rFonts w:ascii="Times New Roman" w:hAnsi="Times New Roman" w:cs="Times New Roman"/>
          <w:sz w:val="24"/>
          <w:szCs w:val="24"/>
        </w:rPr>
        <w:t>ло</w:t>
      </w:r>
      <w:proofErr w:type="gramEnd"/>
      <w:r w:rsidR="001B230D">
        <w:rPr>
          <w:rFonts w:ascii="Times New Roman" w:hAnsi="Times New Roman" w:cs="Times New Roman"/>
          <w:sz w:val="24"/>
          <w:szCs w:val="24"/>
        </w:rPr>
        <w:t xml:space="preserve"> рассказано о проекте «Вятская электронная библиотека»</w:t>
      </w:r>
      <w:r w:rsidR="00B77175">
        <w:rPr>
          <w:rFonts w:ascii="Times New Roman" w:hAnsi="Times New Roman" w:cs="Times New Roman"/>
          <w:sz w:val="24"/>
          <w:szCs w:val="24"/>
        </w:rPr>
        <w:t xml:space="preserve">. </w:t>
      </w:r>
      <w:r w:rsidR="00FE690D" w:rsidRPr="00D2117B">
        <w:rPr>
          <w:rFonts w:ascii="Times New Roman" w:hAnsi="Times New Roman" w:cs="Times New Roman"/>
          <w:sz w:val="24"/>
          <w:szCs w:val="24"/>
        </w:rPr>
        <w:t>В соответствии со стандарт</w:t>
      </w:r>
      <w:r w:rsidR="00FE690D" w:rsidRPr="00D2117B">
        <w:rPr>
          <w:rFonts w:ascii="Times New Roman" w:hAnsi="Times New Roman" w:cs="Times New Roman"/>
          <w:sz w:val="24"/>
          <w:szCs w:val="24"/>
        </w:rPr>
        <w:t>а</w:t>
      </w:r>
      <w:r w:rsidR="00FE690D" w:rsidRPr="00D2117B">
        <w:rPr>
          <w:rFonts w:ascii="Times New Roman" w:hAnsi="Times New Roman" w:cs="Times New Roman"/>
          <w:sz w:val="24"/>
          <w:szCs w:val="24"/>
        </w:rPr>
        <w:t>ми, рекомендо</w:t>
      </w:r>
      <w:r w:rsidR="00B77175">
        <w:rPr>
          <w:rFonts w:ascii="Times New Roman" w:hAnsi="Times New Roman" w:cs="Times New Roman"/>
          <w:sz w:val="24"/>
          <w:szCs w:val="24"/>
        </w:rPr>
        <w:t xml:space="preserve">ванными РГБ, рассмотрены </w:t>
      </w:r>
      <w:r w:rsidR="00FE690D" w:rsidRPr="00D2117B">
        <w:rPr>
          <w:rFonts w:ascii="Times New Roman" w:hAnsi="Times New Roman" w:cs="Times New Roman"/>
          <w:sz w:val="24"/>
          <w:szCs w:val="24"/>
        </w:rPr>
        <w:t>требовани</w:t>
      </w:r>
      <w:r w:rsidR="00B77175">
        <w:rPr>
          <w:rFonts w:ascii="Times New Roman" w:hAnsi="Times New Roman" w:cs="Times New Roman"/>
          <w:sz w:val="24"/>
          <w:szCs w:val="24"/>
        </w:rPr>
        <w:t>я</w:t>
      </w:r>
      <w:r w:rsidR="00FE690D" w:rsidRPr="00D2117B">
        <w:rPr>
          <w:rFonts w:ascii="Times New Roman" w:hAnsi="Times New Roman" w:cs="Times New Roman"/>
          <w:sz w:val="24"/>
          <w:szCs w:val="24"/>
        </w:rPr>
        <w:t xml:space="preserve"> по оцифровке материалов из фондов библиотек: местных периодических изда</w:t>
      </w:r>
      <w:r w:rsidR="00B77175">
        <w:rPr>
          <w:rFonts w:ascii="Times New Roman" w:hAnsi="Times New Roman" w:cs="Times New Roman"/>
          <w:sz w:val="24"/>
          <w:szCs w:val="24"/>
        </w:rPr>
        <w:t>ний</w:t>
      </w:r>
      <w:r w:rsidR="00FE690D" w:rsidRPr="00D2117B">
        <w:rPr>
          <w:rFonts w:ascii="Times New Roman" w:hAnsi="Times New Roman" w:cs="Times New Roman"/>
          <w:sz w:val="24"/>
          <w:szCs w:val="24"/>
        </w:rPr>
        <w:t xml:space="preserve"> и краеведческих документов.</w:t>
      </w:r>
    </w:p>
    <w:p w:rsidR="00FE690D" w:rsidRPr="00D2117B" w:rsidRDefault="00B77175" w:rsidP="00B7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практических примерах </w:t>
      </w:r>
      <w:r w:rsidR="00FE690D" w:rsidRPr="00D2117B">
        <w:rPr>
          <w:rFonts w:ascii="Times New Roman" w:hAnsi="Times New Roman" w:cs="Times New Roman"/>
          <w:sz w:val="24"/>
          <w:szCs w:val="24"/>
        </w:rPr>
        <w:t>проведено обучение процессу сканирования (оцифровки) документов и последующая их обработка. Была проведена экскурсия в отдел оцифровки библиотеки и показана работа сканера. Также были освещены вопросы по работе со сводным каталогом аналитики и периодики библиотек Кировской области.</w:t>
      </w:r>
    </w:p>
    <w:p w:rsidR="006E7C50" w:rsidRDefault="006E7C50" w:rsidP="006E7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7B7" w:rsidRDefault="006E7C50" w:rsidP="00EF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92710</wp:posOffset>
            </wp:positionV>
            <wp:extent cx="1706880" cy="2276475"/>
            <wp:effectExtent l="19050" t="0" r="7620" b="0"/>
            <wp:wrapTight wrapText="bothSides">
              <wp:wrapPolygon edited="0">
                <wp:start x="-241" y="0"/>
                <wp:lineTo x="-241" y="21510"/>
                <wp:lineTo x="21696" y="21510"/>
                <wp:lineTo x="21696" y="0"/>
                <wp:lineTo x="-241" y="0"/>
              </wp:wrapPolygon>
            </wp:wrapTight>
            <wp:docPr id="3" name="Рисунок 2" descr="C:\Users\ARB-ZB\Desktop\Родные напе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B-ZB\Desktop\Родные напевы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852600">
        <w:rPr>
          <w:rFonts w:ascii="Times New Roman" w:hAnsi="Times New Roman" w:cs="Times New Roman"/>
          <w:sz w:val="24"/>
          <w:szCs w:val="24"/>
        </w:rPr>
        <w:t xml:space="preserve">Ежегодно библиотеки участвуют </w:t>
      </w:r>
      <w:r w:rsidR="00FF759F">
        <w:rPr>
          <w:rFonts w:ascii="Times New Roman" w:hAnsi="Times New Roman" w:cs="Times New Roman"/>
          <w:sz w:val="24"/>
          <w:szCs w:val="24"/>
        </w:rPr>
        <w:t xml:space="preserve">в проведении </w:t>
      </w:r>
      <w:r w:rsidR="005857B6" w:rsidRPr="005857B6">
        <w:rPr>
          <w:rFonts w:ascii="Times New Roman" w:hAnsi="Times New Roman" w:cs="Times New Roman"/>
          <w:sz w:val="24"/>
          <w:szCs w:val="24"/>
        </w:rPr>
        <w:t>Облас</w:t>
      </w:r>
      <w:r w:rsidR="005857B6" w:rsidRPr="005857B6">
        <w:rPr>
          <w:rFonts w:ascii="Times New Roman" w:hAnsi="Times New Roman" w:cs="Times New Roman"/>
          <w:sz w:val="24"/>
          <w:szCs w:val="24"/>
        </w:rPr>
        <w:t>т</w:t>
      </w:r>
      <w:r w:rsidR="005857B6" w:rsidRPr="005857B6">
        <w:rPr>
          <w:rFonts w:ascii="Times New Roman" w:hAnsi="Times New Roman" w:cs="Times New Roman"/>
          <w:sz w:val="24"/>
          <w:szCs w:val="24"/>
        </w:rPr>
        <w:t>ных дней</w:t>
      </w:r>
      <w:r w:rsidR="00F66564">
        <w:rPr>
          <w:rFonts w:ascii="Times New Roman" w:hAnsi="Times New Roman" w:cs="Times New Roman"/>
          <w:sz w:val="24"/>
          <w:szCs w:val="24"/>
        </w:rPr>
        <w:t xml:space="preserve"> в</w:t>
      </w:r>
      <w:r w:rsidR="0074635A" w:rsidRPr="005857B6">
        <w:rPr>
          <w:rFonts w:ascii="Times New Roman" w:hAnsi="Times New Roman" w:cs="Times New Roman"/>
          <w:sz w:val="24"/>
          <w:szCs w:val="24"/>
        </w:rPr>
        <w:t>ятской книги</w:t>
      </w:r>
      <w:r w:rsidR="005857B6" w:rsidRPr="005857B6">
        <w:rPr>
          <w:rFonts w:ascii="Times New Roman" w:hAnsi="Times New Roman" w:cs="Times New Roman"/>
          <w:sz w:val="24"/>
          <w:szCs w:val="24"/>
        </w:rPr>
        <w:t>.</w:t>
      </w:r>
      <w:r w:rsidR="001B230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C149D">
        <w:rPr>
          <w:rFonts w:ascii="Times New Roman" w:hAnsi="Times New Roman" w:cs="Times New Roman"/>
          <w:sz w:val="24"/>
          <w:szCs w:val="24"/>
        </w:rPr>
        <w:t>А</w:t>
      </w:r>
      <w:r w:rsidR="003C149D">
        <w:rPr>
          <w:rFonts w:ascii="Times New Roman" w:hAnsi="Times New Roman" w:cs="Times New Roman"/>
          <w:sz w:val="24"/>
          <w:szCs w:val="24"/>
        </w:rPr>
        <w:t>р</w:t>
      </w:r>
      <w:r w:rsidR="003C149D">
        <w:rPr>
          <w:rFonts w:ascii="Times New Roman" w:hAnsi="Times New Roman" w:cs="Times New Roman"/>
          <w:sz w:val="24"/>
          <w:szCs w:val="24"/>
        </w:rPr>
        <w:t>бажской</w:t>
      </w:r>
      <w:proofErr w:type="spellEnd"/>
      <w:r w:rsidR="003C149D">
        <w:rPr>
          <w:rFonts w:ascii="Times New Roman" w:hAnsi="Times New Roman" w:cs="Times New Roman"/>
          <w:sz w:val="24"/>
          <w:szCs w:val="24"/>
        </w:rPr>
        <w:t xml:space="preserve"> ЦБ </w:t>
      </w:r>
      <w:r w:rsidR="001B230D">
        <w:rPr>
          <w:rFonts w:ascii="Times New Roman" w:hAnsi="Times New Roman" w:cs="Times New Roman"/>
          <w:sz w:val="24"/>
          <w:szCs w:val="24"/>
        </w:rPr>
        <w:t xml:space="preserve">в дни вятской книги </w:t>
      </w:r>
      <w:r w:rsidR="003C149D">
        <w:rPr>
          <w:rFonts w:ascii="Times New Roman" w:hAnsi="Times New Roman" w:cs="Times New Roman"/>
          <w:sz w:val="24"/>
          <w:szCs w:val="24"/>
        </w:rPr>
        <w:t xml:space="preserve">работала </w:t>
      </w:r>
      <w:r w:rsidR="0023350A">
        <w:rPr>
          <w:rFonts w:ascii="Times New Roman" w:hAnsi="Times New Roman" w:cs="Times New Roman"/>
          <w:b/>
          <w:sz w:val="24"/>
          <w:szCs w:val="24"/>
        </w:rPr>
        <w:t>выставка новинок</w:t>
      </w:r>
      <w:r w:rsidR="003C149D" w:rsidRPr="00F66564">
        <w:rPr>
          <w:rFonts w:ascii="Times New Roman" w:hAnsi="Times New Roman" w:cs="Times New Roman"/>
          <w:b/>
          <w:sz w:val="24"/>
          <w:szCs w:val="24"/>
        </w:rPr>
        <w:t xml:space="preserve"> краеведческой литературы</w:t>
      </w:r>
      <w:r w:rsidR="003C149D">
        <w:rPr>
          <w:rFonts w:ascii="Times New Roman" w:hAnsi="Times New Roman" w:cs="Times New Roman"/>
          <w:sz w:val="24"/>
          <w:szCs w:val="24"/>
        </w:rPr>
        <w:t xml:space="preserve"> </w:t>
      </w:r>
      <w:r w:rsidR="003C149D" w:rsidRPr="00FF759F">
        <w:rPr>
          <w:rFonts w:ascii="Times New Roman" w:hAnsi="Times New Roman" w:cs="Times New Roman"/>
          <w:b/>
          <w:sz w:val="24"/>
          <w:szCs w:val="24"/>
        </w:rPr>
        <w:t>«Родные напевы»</w:t>
      </w:r>
      <w:r w:rsidR="003C149D">
        <w:rPr>
          <w:rFonts w:ascii="Times New Roman" w:hAnsi="Times New Roman" w:cs="Times New Roman"/>
          <w:sz w:val="24"/>
          <w:szCs w:val="24"/>
        </w:rPr>
        <w:t xml:space="preserve">. </w:t>
      </w:r>
      <w:r w:rsidR="0074635A" w:rsidRPr="00FF759F">
        <w:rPr>
          <w:rFonts w:ascii="Times New Roman" w:hAnsi="Times New Roman" w:cs="Times New Roman"/>
          <w:b/>
          <w:sz w:val="24"/>
          <w:szCs w:val="24"/>
        </w:rPr>
        <w:t>Раздел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 </w:t>
      </w:r>
      <w:r w:rsidR="0074635A" w:rsidRPr="00FF759F">
        <w:rPr>
          <w:rFonts w:ascii="Times New Roman" w:hAnsi="Times New Roman" w:cs="Times New Roman"/>
          <w:b/>
          <w:i/>
          <w:sz w:val="24"/>
          <w:szCs w:val="24"/>
        </w:rPr>
        <w:t>Милая моя Вятка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  представля</w:t>
      </w:r>
      <w:r w:rsidR="003C149D">
        <w:rPr>
          <w:rFonts w:ascii="Times New Roman" w:hAnsi="Times New Roman" w:cs="Times New Roman"/>
          <w:sz w:val="24"/>
          <w:szCs w:val="24"/>
        </w:rPr>
        <w:t xml:space="preserve">л 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>с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>е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 xml:space="preserve">рию 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книг 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 xml:space="preserve">«Культурное наследие Вятки»: </w:t>
      </w:r>
      <w:r w:rsidR="0074635A" w:rsidRPr="00FF759F">
        <w:rPr>
          <w:rFonts w:ascii="Times New Roman" w:hAnsi="Times New Roman" w:cs="Times New Roman"/>
          <w:sz w:val="24"/>
          <w:szCs w:val="24"/>
        </w:rPr>
        <w:t>исследования по ист</w:t>
      </w:r>
      <w:r w:rsidR="0074635A" w:rsidRPr="00FF759F">
        <w:rPr>
          <w:rFonts w:ascii="Times New Roman" w:hAnsi="Times New Roman" w:cs="Times New Roman"/>
          <w:sz w:val="24"/>
          <w:szCs w:val="24"/>
        </w:rPr>
        <w:t>о</w:t>
      </w:r>
      <w:r w:rsidR="0074635A" w:rsidRPr="00FF759F">
        <w:rPr>
          <w:rFonts w:ascii="Times New Roman" w:hAnsi="Times New Roman" w:cs="Times New Roman"/>
          <w:sz w:val="24"/>
          <w:szCs w:val="24"/>
        </w:rPr>
        <w:t>рии Вятской земли и Вятского края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>,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 а также биографии выда</w:t>
      </w:r>
      <w:r w:rsidR="0074635A" w:rsidRPr="00FF759F">
        <w:rPr>
          <w:rFonts w:ascii="Times New Roman" w:hAnsi="Times New Roman" w:cs="Times New Roman"/>
          <w:sz w:val="24"/>
          <w:szCs w:val="24"/>
        </w:rPr>
        <w:t>ю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щихся людей нашего края. </w:t>
      </w:r>
      <w:r w:rsidR="0074635A" w:rsidRPr="00FF759F">
        <w:rPr>
          <w:rFonts w:ascii="Times New Roman" w:hAnsi="Times New Roman" w:cs="Times New Roman"/>
          <w:b/>
          <w:sz w:val="24"/>
          <w:szCs w:val="24"/>
        </w:rPr>
        <w:t xml:space="preserve">Раздел «Поэзия земляков» </w:t>
      </w:r>
      <w:r w:rsidR="0074635A" w:rsidRPr="00FF759F">
        <w:rPr>
          <w:rFonts w:ascii="Times New Roman" w:hAnsi="Times New Roman" w:cs="Times New Roman"/>
          <w:sz w:val="24"/>
          <w:szCs w:val="24"/>
        </w:rPr>
        <w:t>знак</w:t>
      </w:r>
      <w:r w:rsidR="0074635A" w:rsidRPr="00FF759F">
        <w:rPr>
          <w:rFonts w:ascii="Times New Roman" w:hAnsi="Times New Roman" w:cs="Times New Roman"/>
          <w:sz w:val="24"/>
          <w:szCs w:val="24"/>
        </w:rPr>
        <w:t>о</w:t>
      </w:r>
      <w:r w:rsidR="0074635A" w:rsidRPr="00FF759F">
        <w:rPr>
          <w:rFonts w:ascii="Times New Roman" w:hAnsi="Times New Roman" w:cs="Times New Roman"/>
          <w:sz w:val="24"/>
          <w:szCs w:val="24"/>
        </w:rPr>
        <w:t>мит читателей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635A" w:rsidRPr="00FF759F">
        <w:rPr>
          <w:rFonts w:ascii="Times New Roman" w:hAnsi="Times New Roman" w:cs="Times New Roman"/>
          <w:sz w:val="24"/>
          <w:szCs w:val="24"/>
        </w:rPr>
        <w:t>с мног</w:t>
      </w:r>
      <w:r w:rsidR="0074635A" w:rsidRPr="00FF759F">
        <w:rPr>
          <w:rFonts w:ascii="Times New Roman" w:hAnsi="Times New Roman" w:cs="Times New Roman"/>
          <w:sz w:val="24"/>
          <w:szCs w:val="24"/>
        </w:rPr>
        <w:t>о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численными новинками вятской поэзии известных и молодых авторов. В разделе </w:t>
      </w:r>
      <w:r w:rsidR="0074635A" w:rsidRPr="00FF759F">
        <w:rPr>
          <w:rFonts w:ascii="Times New Roman" w:hAnsi="Times New Roman" w:cs="Times New Roman"/>
          <w:b/>
          <w:sz w:val="24"/>
          <w:szCs w:val="24"/>
        </w:rPr>
        <w:t xml:space="preserve">«Вятская проза» 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>новая книга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 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>В.И.Шабалина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 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>«Человек из прови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>н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>ции</w:t>
      </w:r>
      <w:r w:rsidR="0074635A" w:rsidRPr="00FF759F">
        <w:rPr>
          <w:rFonts w:ascii="Times New Roman" w:hAnsi="Times New Roman" w:cs="Times New Roman"/>
          <w:sz w:val="24"/>
          <w:szCs w:val="24"/>
        </w:rPr>
        <w:t>», «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>Крестьянская  колея»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 </w:t>
      </w:r>
      <w:r w:rsidR="0074635A" w:rsidRPr="00FF759F">
        <w:rPr>
          <w:rFonts w:ascii="Times New Roman" w:hAnsi="Times New Roman" w:cs="Times New Roman"/>
          <w:i/>
          <w:sz w:val="24"/>
          <w:szCs w:val="24"/>
        </w:rPr>
        <w:t xml:space="preserve">А.И. Чупракова 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и </w:t>
      </w:r>
      <w:r w:rsidR="003C149D">
        <w:rPr>
          <w:rFonts w:ascii="Times New Roman" w:hAnsi="Times New Roman" w:cs="Times New Roman"/>
          <w:sz w:val="24"/>
          <w:szCs w:val="24"/>
        </w:rPr>
        <w:t>мн. другие к</w:t>
      </w:r>
      <w:r w:rsidR="003C149D">
        <w:rPr>
          <w:rFonts w:ascii="Times New Roman" w:hAnsi="Times New Roman" w:cs="Times New Roman"/>
          <w:sz w:val="24"/>
          <w:szCs w:val="24"/>
        </w:rPr>
        <w:t>и</w:t>
      </w:r>
      <w:r w:rsidR="003C149D">
        <w:rPr>
          <w:rFonts w:ascii="Times New Roman" w:hAnsi="Times New Roman" w:cs="Times New Roman"/>
          <w:sz w:val="24"/>
          <w:szCs w:val="24"/>
        </w:rPr>
        <w:t xml:space="preserve">ровские  издания. </w:t>
      </w:r>
    </w:p>
    <w:p w:rsidR="00F66564" w:rsidRDefault="00F66564" w:rsidP="001767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564">
        <w:rPr>
          <w:rFonts w:ascii="Times New Roman" w:hAnsi="Times New Roman" w:cs="Times New Roman"/>
          <w:sz w:val="24"/>
          <w:szCs w:val="24"/>
        </w:rPr>
        <w:t>Тв</w:t>
      </w:r>
      <w:r w:rsidR="0023350A">
        <w:rPr>
          <w:rFonts w:ascii="Times New Roman" w:hAnsi="Times New Roman" w:cs="Times New Roman"/>
          <w:sz w:val="24"/>
          <w:szCs w:val="24"/>
        </w:rPr>
        <w:t>орчеству писателей юбиляров были</w:t>
      </w:r>
      <w:r w:rsidRPr="00F66564">
        <w:rPr>
          <w:rFonts w:ascii="Times New Roman" w:hAnsi="Times New Roman" w:cs="Times New Roman"/>
          <w:sz w:val="24"/>
          <w:szCs w:val="24"/>
        </w:rPr>
        <w:t xml:space="preserve"> посвящен</w:t>
      </w:r>
      <w:r>
        <w:rPr>
          <w:rFonts w:ascii="Times New Roman" w:hAnsi="Times New Roman" w:cs="Times New Roman"/>
          <w:sz w:val="24"/>
          <w:szCs w:val="24"/>
        </w:rPr>
        <w:t>ы кни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ные выставки в сельских библиотеках-филиалах:</w:t>
      </w:r>
      <w:r w:rsidRPr="00F665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136" w:rsidRDefault="00F66564" w:rsidP="009E31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56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66564">
        <w:rPr>
          <w:rFonts w:ascii="Times New Roman" w:hAnsi="Times New Roman" w:cs="Times New Roman"/>
          <w:sz w:val="24"/>
          <w:szCs w:val="24"/>
        </w:rPr>
        <w:t>Верхотульской</w:t>
      </w:r>
      <w:proofErr w:type="spellEnd"/>
      <w:r w:rsidRPr="00F66564">
        <w:rPr>
          <w:rFonts w:ascii="Times New Roman" w:hAnsi="Times New Roman" w:cs="Times New Roman"/>
          <w:sz w:val="24"/>
          <w:szCs w:val="24"/>
        </w:rPr>
        <w:t xml:space="preserve"> СБФ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F66564">
        <w:rPr>
          <w:rFonts w:ascii="Times New Roman" w:hAnsi="Times New Roman" w:cs="Times New Roman"/>
          <w:b/>
          <w:sz w:val="24"/>
          <w:szCs w:val="24"/>
        </w:rPr>
        <w:t xml:space="preserve">нижная выставка </w:t>
      </w:r>
      <w:r w:rsidR="0074635A" w:rsidRPr="00F66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564">
        <w:rPr>
          <w:rFonts w:ascii="Times New Roman" w:hAnsi="Times New Roman" w:cs="Times New Roman"/>
          <w:b/>
          <w:sz w:val="24"/>
          <w:szCs w:val="24"/>
        </w:rPr>
        <w:t>«О той земле, где ты родился»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564">
        <w:rPr>
          <w:rFonts w:ascii="Times New Roman" w:hAnsi="Times New Roman" w:cs="Times New Roman"/>
          <w:sz w:val="24"/>
          <w:szCs w:val="24"/>
        </w:rPr>
        <w:t xml:space="preserve">предлагала вниманию читателей произведения </w:t>
      </w:r>
      <w:r w:rsidR="0074635A" w:rsidRPr="00F6656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4635A" w:rsidRPr="00F66564">
        <w:rPr>
          <w:rFonts w:ascii="Times New Roman" w:hAnsi="Times New Roman" w:cs="Times New Roman"/>
          <w:sz w:val="24"/>
          <w:szCs w:val="24"/>
        </w:rPr>
        <w:t>Маракулина</w:t>
      </w:r>
      <w:proofErr w:type="spellEnd"/>
      <w:r w:rsidR="0074635A" w:rsidRPr="00F66564">
        <w:rPr>
          <w:rFonts w:ascii="Times New Roman" w:hAnsi="Times New Roman" w:cs="Times New Roman"/>
          <w:sz w:val="24"/>
          <w:szCs w:val="24"/>
        </w:rPr>
        <w:t xml:space="preserve">, В. Коростылевой, С. </w:t>
      </w:r>
      <w:proofErr w:type="spellStart"/>
      <w:r w:rsidR="0074635A" w:rsidRPr="00F66564">
        <w:rPr>
          <w:rFonts w:ascii="Times New Roman" w:hAnsi="Times New Roman" w:cs="Times New Roman"/>
          <w:sz w:val="24"/>
          <w:szCs w:val="24"/>
        </w:rPr>
        <w:t>Зяблицева</w:t>
      </w:r>
      <w:proofErr w:type="spellEnd"/>
      <w:r w:rsidR="0074635A" w:rsidRPr="00F66564">
        <w:rPr>
          <w:rFonts w:ascii="Times New Roman" w:hAnsi="Times New Roman" w:cs="Times New Roman"/>
          <w:sz w:val="24"/>
          <w:szCs w:val="24"/>
        </w:rPr>
        <w:t>, В. П</w:t>
      </w:r>
      <w:r w:rsidR="0074635A" w:rsidRPr="00F66564">
        <w:rPr>
          <w:rFonts w:ascii="Times New Roman" w:hAnsi="Times New Roman" w:cs="Times New Roman"/>
          <w:sz w:val="24"/>
          <w:szCs w:val="24"/>
        </w:rPr>
        <w:t>о</w:t>
      </w:r>
      <w:r w:rsidR="0074635A" w:rsidRPr="00F66564">
        <w:rPr>
          <w:rFonts w:ascii="Times New Roman" w:hAnsi="Times New Roman" w:cs="Times New Roman"/>
          <w:sz w:val="24"/>
          <w:szCs w:val="24"/>
        </w:rPr>
        <w:t xml:space="preserve">номарева, Н. </w:t>
      </w:r>
      <w:proofErr w:type="spellStart"/>
      <w:r w:rsidR="0074635A" w:rsidRPr="00F66564">
        <w:rPr>
          <w:rFonts w:ascii="Times New Roman" w:hAnsi="Times New Roman" w:cs="Times New Roman"/>
          <w:sz w:val="24"/>
          <w:szCs w:val="24"/>
        </w:rPr>
        <w:t>Русиновой</w:t>
      </w:r>
      <w:proofErr w:type="spellEnd"/>
      <w:r w:rsidR="0074635A" w:rsidRPr="00F66564">
        <w:rPr>
          <w:rFonts w:ascii="Times New Roman" w:hAnsi="Times New Roman" w:cs="Times New Roman"/>
          <w:sz w:val="24"/>
          <w:szCs w:val="24"/>
        </w:rPr>
        <w:t xml:space="preserve">, М. Чебышевой. </w:t>
      </w:r>
      <w:r>
        <w:rPr>
          <w:rFonts w:ascii="Times New Roman" w:hAnsi="Times New Roman" w:cs="Times New Roman"/>
          <w:sz w:val="24"/>
          <w:szCs w:val="24"/>
        </w:rPr>
        <w:t>Эпиграфом к выставке взяты строчки из стихотв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рения местной поэтессы Е.П. Машкиной: </w:t>
      </w:r>
      <w:r w:rsidRPr="00417B94">
        <w:rPr>
          <w:rFonts w:ascii="Times New Roman" w:hAnsi="Times New Roman" w:cs="Times New Roman"/>
          <w:i/>
          <w:sz w:val="24"/>
          <w:szCs w:val="24"/>
        </w:rPr>
        <w:t>«Кругом куда не погляжу, моя земля родная, я здесь с рождения живу</w:t>
      </w:r>
      <w:r w:rsidR="00417B94" w:rsidRPr="00417B94">
        <w:rPr>
          <w:rFonts w:ascii="Times New Roman" w:hAnsi="Times New Roman" w:cs="Times New Roman"/>
          <w:i/>
          <w:sz w:val="24"/>
          <w:szCs w:val="24"/>
        </w:rPr>
        <w:t xml:space="preserve"> и лучшей я не знаю</w:t>
      </w:r>
      <w:r w:rsidR="009E3136">
        <w:rPr>
          <w:rFonts w:ascii="Times New Roman" w:hAnsi="Times New Roman" w:cs="Times New Roman"/>
          <w:i/>
          <w:sz w:val="24"/>
          <w:szCs w:val="24"/>
        </w:rPr>
        <w:t>…</w:t>
      </w:r>
      <w:r w:rsidR="00417B94" w:rsidRPr="00417B94">
        <w:rPr>
          <w:rFonts w:ascii="Times New Roman" w:hAnsi="Times New Roman" w:cs="Times New Roman"/>
          <w:i/>
          <w:sz w:val="24"/>
          <w:szCs w:val="24"/>
        </w:rPr>
        <w:t>»</w:t>
      </w:r>
      <w:r w:rsidR="00417B94">
        <w:rPr>
          <w:rFonts w:ascii="Times New Roman" w:hAnsi="Times New Roman" w:cs="Times New Roman"/>
          <w:i/>
          <w:sz w:val="24"/>
          <w:szCs w:val="24"/>
        </w:rPr>
        <w:t>.</w:t>
      </w:r>
      <w:r w:rsidRPr="00417B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3136" w:rsidRPr="00FF759F" w:rsidRDefault="009E3136" w:rsidP="009E3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59F">
        <w:rPr>
          <w:rFonts w:ascii="Times New Roman" w:hAnsi="Times New Roman" w:cs="Times New Roman"/>
          <w:b/>
          <w:sz w:val="24"/>
          <w:szCs w:val="24"/>
        </w:rPr>
        <w:t xml:space="preserve">Выставка-просмотр «Есть </w:t>
      </w:r>
      <w:proofErr w:type="gramStart"/>
      <w:r w:rsidRPr="00FF759F">
        <w:rPr>
          <w:rFonts w:ascii="Times New Roman" w:hAnsi="Times New Roman" w:cs="Times New Roman"/>
          <w:b/>
          <w:sz w:val="24"/>
          <w:szCs w:val="24"/>
        </w:rPr>
        <w:t>имена</w:t>
      </w:r>
      <w:proofErr w:type="gramEnd"/>
      <w:r w:rsidRPr="00FF759F">
        <w:rPr>
          <w:rFonts w:ascii="Times New Roman" w:hAnsi="Times New Roman" w:cs="Times New Roman"/>
          <w:b/>
          <w:sz w:val="24"/>
          <w:szCs w:val="24"/>
        </w:rPr>
        <w:t xml:space="preserve"> и есть такие даты»</w:t>
      </w:r>
      <w:r>
        <w:rPr>
          <w:rFonts w:ascii="Times New Roman" w:hAnsi="Times New Roman" w:cs="Times New Roman"/>
          <w:sz w:val="24"/>
          <w:szCs w:val="24"/>
        </w:rPr>
        <w:t xml:space="preserve"> прошла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Мосуновской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СБФ. Оформлены</w:t>
      </w:r>
      <w:r w:rsidRPr="00FF7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F759F">
        <w:rPr>
          <w:rFonts w:ascii="Times New Roman" w:hAnsi="Times New Roman" w:cs="Times New Roman"/>
          <w:sz w:val="24"/>
          <w:szCs w:val="24"/>
        </w:rPr>
        <w:t xml:space="preserve">азделы: </w:t>
      </w:r>
      <w:r w:rsidRPr="00607018">
        <w:rPr>
          <w:rFonts w:ascii="Times New Roman" w:hAnsi="Times New Roman" w:cs="Times New Roman"/>
          <w:b/>
          <w:i/>
          <w:sz w:val="24"/>
          <w:szCs w:val="24"/>
        </w:rPr>
        <w:t>«Мы из одного племени, но я из другого времени»</w:t>
      </w:r>
      <w:r w:rsidRPr="00607018">
        <w:rPr>
          <w:rFonts w:ascii="Times New Roman" w:hAnsi="Times New Roman" w:cs="Times New Roman"/>
          <w:sz w:val="24"/>
          <w:szCs w:val="24"/>
        </w:rPr>
        <w:t xml:space="preserve"> </w:t>
      </w:r>
      <w:r w:rsidRPr="00FF759F">
        <w:rPr>
          <w:rFonts w:ascii="Times New Roman" w:hAnsi="Times New Roman" w:cs="Times New Roman"/>
          <w:sz w:val="24"/>
          <w:szCs w:val="24"/>
        </w:rPr>
        <w:t>85 лет  М. Чебыш</w:t>
      </w:r>
      <w:r w:rsidRPr="00FF759F">
        <w:rPr>
          <w:rFonts w:ascii="Times New Roman" w:hAnsi="Times New Roman" w:cs="Times New Roman"/>
          <w:sz w:val="24"/>
          <w:szCs w:val="24"/>
        </w:rPr>
        <w:t>е</w:t>
      </w:r>
      <w:r w:rsidRPr="00FF759F">
        <w:rPr>
          <w:rFonts w:ascii="Times New Roman" w:hAnsi="Times New Roman" w:cs="Times New Roman"/>
          <w:sz w:val="24"/>
          <w:szCs w:val="24"/>
        </w:rPr>
        <w:t xml:space="preserve">вой </w:t>
      </w:r>
      <w:r w:rsidRPr="00FF759F">
        <w:rPr>
          <w:rFonts w:ascii="Times New Roman" w:hAnsi="Times New Roman" w:cs="Times New Roman"/>
          <w:i/>
          <w:sz w:val="24"/>
          <w:szCs w:val="24"/>
        </w:rPr>
        <w:t>Цитата: «</w:t>
      </w:r>
      <w:r w:rsidRPr="00FF759F">
        <w:rPr>
          <w:rFonts w:ascii="Times New Roman" w:hAnsi="Times New Roman" w:cs="Times New Roman"/>
          <w:sz w:val="24"/>
          <w:szCs w:val="24"/>
        </w:rPr>
        <w:t xml:space="preserve"> С ней было интересно говорить и хорошо молчать. Во всём и всегда её отл</w:t>
      </w:r>
      <w:r w:rsidRPr="00FF759F">
        <w:rPr>
          <w:rFonts w:ascii="Times New Roman" w:hAnsi="Times New Roman" w:cs="Times New Roman"/>
          <w:sz w:val="24"/>
          <w:szCs w:val="24"/>
        </w:rPr>
        <w:t>и</w:t>
      </w:r>
      <w:r w:rsidRPr="00FF759F">
        <w:rPr>
          <w:rFonts w:ascii="Times New Roman" w:hAnsi="Times New Roman" w:cs="Times New Roman"/>
          <w:sz w:val="24"/>
          <w:szCs w:val="24"/>
        </w:rPr>
        <w:t>чал честный взгляд на прошлое»</w:t>
      </w:r>
      <w:r w:rsidR="00607018">
        <w:rPr>
          <w:rFonts w:ascii="Times New Roman" w:hAnsi="Times New Roman" w:cs="Times New Roman"/>
          <w:sz w:val="24"/>
          <w:szCs w:val="24"/>
        </w:rPr>
        <w:t xml:space="preserve">. </w:t>
      </w:r>
      <w:r w:rsidRPr="00607018">
        <w:rPr>
          <w:rFonts w:ascii="Times New Roman" w:hAnsi="Times New Roman" w:cs="Times New Roman"/>
          <w:b/>
          <w:i/>
          <w:sz w:val="24"/>
          <w:szCs w:val="24"/>
        </w:rPr>
        <w:t>« И в этой памяти всё…»</w:t>
      </w:r>
      <w:r w:rsidRPr="00FF759F">
        <w:rPr>
          <w:rFonts w:ascii="Times New Roman" w:hAnsi="Times New Roman" w:cs="Times New Roman"/>
          <w:sz w:val="24"/>
          <w:szCs w:val="24"/>
        </w:rPr>
        <w:t xml:space="preserve"> 60 лет В. </w:t>
      </w:r>
      <w:proofErr w:type="spellStart"/>
      <w:r w:rsidRPr="00FF759F">
        <w:rPr>
          <w:rFonts w:ascii="Times New Roman" w:hAnsi="Times New Roman" w:cs="Times New Roman"/>
          <w:sz w:val="24"/>
          <w:szCs w:val="24"/>
        </w:rPr>
        <w:t>Бакину</w:t>
      </w:r>
      <w:proofErr w:type="spellEnd"/>
      <w:r w:rsidR="00607018">
        <w:rPr>
          <w:rFonts w:ascii="Times New Roman" w:hAnsi="Times New Roman" w:cs="Times New Roman"/>
          <w:sz w:val="24"/>
          <w:szCs w:val="24"/>
        </w:rPr>
        <w:t xml:space="preserve">. </w:t>
      </w:r>
      <w:r w:rsidRPr="00607018">
        <w:rPr>
          <w:rFonts w:ascii="Times New Roman" w:hAnsi="Times New Roman" w:cs="Times New Roman"/>
          <w:b/>
          <w:i/>
          <w:sz w:val="24"/>
          <w:szCs w:val="24"/>
        </w:rPr>
        <w:t>«Туда, под своды мудрости лесной»</w:t>
      </w:r>
      <w:r w:rsidRPr="00FF759F">
        <w:rPr>
          <w:rFonts w:ascii="Times New Roman" w:hAnsi="Times New Roman" w:cs="Times New Roman"/>
          <w:sz w:val="24"/>
          <w:szCs w:val="24"/>
        </w:rPr>
        <w:t xml:space="preserve"> 70 лет В.Пономареву. В каждом разделе – краткая биография пис</w:t>
      </w:r>
      <w:r w:rsidRPr="00FF759F">
        <w:rPr>
          <w:rFonts w:ascii="Times New Roman" w:hAnsi="Times New Roman" w:cs="Times New Roman"/>
          <w:sz w:val="24"/>
          <w:szCs w:val="24"/>
        </w:rPr>
        <w:t>а</w:t>
      </w:r>
      <w:r w:rsidRPr="00FF759F">
        <w:rPr>
          <w:rFonts w:ascii="Times New Roman" w:hAnsi="Times New Roman" w:cs="Times New Roman"/>
          <w:sz w:val="24"/>
          <w:szCs w:val="24"/>
        </w:rPr>
        <w:t>т</w:t>
      </w:r>
      <w:r w:rsidR="00607018">
        <w:rPr>
          <w:rFonts w:ascii="Times New Roman" w:hAnsi="Times New Roman" w:cs="Times New Roman"/>
          <w:sz w:val="24"/>
          <w:szCs w:val="24"/>
        </w:rPr>
        <w:t xml:space="preserve">еля с фотографией и их книги. </w:t>
      </w:r>
      <w:r w:rsidRPr="00FF759F">
        <w:rPr>
          <w:rFonts w:ascii="Times New Roman" w:hAnsi="Times New Roman" w:cs="Times New Roman"/>
          <w:sz w:val="24"/>
          <w:szCs w:val="24"/>
        </w:rPr>
        <w:t xml:space="preserve">У выставки проведена беседа с </w:t>
      </w:r>
      <w:proofErr w:type="gramStart"/>
      <w:r w:rsidRPr="00FF759F">
        <w:rPr>
          <w:rFonts w:ascii="Times New Roman" w:hAnsi="Times New Roman" w:cs="Times New Roman"/>
          <w:sz w:val="24"/>
          <w:szCs w:val="24"/>
        </w:rPr>
        <w:t>читателями</w:t>
      </w:r>
      <w:proofErr w:type="gramEnd"/>
      <w:r w:rsidRPr="00FF759F">
        <w:rPr>
          <w:rFonts w:ascii="Times New Roman" w:hAnsi="Times New Roman" w:cs="Times New Roman"/>
          <w:sz w:val="24"/>
          <w:szCs w:val="24"/>
        </w:rPr>
        <w:t xml:space="preserve"> о творчестве представленных на выставке авторов. Больше внимания было уделено В. </w:t>
      </w:r>
      <w:proofErr w:type="spellStart"/>
      <w:r w:rsidRPr="00FF759F">
        <w:rPr>
          <w:rFonts w:ascii="Times New Roman" w:hAnsi="Times New Roman" w:cs="Times New Roman"/>
          <w:sz w:val="24"/>
          <w:szCs w:val="24"/>
        </w:rPr>
        <w:t>Бакину</w:t>
      </w:r>
      <w:proofErr w:type="spellEnd"/>
      <w:r w:rsidRPr="00FF759F">
        <w:rPr>
          <w:rFonts w:ascii="Times New Roman" w:hAnsi="Times New Roman" w:cs="Times New Roman"/>
          <w:sz w:val="24"/>
          <w:szCs w:val="24"/>
        </w:rPr>
        <w:t xml:space="preserve"> и его кн</w:t>
      </w:r>
      <w:r w:rsidRPr="00FF759F">
        <w:rPr>
          <w:rFonts w:ascii="Times New Roman" w:hAnsi="Times New Roman" w:cs="Times New Roman"/>
          <w:sz w:val="24"/>
          <w:szCs w:val="24"/>
        </w:rPr>
        <w:t>и</w:t>
      </w:r>
      <w:r w:rsidRPr="00FF759F">
        <w:rPr>
          <w:rFonts w:ascii="Times New Roman" w:hAnsi="Times New Roman" w:cs="Times New Roman"/>
          <w:sz w:val="24"/>
          <w:szCs w:val="24"/>
        </w:rPr>
        <w:t>гам «Детдомовские сороковые» и «Война мате</w:t>
      </w:r>
      <w:r>
        <w:rPr>
          <w:rFonts w:ascii="Times New Roman" w:hAnsi="Times New Roman" w:cs="Times New Roman"/>
          <w:sz w:val="24"/>
          <w:szCs w:val="24"/>
        </w:rPr>
        <w:t xml:space="preserve">рей». </w:t>
      </w:r>
    </w:p>
    <w:p w:rsidR="009E3136" w:rsidRDefault="009E3136" w:rsidP="0060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5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Книжная выставка-обзор «Наша земля талантами сильна» </w:t>
      </w:r>
      <w:r w:rsidR="00505E69" w:rsidRPr="00505E6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05E69" w:rsidRPr="00505E69">
        <w:rPr>
          <w:rFonts w:ascii="Times New Roman" w:hAnsi="Times New Roman" w:cs="Times New Roman"/>
          <w:sz w:val="24"/>
          <w:szCs w:val="24"/>
        </w:rPr>
        <w:t>Пишнурской</w:t>
      </w:r>
      <w:proofErr w:type="spellEnd"/>
      <w:r w:rsidR="00505E69" w:rsidRPr="00505E69">
        <w:rPr>
          <w:rFonts w:ascii="Times New Roman" w:hAnsi="Times New Roman" w:cs="Times New Roman"/>
          <w:sz w:val="24"/>
          <w:szCs w:val="24"/>
        </w:rPr>
        <w:t xml:space="preserve">  СБФ</w:t>
      </w:r>
      <w:r w:rsidR="00505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018">
        <w:rPr>
          <w:rFonts w:ascii="Times New Roman" w:hAnsi="Times New Roman" w:cs="Times New Roman"/>
          <w:sz w:val="24"/>
          <w:szCs w:val="24"/>
        </w:rPr>
        <w:t xml:space="preserve">знакомила </w:t>
      </w:r>
      <w:r w:rsidR="00607018" w:rsidRPr="00607018">
        <w:rPr>
          <w:rFonts w:ascii="Times New Roman" w:hAnsi="Times New Roman" w:cs="Times New Roman"/>
          <w:sz w:val="24"/>
          <w:szCs w:val="24"/>
        </w:rPr>
        <w:t>с творчеством и произведениями</w:t>
      </w:r>
      <w:r w:rsidR="00D3379A">
        <w:rPr>
          <w:rFonts w:ascii="Times New Roman" w:hAnsi="Times New Roman" w:cs="Times New Roman"/>
          <w:sz w:val="24"/>
          <w:szCs w:val="24"/>
        </w:rPr>
        <w:t xml:space="preserve"> земляков</w:t>
      </w:r>
      <w:r w:rsidR="00607018" w:rsidRPr="00607018">
        <w:rPr>
          <w:rFonts w:ascii="Times New Roman" w:hAnsi="Times New Roman" w:cs="Times New Roman"/>
          <w:sz w:val="24"/>
          <w:szCs w:val="24"/>
        </w:rPr>
        <w:t xml:space="preserve">: </w:t>
      </w:r>
      <w:r w:rsidRPr="00FF759F">
        <w:rPr>
          <w:rFonts w:ascii="Times New Roman" w:hAnsi="Times New Roman" w:cs="Times New Roman"/>
          <w:sz w:val="24"/>
          <w:szCs w:val="24"/>
        </w:rPr>
        <w:t xml:space="preserve">В.М.Безденежных «Победители», «Люблю тебя я, край мой вятский», С. </w:t>
      </w:r>
      <w:proofErr w:type="spellStart"/>
      <w:r w:rsidRPr="00FF759F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FF759F">
        <w:rPr>
          <w:rFonts w:ascii="Times New Roman" w:hAnsi="Times New Roman" w:cs="Times New Roman"/>
          <w:sz w:val="24"/>
          <w:szCs w:val="24"/>
        </w:rPr>
        <w:t xml:space="preserve"> «Солнечный сон», «</w:t>
      </w:r>
      <w:proofErr w:type="spellStart"/>
      <w:r w:rsidRPr="00FF759F">
        <w:rPr>
          <w:rFonts w:ascii="Times New Roman" w:hAnsi="Times New Roman" w:cs="Times New Roman"/>
          <w:sz w:val="24"/>
          <w:szCs w:val="24"/>
        </w:rPr>
        <w:t>Неостывающей</w:t>
      </w:r>
      <w:proofErr w:type="spellEnd"/>
      <w:r w:rsidRPr="00FF759F">
        <w:rPr>
          <w:rFonts w:ascii="Times New Roman" w:hAnsi="Times New Roman" w:cs="Times New Roman"/>
          <w:sz w:val="24"/>
          <w:szCs w:val="24"/>
        </w:rPr>
        <w:t xml:space="preserve"> стр</w:t>
      </w:r>
      <w:r w:rsidRPr="00FF759F">
        <w:rPr>
          <w:rFonts w:ascii="Times New Roman" w:hAnsi="Times New Roman" w:cs="Times New Roman"/>
          <w:sz w:val="24"/>
          <w:szCs w:val="24"/>
        </w:rPr>
        <w:t>о</w:t>
      </w:r>
      <w:r w:rsidRPr="00FF759F">
        <w:rPr>
          <w:rFonts w:ascii="Times New Roman" w:hAnsi="Times New Roman" w:cs="Times New Roman"/>
          <w:sz w:val="24"/>
          <w:szCs w:val="24"/>
        </w:rPr>
        <w:t xml:space="preserve">кой», </w:t>
      </w:r>
      <w:r w:rsidR="00D3379A">
        <w:rPr>
          <w:rFonts w:ascii="Times New Roman" w:hAnsi="Times New Roman" w:cs="Times New Roman"/>
          <w:sz w:val="24"/>
          <w:szCs w:val="24"/>
        </w:rPr>
        <w:t xml:space="preserve">Л. Тарасовой «О времени и о себе» и др. </w:t>
      </w:r>
    </w:p>
    <w:p w:rsidR="00D3379A" w:rsidRDefault="00D3379A" w:rsidP="00D33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областным дням вятской книги приурочена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F759F">
        <w:rPr>
          <w:rFonts w:ascii="Times New Roman" w:hAnsi="Times New Roman" w:cs="Times New Roman"/>
          <w:b/>
          <w:sz w:val="24"/>
          <w:szCs w:val="24"/>
        </w:rPr>
        <w:t>нижная выставка «Вятская поэзия о родной природе»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СБФ. </w:t>
      </w:r>
      <w:r w:rsidRPr="00FF759F">
        <w:rPr>
          <w:rFonts w:ascii="Times New Roman" w:hAnsi="Times New Roman" w:cs="Times New Roman"/>
          <w:sz w:val="24"/>
          <w:szCs w:val="24"/>
        </w:rPr>
        <w:t xml:space="preserve">Выставка оформлена стихами С. </w:t>
      </w:r>
      <w:proofErr w:type="spellStart"/>
      <w:r w:rsidRPr="00FF759F">
        <w:rPr>
          <w:rFonts w:ascii="Times New Roman" w:hAnsi="Times New Roman" w:cs="Times New Roman"/>
          <w:sz w:val="24"/>
          <w:szCs w:val="24"/>
        </w:rPr>
        <w:t>Гагаринова</w:t>
      </w:r>
      <w:proofErr w:type="spellEnd"/>
      <w:r w:rsidRPr="00FF759F">
        <w:rPr>
          <w:rFonts w:ascii="Times New Roman" w:hAnsi="Times New Roman" w:cs="Times New Roman"/>
          <w:sz w:val="24"/>
          <w:szCs w:val="24"/>
        </w:rPr>
        <w:t>, М. Ч</w:t>
      </w:r>
      <w:r w:rsidRPr="00FF759F">
        <w:rPr>
          <w:rFonts w:ascii="Times New Roman" w:hAnsi="Times New Roman" w:cs="Times New Roman"/>
          <w:sz w:val="24"/>
          <w:szCs w:val="24"/>
        </w:rPr>
        <w:t>е</w:t>
      </w:r>
      <w:r w:rsidRPr="00FF759F">
        <w:rPr>
          <w:rFonts w:ascii="Times New Roman" w:hAnsi="Times New Roman" w:cs="Times New Roman"/>
          <w:sz w:val="24"/>
          <w:szCs w:val="24"/>
        </w:rPr>
        <w:t xml:space="preserve">бышевой, М. </w:t>
      </w:r>
      <w:proofErr w:type="spellStart"/>
      <w:r w:rsidRPr="00FF759F">
        <w:rPr>
          <w:rFonts w:ascii="Times New Roman" w:hAnsi="Times New Roman" w:cs="Times New Roman"/>
          <w:sz w:val="24"/>
          <w:szCs w:val="24"/>
        </w:rPr>
        <w:t>Котомцевой</w:t>
      </w:r>
      <w:proofErr w:type="spellEnd"/>
      <w:r w:rsidRPr="00FF759F">
        <w:rPr>
          <w:rFonts w:ascii="Times New Roman" w:hAnsi="Times New Roman" w:cs="Times New Roman"/>
          <w:sz w:val="24"/>
          <w:szCs w:val="24"/>
        </w:rPr>
        <w:t>, которые напечатаны на фоне красивых пейзажей. Кроме этих п</w:t>
      </w:r>
      <w:r w:rsidRPr="00FF759F">
        <w:rPr>
          <w:rFonts w:ascii="Times New Roman" w:hAnsi="Times New Roman" w:cs="Times New Roman"/>
          <w:sz w:val="24"/>
          <w:szCs w:val="24"/>
        </w:rPr>
        <w:t>о</w:t>
      </w:r>
      <w:r w:rsidRPr="00FF759F">
        <w:rPr>
          <w:rFonts w:ascii="Times New Roman" w:hAnsi="Times New Roman" w:cs="Times New Roman"/>
          <w:sz w:val="24"/>
          <w:szCs w:val="24"/>
        </w:rPr>
        <w:t xml:space="preserve">этов, на выставке представлены сборники стихов П. </w:t>
      </w:r>
      <w:proofErr w:type="spellStart"/>
      <w:r w:rsidRPr="00FF759F">
        <w:rPr>
          <w:rFonts w:ascii="Times New Roman" w:hAnsi="Times New Roman" w:cs="Times New Roman"/>
          <w:sz w:val="24"/>
          <w:szCs w:val="24"/>
        </w:rPr>
        <w:t>Маракулина</w:t>
      </w:r>
      <w:proofErr w:type="spellEnd"/>
      <w:r w:rsidRPr="00FF759F">
        <w:rPr>
          <w:rFonts w:ascii="Times New Roman" w:hAnsi="Times New Roman" w:cs="Times New Roman"/>
          <w:sz w:val="24"/>
          <w:szCs w:val="24"/>
        </w:rPr>
        <w:t>, А. Гребнева, В. Коростел</w:t>
      </w:r>
      <w:r w:rsidRPr="00FF759F">
        <w:rPr>
          <w:rFonts w:ascii="Times New Roman" w:hAnsi="Times New Roman" w:cs="Times New Roman"/>
          <w:sz w:val="24"/>
          <w:szCs w:val="24"/>
        </w:rPr>
        <w:t>ё</w:t>
      </w:r>
      <w:r w:rsidRPr="00FF759F">
        <w:rPr>
          <w:rFonts w:ascii="Times New Roman" w:hAnsi="Times New Roman" w:cs="Times New Roman"/>
          <w:sz w:val="24"/>
          <w:szCs w:val="24"/>
        </w:rPr>
        <w:t>вой, а также местного автора Н. Абрамовой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6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50A" w:rsidRDefault="006E7C50" w:rsidP="00D33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975995</wp:posOffset>
            </wp:positionH>
            <wp:positionV relativeFrom="paragraph">
              <wp:posOffset>101600</wp:posOffset>
            </wp:positionV>
            <wp:extent cx="3848100" cy="1704975"/>
            <wp:effectExtent l="19050" t="0" r="0" b="0"/>
            <wp:wrapTight wrapText="bothSides">
              <wp:wrapPolygon edited="0">
                <wp:start x="-107" y="0"/>
                <wp:lineTo x="-107" y="21479"/>
                <wp:lineTo x="21600" y="21479"/>
                <wp:lineTo x="21600" y="0"/>
                <wp:lineTo x="-107" y="0"/>
              </wp:wrapPolygon>
            </wp:wrapTight>
            <wp:docPr id="1" name="Рисунок 1" descr="C:\Users\ARB-ZB\Pictures\ФОТО 2017 !\Корминская СБФ\Экология\Книжная выставка Вятская поэзия о родной прир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Pictures\ФОТО 2017 !\Корминская СБФ\Экология\Книжная выставка Вятская поэзия о родной природе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50A" w:rsidRDefault="0023350A" w:rsidP="00D33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50A" w:rsidRDefault="0023350A" w:rsidP="00D33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50A" w:rsidRDefault="0023350A" w:rsidP="00D33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50A" w:rsidRDefault="0023350A" w:rsidP="00D33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50A" w:rsidRDefault="0023350A" w:rsidP="00D33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50A" w:rsidRDefault="0023350A" w:rsidP="00176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C50" w:rsidRDefault="006E7C50" w:rsidP="0017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BBB" w:rsidRDefault="00EF4BBB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0CAA" w:rsidRDefault="007F0CAA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175" w:rsidRDefault="00B77175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175" w:rsidRDefault="00B77175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6F9D" w:rsidRDefault="001B230D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="002A6F9D" w:rsidRPr="00FF759F">
        <w:rPr>
          <w:rFonts w:ascii="Times New Roman" w:hAnsi="Times New Roman"/>
          <w:sz w:val="24"/>
          <w:szCs w:val="24"/>
        </w:rPr>
        <w:t xml:space="preserve">дней вятской книги </w:t>
      </w:r>
      <w:proofErr w:type="spellStart"/>
      <w:r w:rsidR="00865644">
        <w:rPr>
          <w:rFonts w:ascii="Times New Roman" w:hAnsi="Times New Roman"/>
          <w:sz w:val="24"/>
          <w:szCs w:val="24"/>
        </w:rPr>
        <w:t>Сорвижской</w:t>
      </w:r>
      <w:proofErr w:type="spellEnd"/>
      <w:r w:rsidR="00865644">
        <w:rPr>
          <w:rFonts w:ascii="Times New Roman" w:hAnsi="Times New Roman"/>
          <w:sz w:val="24"/>
          <w:szCs w:val="24"/>
        </w:rPr>
        <w:t xml:space="preserve"> СБФ </w:t>
      </w:r>
      <w:r w:rsidR="002A6F9D" w:rsidRPr="00FF759F">
        <w:rPr>
          <w:rFonts w:ascii="Times New Roman" w:hAnsi="Times New Roman"/>
          <w:sz w:val="24"/>
          <w:szCs w:val="24"/>
        </w:rPr>
        <w:t>для учащихся начальных клас</w:t>
      </w:r>
      <w:r>
        <w:rPr>
          <w:rFonts w:ascii="Times New Roman" w:hAnsi="Times New Roman"/>
          <w:sz w:val="24"/>
          <w:szCs w:val="24"/>
        </w:rPr>
        <w:t>сов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ведены</w:t>
      </w:r>
      <w:r w:rsidR="002A6F9D" w:rsidRPr="00FF759F">
        <w:rPr>
          <w:rFonts w:ascii="Times New Roman" w:hAnsi="Times New Roman"/>
          <w:sz w:val="24"/>
          <w:szCs w:val="24"/>
        </w:rPr>
        <w:t xml:space="preserve"> краеведческие чтения по творчеству кировского писателя Льва Кожевникова</w:t>
      </w:r>
      <w:r w:rsidR="002A6F9D">
        <w:rPr>
          <w:rFonts w:ascii="Times New Roman" w:hAnsi="Times New Roman"/>
          <w:sz w:val="24"/>
          <w:szCs w:val="24"/>
        </w:rPr>
        <w:t xml:space="preserve"> </w:t>
      </w:r>
      <w:r w:rsidR="002A6F9D" w:rsidRPr="00FF759F">
        <w:rPr>
          <w:rFonts w:ascii="Times New Roman" w:hAnsi="Times New Roman"/>
          <w:b/>
          <w:sz w:val="24"/>
          <w:szCs w:val="24"/>
        </w:rPr>
        <w:t>«Вя</w:t>
      </w:r>
      <w:r w:rsidR="002A6F9D" w:rsidRPr="00FF759F">
        <w:rPr>
          <w:rFonts w:ascii="Times New Roman" w:hAnsi="Times New Roman"/>
          <w:b/>
          <w:sz w:val="24"/>
          <w:szCs w:val="24"/>
        </w:rPr>
        <w:t>т</w:t>
      </w:r>
      <w:r w:rsidR="002A6F9D" w:rsidRPr="00FF759F">
        <w:rPr>
          <w:rFonts w:ascii="Times New Roman" w:hAnsi="Times New Roman"/>
          <w:b/>
          <w:sz w:val="24"/>
          <w:szCs w:val="24"/>
        </w:rPr>
        <w:t>ские писатели детям. Л.Кожевников»</w:t>
      </w:r>
      <w:r w:rsidR="002A6F9D" w:rsidRPr="00FF759F">
        <w:rPr>
          <w:rFonts w:ascii="Times New Roman" w:hAnsi="Times New Roman"/>
          <w:sz w:val="24"/>
          <w:szCs w:val="24"/>
        </w:rPr>
        <w:t>. Вначале мероприятия было обращено внимание р</w:t>
      </w:r>
      <w:r w:rsidR="002A6F9D" w:rsidRPr="00FF759F">
        <w:rPr>
          <w:rFonts w:ascii="Times New Roman" w:hAnsi="Times New Roman"/>
          <w:sz w:val="24"/>
          <w:szCs w:val="24"/>
        </w:rPr>
        <w:t>е</w:t>
      </w:r>
      <w:r w:rsidR="002A6F9D" w:rsidRPr="00FF759F">
        <w:rPr>
          <w:rFonts w:ascii="Times New Roman" w:hAnsi="Times New Roman"/>
          <w:sz w:val="24"/>
          <w:szCs w:val="24"/>
        </w:rPr>
        <w:t>бят на книги кировских авторов, проведен небольшой обзор. В итоге почти все книги заи</w:t>
      </w:r>
      <w:r w:rsidR="002A6F9D" w:rsidRPr="00FF759F">
        <w:rPr>
          <w:rFonts w:ascii="Times New Roman" w:hAnsi="Times New Roman"/>
          <w:sz w:val="24"/>
          <w:szCs w:val="24"/>
        </w:rPr>
        <w:t>н</w:t>
      </w:r>
      <w:r w:rsidR="002A6F9D" w:rsidRPr="00FF759F">
        <w:rPr>
          <w:rFonts w:ascii="Times New Roman" w:hAnsi="Times New Roman"/>
          <w:sz w:val="24"/>
          <w:szCs w:val="24"/>
        </w:rPr>
        <w:t>тересовали школьни</w:t>
      </w:r>
      <w:r w:rsidR="00865644">
        <w:rPr>
          <w:rFonts w:ascii="Times New Roman" w:hAnsi="Times New Roman"/>
          <w:sz w:val="24"/>
          <w:szCs w:val="24"/>
        </w:rPr>
        <w:t>ков и были разобраны. Продолжил</w:t>
      </w:r>
      <w:r w:rsidR="002A6F9D" w:rsidRPr="00FF759F">
        <w:rPr>
          <w:rFonts w:ascii="Times New Roman" w:hAnsi="Times New Roman"/>
          <w:sz w:val="24"/>
          <w:szCs w:val="24"/>
        </w:rPr>
        <w:t xml:space="preserve"> мероприятие информационный блок о творчестве Л.Кожевникова, затем были зачитаны отрывки из детективной истории «Чем</w:t>
      </w:r>
      <w:r w:rsidR="002A6F9D" w:rsidRPr="00FF759F">
        <w:rPr>
          <w:rFonts w:ascii="Times New Roman" w:hAnsi="Times New Roman"/>
          <w:sz w:val="24"/>
          <w:szCs w:val="24"/>
        </w:rPr>
        <w:t>о</w:t>
      </w:r>
      <w:r w:rsidR="002A6F9D" w:rsidRPr="00FF759F">
        <w:rPr>
          <w:rFonts w:ascii="Times New Roman" w:hAnsi="Times New Roman"/>
          <w:sz w:val="24"/>
          <w:szCs w:val="24"/>
        </w:rPr>
        <w:t>дан фир</w:t>
      </w:r>
      <w:r w:rsidR="00865644">
        <w:rPr>
          <w:rFonts w:ascii="Times New Roman" w:hAnsi="Times New Roman"/>
          <w:sz w:val="24"/>
          <w:szCs w:val="24"/>
        </w:rPr>
        <w:t xml:space="preserve">мы </w:t>
      </w:r>
      <w:proofErr w:type="spellStart"/>
      <w:r w:rsidR="00865644">
        <w:rPr>
          <w:rFonts w:ascii="Times New Roman" w:hAnsi="Times New Roman"/>
          <w:sz w:val="24"/>
          <w:szCs w:val="24"/>
        </w:rPr>
        <w:t>Ямомото</w:t>
      </w:r>
      <w:proofErr w:type="spellEnd"/>
      <w:r w:rsidR="00865644">
        <w:rPr>
          <w:rFonts w:ascii="Times New Roman" w:hAnsi="Times New Roman"/>
          <w:sz w:val="24"/>
          <w:szCs w:val="24"/>
        </w:rPr>
        <w:t>».</w:t>
      </w:r>
    </w:p>
    <w:p w:rsidR="001B230D" w:rsidRDefault="001B230D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30D" w:rsidRDefault="007F0CAA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86995</wp:posOffset>
            </wp:positionV>
            <wp:extent cx="2229485" cy="1673860"/>
            <wp:effectExtent l="19050" t="0" r="0" b="0"/>
            <wp:wrapTight wrapText="bothSides">
              <wp:wrapPolygon edited="0">
                <wp:start x="-185" y="0"/>
                <wp:lineTo x="-185" y="21387"/>
                <wp:lineTo x="21594" y="21387"/>
                <wp:lineTo x="21594" y="0"/>
                <wp:lineTo x="-185" y="0"/>
              </wp:wrapPolygon>
            </wp:wrapTight>
            <wp:docPr id="18" name="Рисунок 2" descr="C:\Users\ARB-ZB\Desktop\Вятские писатели детям Л Кожев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B-ZB\Desktop\Вятские писатели детям Л Кожевни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86995</wp:posOffset>
            </wp:positionV>
            <wp:extent cx="2238375" cy="1676400"/>
            <wp:effectExtent l="19050" t="0" r="9525" b="0"/>
            <wp:wrapTight wrapText="bothSides">
              <wp:wrapPolygon edited="0">
                <wp:start x="-184" y="0"/>
                <wp:lineTo x="-184" y="21355"/>
                <wp:lineTo x="21692" y="21355"/>
                <wp:lineTo x="21692" y="0"/>
                <wp:lineTo x="-184" y="0"/>
              </wp:wrapPolygon>
            </wp:wrapTight>
            <wp:docPr id="17" name="Рисунок 1" descr="C:\Users\ARB-ZB\Desktop\Вятские писатели детям Л Кожевник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Desktop\Вятские писатели детям Л Кожевников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30D" w:rsidRDefault="001B230D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30D" w:rsidRDefault="001B230D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30D" w:rsidRDefault="001B230D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30D" w:rsidRDefault="001B230D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30D" w:rsidRDefault="001B230D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30D" w:rsidRDefault="001B230D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30D" w:rsidRDefault="001B230D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30D" w:rsidRDefault="001B230D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30D" w:rsidRDefault="001B230D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30D" w:rsidRDefault="001B230D" w:rsidP="002A6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30D" w:rsidRDefault="001B230D" w:rsidP="003B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644" w:rsidRDefault="00865644" w:rsidP="007F0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759F">
        <w:rPr>
          <w:rFonts w:ascii="Times New Roman" w:hAnsi="Times New Roman"/>
          <w:b/>
          <w:sz w:val="24"/>
          <w:szCs w:val="24"/>
        </w:rPr>
        <w:t xml:space="preserve">Беседа-обзор «Наша Вятская Кикимора» </w:t>
      </w:r>
      <w:r w:rsidR="00643B90" w:rsidRPr="00643B9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643B90" w:rsidRPr="00643B90">
        <w:rPr>
          <w:rFonts w:ascii="Times New Roman" w:hAnsi="Times New Roman"/>
          <w:sz w:val="24"/>
          <w:szCs w:val="24"/>
        </w:rPr>
        <w:t>Шембетской</w:t>
      </w:r>
      <w:proofErr w:type="spellEnd"/>
      <w:r w:rsidR="00643B90" w:rsidRPr="00643B90">
        <w:rPr>
          <w:rFonts w:ascii="Times New Roman" w:hAnsi="Times New Roman"/>
          <w:sz w:val="24"/>
          <w:szCs w:val="24"/>
        </w:rPr>
        <w:t xml:space="preserve"> СБФ состоялась </w:t>
      </w:r>
      <w:r w:rsidRPr="00FF759F">
        <w:rPr>
          <w:rFonts w:ascii="Times New Roman" w:hAnsi="Times New Roman"/>
          <w:sz w:val="24"/>
          <w:szCs w:val="24"/>
        </w:rPr>
        <w:t xml:space="preserve">по книгам вятских писателей - Н. </w:t>
      </w:r>
      <w:proofErr w:type="spellStart"/>
      <w:r w:rsidRPr="00FF759F">
        <w:rPr>
          <w:rFonts w:ascii="Times New Roman" w:hAnsi="Times New Roman"/>
          <w:sz w:val="24"/>
          <w:szCs w:val="24"/>
        </w:rPr>
        <w:t>Русиновой</w:t>
      </w:r>
      <w:proofErr w:type="spellEnd"/>
      <w:r w:rsidRPr="00FF759F">
        <w:rPr>
          <w:rFonts w:ascii="Times New Roman" w:hAnsi="Times New Roman"/>
          <w:sz w:val="24"/>
          <w:szCs w:val="24"/>
        </w:rPr>
        <w:t>, В. Морозо</w:t>
      </w:r>
      <w:r>
        <w:rPr>
          <w:rFonts w:ascii="Times New Roman" w:hAnsi="Times New Roman"/>
          <w:sz w:val="24"/>
          <w:szCs w:val="24"/>
        </w:rPr>
        <w:t xml:space="preserve">ва, И. </w:t>
      </w:r>
      <w:proofErr w:type="spellStart"/>
      <w:r>
        <w:rPr>
          <w:rFonts w:ascii="Times New Roman" w:hAnsi="Times New Roman"/>
          <w:sz w:val="24"/>
          <w:szCs w:val="24"/>
        </w:rPr>
        <w:t>Яро</w:t>
      </w:r>
      <w:r w:rsidRPr="00FF759F">
        <w:rPr>
          <w:rFonts w:ascii="Times New Roman" w:hAnsi="Times New Roman"/>
          <w:sz w:val="24"/>
          <w:szCs w:val="24"/>
        </w:rPr>
        <w:t>полова</w:t>
      </w:r>
      <w:proofErr w:type="spellEnd"/>
      <w:r w:rsidRPr="00FF759F">
        <w:rPr>
          <w:rFonts w:ascii="Times New Roman" w:hAnsi="Times New Roman"/>
          <w:sz w:val="24"/>
          <w:szCs w:val="24"/>
        </w:rPr>
        <w:t>. Дети узнали, кто такие кик</w:t>
      </w:r>
      <w:r w:rsidRPr="00FF759F">
        <w:rPr>
          <w:rFonts w:ascii="Times New Roman" w:hAnsi="Times New Roman"/>
          <w:sz w:val="24"/>
          <w:szCs w:val="24"/>
        </w:rPr>
        <w:t>и</w:t>
      </w:r>
      <w:r w:rsidRPr="00FF759F">
        <w:rPr>
          <w:rFonts w:ascii="Times New Roman" w:hAnsi="Times New Roman"/>
          <w:sz w:val="24"/>
          <w:szCs w:val="24"/>
        </w:rPr>
        <w:t xml:space="preserve">моры, где они живут, где в г. Кирове находится  гора </w:t>
      </w:r>
      <w:proofErr w:type="spellStart"/>
      <w:r w:rsidRPr="00FF759F">
        <w:rPr>
          <w:rFonts w:ascii="Times New Roman" w:hAnsi="Times New Roman"/>
          <w:sz w:val="24"/>
          <w:szCs w:val="24"/>
        </w:rPr>
        <w:t>Кикиморская</w:t>
      </w:r>
      <w:proofErr w:type="spellEnd"/>
      <w:r w:rsidRPr="00FF759F">
        <w:rPr>
          <w:rFonts w:ascii="Times New Roman" w:hAnsi="Times New Roman"/>
          <w:sz w:val="24"/>
          <w:szCs w:val="24"/>
        </w:rPr>
        <w:t>, что 2 марта  день рожд</w:t>
      </w:r>
      <w:r w:rsidRPr="00FF759F">
        <w:rPr>
          <w:rFonts w:ascii="Times New Roman" w:hAnsi="Times New Roman"/>
          <w:sz w:val="24"/>
          <w:szCs w:val="24"/>
        </w:rPr>
        <w:t>е</w:t>
      </w:r>
      <w:r w:rsidRPr="00FF759F">
        <w:rPr>
          <w:rFonts w:ascii="Times New Roman" w:hAnsi="Times New Roman"/>
          <w:sz w:val="24"/>
          <w:szCs w:val="24"/>
        </w:rPr>
        <w:t xml:space="preserve">ния у </w:t>
      </w:r>
      <w:proofErr w:type="spellStart"/>
      <w:r w:rsidRPr="00FF759F">
        <w:rPr>
          <w:rFonts w:ascii="Times New Roman" w:hAnsi="Times New Roman"/>
          <w:sz w:val="24"/>
          <w:szCs w:val="24"/>
        </w:rPr>
        <w:t>Маремья</w:t>
      </w:r>
      <w:r w:rsidR="00AA4DE2">
        <w:rPr>
          <w:rFonts w:ascii="Times New Roman" w:hAnsi="Times New Roman"/>
          <w:sz w:val="24"/>
          <w:szCs w:val="24"/>
        </w:rPr>
        <w:t>н</w:t>
      </w:r>
      <w:r w:rsidRPr="00FF759F">
        <w:rPr>
          <w:rFonts w:ascii="Times New Roman" w:hAnsi="Times New Roman"/>
          <w:sz w:val="24"/>
          <w:szCs w:val="24"/>
        </w:rPr>
        <w:t>ы</w:t>
      </w:r>
      <w:proofErr w:type="spellEnd"/>
      <w:r w:rsidRPr="00FF759F">
        <w:rPr>
          <w:rFonts w:ascii="Times New Roman" w:hAnsi="Times New Roman"/>
          <w:sz w:val="24"/>
          <w:szCs w:val="24"/>
        </w:rPr>
        <w:t xml:space="preserve"> Кики</w:t>
      </w:r>
      <w:r w:rsidR="00643B90">
        <w:rPr>
          <w:rFonts w:ascii="Times New Roman" w:hAnsi="Times New Roman"/>
          <w:sz w:val="24"/>
          <w:szCs w:val="24"/>
        </w:rPr>
        <w:t xml:space="preserve">моры. </w:t>
      </w:r>
      <w:r w:rsidRPr="00FF759F">
        <w:rPr>
          <w:rFonts w:ascii="Times New Roman" w:hAnsi="Times New Roman"/>
          <w:sz w:val="24"/>
          <w:szCs w:val="24"/>
        </w:rPr>
        <w:t xml:space="preserve"> </w:t>
      </w:r>
    </w:p>
    <w:p w:rsidR="00195BE2" w:rsidRDefault="003B1E75" w:rsidP="00865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12700</wp:posOffset>
            </wp:positionV>
            <wp:extent cx="2476500" cy="1619250"/>
            <wp:effectExtent l="19050" t="0" r="0" b="0"/>
            <wp:wrapTight wrapText="bothSides">
              <wp:wrapPolygon edited="0">
                <wp:start x="-166" y="0"/>
                <wp:lineTo x="-166" y="21346"/>
                <wp:lineTo x="21600" y="21346"/>
                <wp:lineTo x="21600" y="0"/>
                <wp:lineTo x="-166" y="0"/>
              </wp:wrapPolygon>
            </wp:wrapTight>
            <wp:docPr id="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BE2" w:rsidRPr="0079153D">
        <w:rPr>
          <w:rFonts w:ascii="Times New Roman" w:hAnsi="Times New Roman"/>
          <w:b/>
          <w:sz w:val="24"/>
          <w:szCs w:val="24"/>
        </w:rPr>
        <w:t>Экологический час «Лесная родина моя»</w:t>
      </w:r>
      <w:r w:rsidR="0079153D">
        <w:rPr>
          <w:rFonts w:ascii="Times New Roman" w:hAnsi="Times New Roman"/>
          <w:sz w:val="24"/>
          <w:szCs w:val="24"/>
        </w:rPr>
        <w:t xml:space="preserve"> к 80-летию П. </w:t>
      </w:r>
      <w:proofErr w:type="spellStart"/>
      <w:r w:rsidR="0079153D">
        <w:rPr>
          <w:rFonts w:ascii="Times New Roman" w:hAnsi="Times New Roman"/>
          <w:sz w:val="24"/>
          <w:szCs w:val="24"/>
        </w:rPr>
        <w:t>Маракулина</w:t>
      </w:r>
      <w:proofErr w:type="spellEnd"/>
      <w:r w:rsidR="0079153D">
        <w:rPr>
          <w:rFonts w:ascii="Times New Roman" w:hAnsi="Times New Roman"/>
          <w:sz w:val="24"/>
          <w:szCs w:val="24"/>
        </w:rPr>
        <w:t xml:space="preserve"> прошел в </w:t>
      </w:r>
      <w:proofErr w:type="spellStart"/>
      <w:r w:rsidR="0079153D">
        <w:rPr>
          <w:rFonts w:ascii="Times New Roman" w:hAnsi="Times New Roman"/>
          <w:sz w:val="24"/>
          <w:szCs w:val="24"/>
        </w:rPr>
        <w:t>Криушинской</w:t>
      </w:r>
      <w:proofErr w:type="spellEnd"/>
      <w:r w:rsidR="0079153D">
        <w:rPr>
          <w:rFonts w:ascii="Times New Roman" w:hAnsi="Times New Roman"/>
          <w:sz w:val="24"/>
          <w:szCs w:val="24"/>
        </w:rPr>
        <w:t xml:space="preserve"> СБФ. К мероприятию оформлена подборка книг автора. </w:t>
      </w:r>
    </w:p>
    <w:p w:rsidR="0079153D" w:rsidRDefault="0079153D" w:rsidP="00865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153D" w:rsidRDefault="0079153D" w:rsidP="00865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153D" w:rsidRDefault="0079153D" w:rsidP="00865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0CAA" w:rsidRDefault="00AA4DE2" w:rsidP="00DF2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1E75" w:rsidRDefault="003B1E75" w:rsidP="00DF2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35A" w:rsidRDefault="00AA4DE2" w:rsidP="003B1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участием читателей </w:t>
      </w:r>
      <w:proofErr w:type="spellStart"/>
      <w:r w:rsidR="006443CA">
        <w:rPr>
          <w:rFonts w:ascii="Times New Roman" w:hAnsi="Times New Roman"/>
          <w:sz w:val="24"/>
          <w:szCs w:val="24"/>
        </w:rPr>
        <w:t>Верхотульской</w:t>
      </w:r>
      <w:proofErr w:type="spellEnd"/>
      <w:r w:rsidR="006443CA">
        <w:rPr>
          <w:rFonts w:ascii="Times New Roman" w:hAnsi="Times New Roman"/>
          <w:sz w:val="24"/>
          <w:szCs w:val="24"/>
        </w:rPr>
        <w:t xml:space="preserve"> СБФ подготовлен </w:t>
      </w:r>
      <w:r w:rsidR="006443CA" w:rsidRPr="006443CA">
        <w:rPr>
          <w:rFonts w:ascii="Times New Roman" w:hAnsi="Times New Roman"/>
          <w:b/>
          <w:sz w:val="24"/>
          <w:szCs w:val="24"/>
        </w:rPr>
        <w:t xml:space="preserve">обзор </w:t>
      </w:r>
      <w:r w:rsidR="0074635A" w:rsidRPr="00FF759F">
        <w:rPr>
          <w:rFonts w:ascii="Times New Roman" w:hAnsi="Times New Roman" w:cs="Times New Roman"/>
          <w:b/>
          <w:sz w:val="24"/>
          <w:szCs w:val="24"/>
        </w:rPr>
        <w:t>краеведческой лит</w:t>
      </w:r>
      <w:r w:rsidR="0074635A" w:rsidRPr="00FF759F">
        <w:rPr>
          <w:rFonts w:ascii="Times New Roman" w:hAnsi="Times New Roman" w:cs="Times New Roman"/>
          <w:b/>
          <w:sz w:val="24"/>
          <w:szCs w:val="24"/>
        </w:rPr>
        <w:t>е</w:t>
      </w:r>
      <w:r w:rsidR="0074635A" w:rsidRPr="00FF759F">
        <w:rPr>
          <w:rFonts w:ascii="Times New Roman" w:hAnsi="Times New Roman" w:cs="Times New Roman"/>
          <w:b/>
          <w:sz w:val="24"/>
          <w:szCs w:val="24"/>
        </w:rPr>
        <w:t>ратуры «Наш край родной в стихах и прозе».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 Библиотекарь познакомила </w:t>
      </w:r>
      <w:proofErr w:type="gramStart"/>
      <w:r w:rsidR="0074635A" w:rsidRPr="00FF759F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="0074635A" w:rsidRPr="00FF759F">
        <w:rPr>
          <w:rFonts w:ascii="Times New Roman" w:hAnsi="Times New Roman" w:cs="Times New Roman"/>
          <w:sz w:val="24"/>
          <w:szCs w:val="24"/>
        </w:rPr>
        <w:t xml:space="preserve"> с книгами</w:t>
      </w:r>
      <w:r w:rsidR="006443CA" w:rsidRPr="006443CA">
        <w:rPr>
          <w:rFonts w:ascii="Times New Roman" w:hAnsi="Times New Roman" w:cs="Times New Roman"/>
          <w:sz w:val="24"/>
          <w:szCs w:val="24"/>
        </w:rPr>
        <w:t xml:space="preserve"> </w:t>
      </w:r>
      <w:r w:rsidR="006443CA" w:rsidRPr="00FF759F">
        <w:rPr>
          <w:rFonts w:ascii="Times New Roman" w:hAnsi="Times New Roman" w:cs="Times New Roman"/>
          <w:sz w:val="24"/>
          <w:szCs w:val="24"/>
        </w:rPr>
        <w:t>по краеведению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, поступившими в  </w:t>
      </w:r>
      <w:r w:rsidR="006443CA">
        <w:rPr>
          <w:rFonts w:ascii="Times New Roman" w:hAnsi="Times New Roman" w:cs="Times New Roman"/>
          <w:sz w:val="24"/>
          <w:szCs w:val="24"/>
        </w:rPr>
        <w:t xml:space="preserve">библиотеку в </w:t>
      </w:r>
      <w:r w:rsidR="0074635A" w:rsidRPr="00FF759F">
        <w:rPr>
          <w:rFonts w:ascii="Times New Roman" w:hAnsi="Times New Roman" w:cs="Times New Roman"/>
          <w:sz w:val="24"/>
          <w:szCs w:val="24"/>
        </w:rPr>
        <w:t>2015 и 2016 году</w:t>
      </w:r>
      <w:r w:rsidR="006443CA">
        <w:rPr>
          <w:rFonts w:ascii="Times New Roman" w:hAnsi="Times New Roman" w:cs="Times New Roman"/>
          <w:sz w:val="24"/>
          <w:szCs w:val="24"/>
        </w:rPr>
        <w:t>. Это издания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 с</w:t>
      </w:r>
      <w:r w:rsidR="0074635A" w:rsidRPr="00FF759F">
        <w:rPr>
          <w:rFonts w:ascii="Times New Roman" w:hAnsi="Times New Roman" w:cs="Times New Roman"/>
          <w:sz w:val="24"/>
          <w:szCs w:val="24"/>
        </w:rPr>
        <w:t>е</w:t>
      </w:r>
      <w:r w:rsidR="00DF2425">
        <w:rPr>
          <w:rFonts w:ascii="Times New Roman" w:hAnsi="Times New Roman" w:cs="Times New Roman"/>
          <w:sz w:val="24"/>
          <w:szCs w:val="24"/>
        </w:rPr>
        <w:t>рий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 «Ку</w:t>
      </w:r>
      <w:r w:rsidR="00DF2425">
        <w:rPr>
          <w:rFonts w:ascii="Times New Roman" w:hAnsi="Times New Roman" w:cs="Times New Roman"/>
          <w:sz w:val="24"/>
          <w:szCs w:val="24"/>
        </w:rPr>
        <w:t xml:space="preserve">льтурное наследие Вятки» и </w:t>
      </w:r>
      <w:r w:rsidR="0074635A" w:rsidRPr="00FF759F">
        <w:rPr>
          <w:rFonts w:ascii="Times New Roman" w:hAnsi="Times New Roman" w:cs="Times New Roman"/>
          <w:sz w:val="24"/>
          <w:szCs w:val="24"/>
        </w:rPr>
        <w:t>«Почетные граждане города Кирова», более подробно ос</w:t>
      </w:r>
      <w:r w:rsidR="00DF2425">
        <w:rPr>
          <w:rFonts w:ascii="Times New Roman" w:hAnsi="Times New Roman" w:cs="Times New Roman"/>
          <w:sz w:val="24"/>
          <w:szCs w:val="24"/>
        </w:rPr>
        <w:t>тановившись на книге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, рассказывающей о  Г. Г. Ануфриевой, </w:t>
      </w:r>
      <w:proofErr w:type="spellStart"/>
      <w:r w:rsidR="0074635A" w:rsidRPr="00FF759F">
        <w:rPr>
          <w:rFonts w:ascii="Times New Roman" w:hAnsi="Times New Roman" w:cs="Times New Roman"/>
          <w:sz w:val="24"/>
          <w:szCs w:val="24"/>
        </w:rPr>
        <w:t>фитотерапевте</w:t>
      </w:r>
      <w:proofErr w:type="spellEnd"/>
      <w:r w:rsidR="0074635A" w:rsidRPr="00FF759F">
        <w:rPr>
          <w:rFonts w:ascii="Times New Roman" w:hAnsi="Times New Roman" w:cs="Times New Roman"/>
          <w:sz w:val="24"/>
          <w:szCs w:val="24"/>
        </w:rPr>
        <w:t xml:space="preserve"> – новаторе, заслуженном враче России. В продолжении рассказа о практической деятельности Г. Г. </w:t>
      </w:r>
      <w:proofErr w:type="spellStart"/>
      <w:r w:rsidR="0074635A" w:rsidRPr="00FF759F">
        <w:rPr>
          <w:rFonts w:ascii="Times New Roman" w:hAnsi="Times New Roman" w:cs="Times New Roman"/>
          <w:sz w:val="24"/>
          <w:szCs w:val="24"/>
        </w:rPr>
        <w:t>Ануфреевой</w:t>
      </w:r>
      <w:proofErr w:type="spellEnd"/>
      <w:r w:rsidR="0074635A" w:rsidRPr="00FF759F">
        <w:rPr>
          <w:rFonts w:ascii="Times New Roman" w:hAnsi="Times New Roman" w:cs="Times New Roman"/>
          <w:sz w:val="24"/>
          <w:szCs w:val="24"/>
        </w:rPr>
        <w:t>, читателям была представлена ее книга «Секреты цветов», в которой она расск</w:t>
      </w:r>
      <w:r w:rsidR="0074635A" w:rsidRPr="00FF759F">
        <w:rPr>
          <w:rFonts w:ascii="Times New Roman" w:hAnsi="Times New Roman" w:cs="Times New Roman"/>
          <w:sz w:val="24"/>
          <w:szCs w:val="24"/>
        </w:rPr>
        <w:t>а</w:t>
      </w:r>
      <w:r w:rsidR="0074635A" w:rsidRPr="00FF759F">
        <w:rPr>
          <w:rFonts w:ascii="Times New Roman" w:hAnsi="Times New Roman" w:cs="Times New Roman"/>
          <w:sz w:val="24"/>
          <w:szCs w:val="24"/>
        </w:rPr>
        <w:t>зывает о целебных свойствах растений.</w:t>
      </w:r>
      <w:r w:rsidR="00DF2425">
        <w:rPr>
          <w:rFonts w:ascii="Times New Roman" w:hAnsi="Times New Roman"/>
          <w:sz w:val="24"/>
          <w:szCs w:val="24"/>
        </w:rPr>
        <w:t xml:space="preserve"> </w:t>
      </w:r>
      <w:r w:rsidR="00DA2D2F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spellStart"/>
      <w:r w:rsidR="0074635A" w:rsidRPr="00FF759F">
        <w:rPr>
          <w:rFonts w:ascii="Times New Roman" w:hAnsi="Times New Roman" w:cs="Times New Roman"/>
          <w:sz w:val="24"/>
          <w:szCs w:val="24"/>
        </w:rPr>
        <w:t>Чибакова</w:t>
      </w:r>
      <w:proofErr w:type="spellEnd"/>
      <w:r w:rsidR="0074635A" w:rsidRPr="00FF759F">
        <w:rPr>
          <w:rFonts w:ascii="Times New Roman" w:hAnsi="Times New Roman" w:cs="Times New Roman"/>
          <w:sz w:val="24"/>
          <w:szCs w:val="24"/>
        </w:rPr>
        <w:t xml:space="preserve"> Л. И. рассказала о брошюре</w:t>
      </w:r>
      <w:r w:rsidR="00DA2D2F">
        <w:rPr>
          <w:rFonts w:ascii="Times New Roman" w:hAnsi="Times New Roman" w:cs="Times New Roman"/>
          <w:sz w:val="24"/>
          <w:szCs w:val="24"/>
        </w:rPr>
        <w:t xml:space="preserve"> 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 </w:t>
      </w:r>
      <w:r w:rsidR="00DA2D2F" w:rsidRPr="00FF759F">
        <w:rPr>
          <w:rFonts w:ascii="Times New Roman" w:hAnsi="Times New Roman" w:cs="Times New Roman"/>
          <w:sz w:val="24"/>
          <w:szCs w:val="24"/>
        </w:rPr>
        <w:t>«Дело всей жизни. Юбилейные замет</w:t>
      </w:r>
      <w:r w:rsidR="00DA2D2F">
        <w:rPr>
          <w:rFonts w:ascii="Times New Roman" w:hAnsi="Times New Roman" w:cs="Times New Roman"/>
          <w:sz w:val="24"/>
          <w:szCs w:val="24"/>
        </w:rPr>
        <w:t>ки»</w:t>
      </w:r>
      <w:r w:rsidR="00DA2D2F" w:rsidRPr="00FF759F">
        <w:rPr>
          <w:rFonts w:ascii="Times New Roman" w:hAnsi="Times New Roman" w:cs="Times New Roman"/>
          <w:sz w:val="24"/>
          <w:szCs w:val="24"/>
        </w:rPr>
        <w:t xml:space="preserve"> 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дважды Героя Социалистического труда, председателя колхоза «Путь Ленина» </w:t>
      </w:r>
      <w:proofErr w:type="spellStart"/>
      <w:r w:rsidR="0074635A" w:rsidRPr="00FF759F">
        <w:rPr>
          <w:rFonts w:ascii="Times New Roman" w:hAnsi="Times New Roman" w:cs="Times New Roman"/>
          <w:sz w:val="24"/>
          <w:szCs w:val="24"/>
        </w:rPr>
        <w:t>Котельничского</w:t>
      </w:r>
      <w:proofErr w:type="spellEnd"/>
      <w:r w:rsidR="0074635A" w:rsidRPr="00FF759F">
        <w:rPr>
          <w:rFonts w:ascii="Times New Roman" w:hAnsi="Times New Roman" w:cs="Times New Roman"/>
          <w:sz w:val="24"/>
          <w:szCs w:val="24"/>
        </w:rPr>
        <w:t xml:space="preserve"> района А. Д. Червяко</w:t>
      </w:r>
      <w:r w:rsidR="00DA2D2F">
        <w:rPr>
          <w:rFonts w:ascii="Times New Roman" w:hAnsi="Times New Roman" w:cs="Times New Roman"/>
          <w:sz w:val="24"/>
          <w:szCs w:val="24"/>
        </w:rPr>
        <w:t>ва</w:t>
      </w:r>
      <w:r w:rsidR="0074635A" w:rsidRPr="00FF759F">
        <w:rPr>
          <w:rFonts w:ascii="Times New Roman" w:hAnsi="Times New Roman" w:cs="Times New Roman"/>
          <w:sz w:val="24"/>
          <w:szCs w:val="24"/>
        </w:rPr>
        <w:t>, кото</w:t>
      </w:r>
      <w:r>
        <w:rPr>
          <w:rFonts w:ascii="Times New Roman" w:hAnsi="Times New Roman" w:cs="Times New Roman"/>
          <w:sz w:val="24"/>
          <w:szCs w:val="24"/>
        </w:rPr>
        <w:t>рую он посвятил 70-</w:t>
      </w:r>
      <w:r w:rsidR="0074635A" w:rsidRPr="00FF759F">
        <w:rPr>
          <w:rFonts w:ascii="Times New Roman" w:hAnsi="Times New Roman" w:cs="Times New Roman"/>
          <w:sz w:val="24"/>
          <w:szCs w:val="24"/>
        </w:rPr>
        <w:t>летию родного хозяйства</w:t>
      </w:r>
      <w:r w:rsidR="00DA2D2F">
        <w:rPr>
          <w:rFonts w:ascii="Times New Roman" w:hAnsi="Times New Roman" w:cs="Times New Roman"/>
          <w:sz w:val="24"/>
          <w:szCs w:val="24"/>
        </w:rPr>
        <w:t>.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35A" w:rsidRPr="00FF759F">
        <w:rPr>
          <w:rFonts w:ascii="Times New Roman" w:hAnsi="Times New Roman" w:cs="Times New Roman"/>
          <w:sz w:val="24"/>
          <w:szCs w:val="24"/>
        </w:rPr>
        <w:t>Коряковцева</w:t>
      </w:r>
      <w:proofErr w:type="spellEnd"/>
      <w:r w:rsidR="0074635A" w:rsidRPr="00FF759F">
        <w:rPr>
          <w:rFonts w:ascii="Times New Roman" w:hAnsi="Times New Roman" w:cs="Times New Roman"/>
          <w:sz w:val="24"/>
          <w:szCs w:val="24"/>
        </w:rPr>
        <w:t xml:space="preserve"> Л. Л. рассказала о книге «Звезда майора Опарина», посвященной Герою Советского Союза Александру Опарину, погибшему в Афганистане. Мамаева Л. В. представила сборник стихов Максимова А.</w:t>
      </w:r>
      <w:r w:rsidR="006443CA">
        <w:rPr>
          <w:rFonts w:ascii="Times New Roman" w:hAnsi="Times New Roman" w:cs="Times New Roman"/>
          <w:sz w:val="24"/>
          <w:szCs w:val="24"/>
        </w:rPr>
        <w:t xml:space="preserve">, из Котельнича и книгу Филева </w:t>
      </w:r>
      <w:r w:rsidR="0074635A" w:rsidRPr="00FF759F">
        <w:rPr>
          <w:rFonts w:ascii="Times New Roman" w:hAnsi="Times New Roman" w:cs="Times New Roman"/>
          <w:sz w:val="24"/>
          <w:szCs w:val="24"/>
        </w:rPr>
        <w:t>А.</w:t>
      </w:r>
      <w:r w:rsidR="00DA2D2F">
        <w:rPr>
          <w:rFonts w:ascii="Times New Roman" w:hAnsi="Times New Roman" w:cs="Times New Roman"/>
          <w:sz w:val="24"/>
          <w:szCs w:val="24"/>
        </w:rPr>
        <w:t xml:space="preserve"> 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«Елена </w:t>
      </w:r>
      <w:proofErr w:type="spellStart"/>
      <w:r w:rsidR="0074635A" w:rsidRPr="00FF759F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 w:rsidR="0074635A" w:rsidRPr="00FF759F">
        <w:rPr>
          <w:rFonts w:ascii="Times New Roman" w:hAnsi="Times New Roman" w:cs="Times New Roman"/>
          <w:sz w:val="24"/>
          <w:szCs w:val="24"/>
        </w:rPr>
        <w:t>», а Машкина С. Ф. поделилась впечатлениями от знакомства с новой кн</w:t>
      </w:r>
      <w:r w:rsidR="0074635A" w:rsidRPr="00FF759F">
        <w:rPr>
          <w:rFonts w:ascii="Times New Roman" w:hAnsi="Times New Roman" w:cs="Times New Roman"/>
          <w:sz w:val="24"/>
          <w:szCs w:val="24"/>
        </w:rPr>
        <w:t>и</w:t>
      </w:r>
      <w:r w:rsidR="0074635A" w:rsidRPr="00FF759F">
        <w:rPr>
          <w:rFonts w:ascii="Times New Roman" w:hAnsi="Times New Roman" w:cs="Times New Roman"/>
          <w:sz w:val="24"/>
          <w:szCs w:val="24"/>
        </w:rPr>
        <w:t>гой А. Гребнева «Русь, Россия – отрада моя». Обсуждение книг продолжилось и за чаепит</w:t>
      </w:r>
      <w:r w:rsidR="0074635A" w:rsidRPr="00FF759F">
        <w:rPr>
          <w:rFonts w:ascii="Times New Roman" w:hAnsi="Times New Roman" w:cs="Times New Roman"/>
          <w:sz w:val="24"/>
          <w:szCs w:val="24"/>
        </w:rPr>
        <w:t>и</w:t>
      </w:r>
      <w:r w:rsidR="0074635A" w:rsidRPr="00FF759F">
        <w:rPr>
          <w:rFonts w:ascii="Times New Roman" w:hAnsi="Times New Roman" w:cs="Times New Roman"/>
          <w:sz w:val="24"/>
          <w:szCs w:val="24"/>
        </w:rPr>
        <w:t xml:space="preserve">ем. Из </w:t>
      </w:r>
      <w:proofErr w:type="gramStart"/>
      <w:r w:rsidR="0074635A" w:rsidRPr="00FF759F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74635A" w:rsidRPr="00FF759F">
        <w:rPr>
          <w:rFonts w:ascii="Times New Roman" w:hAnsi="Times New Roman" w:cs="Times New Roman"/>
          <w:sz w:val="24"/>
          <w:szCs w:val="24"/>
        </w:rPr>
        <w:t xml:space="preserve"> - 3 книги взяли чи</w:t>
      </w:r>
      <w:r w:rsidR="006443CA">
        <w:rPr>
          <w:rFonts w:ascii="Times New Roman" w:hAnsi="Times New Roman" w:cs="Times New Roman"/>
          <w:sz w:val="24"/>
          <w:szCs w:val="24"/>
        </w:rPr>
        <w:t xml:space="preserve">татели. </w:t>
      </w:r>
    </w:p>
    <w:p w:rsidR="00355888" w:rsidRDefault="007F0CAA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144145</wp:posOffset>
            </wp:positionV>
            <wp:extent cx="2171700" cy="1628775"/>
            <wp:effectExtent l="19050" t="0" r="0" b="0"/>
            <wp:wrapTight wrapText="bothSides">
              <wp:wrapPolygon edited="0">
                <wp:start x="-189" y="0"/>
                <wp:lineTo x="-189" y="21474"/>
                <wp:lineTo x="21600" y="21474"/>
                <wp:lineTo x="21600" y="0"/>
                <wp:lineTo x="-189" y="0"/>
              </wp:wrapPolygon>
            </wp:wrapTight>
            <wp:docPr id="7" name="Рисунок 2" descr="C:\Users\ARB-ZB\Desktop\Вр. к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B-ZB\Desktop\Вр. кр.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122555</wp:posOffset>
            </wp:positionV>
            <wp:extent cx="2200275" cy="1647825"/>
            <wp:effectExtent l="19050" t="0" r="9525" b="0"/>
            <wp:wrapTight wrapText="bothSides">
              <wp:wrapPolygon edited="0">
                <wp:start x="-187" y="0"/>
                <wp:lineTo x="-187" y="21475"/>
                <wp:lineTo x="21694" y="21475"/>
                <wp:lineTo x="21694" y="0"/>
                <wp:lineTo x="-187" y="0"/>
              </wp:wrapPolygon>
            </wp:wrapTight>
            <wp:docPr id="6" name="Рисунок 1" descr="C:\Users\ARB-ZB\Desktop\ВР.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Desktop\ВР.КР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7F0CAA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106045</wp:posOffset>
            </wp:positionV>
            <wp:extent cx="2238375" cy="1676400"/>
            <wp:effectExtent l="19050" t="0" r="9525" b="0"/>
            <wp:wrapTight wrapText="bothSides">
              <wp:wrapPolygon edited="0">
                <wp:start x="-184" y="0"/>
                <wp:lineTo x="-184" y="21355"/>
                <wp:lineTo x="21692" y="21355"/>
                <wp:lineTo x="21692" y="0"/>
                <wp:lineTo x="-184" y="0"/>
              </wp:wrapPolygon>
            </wp:wrapTight>
            <wp:docPr id="9" name="Рисунок 4" descr="C:\Users\ARB-ZB\Desktop\Вр.  к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B-ZB\Desktop\Вр.  кр.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106045</wp:posOffset>
            </wp:positionV>
            <wp:extent cx="2228215" cy="1676400"/>
            <wp:effectExtent l="19050" t="0" r="635" b="0"/>
            <wp:wrapTight wrapText="bothSides">
              <wp:wrapPolygon edited="0">
                <wp:start x="-185" y="0"/>
                <wp:lineTo x="-185" y="21355"/>
                <wp:lineTo x="21606" y="21355"/>
                <wp:lineTo x="21606" y="0"/>
                <wp:lineTo x="-185" y="0"/>
              </wp:wrapPolygon>
            </wp:wrapTight>
            <wp:docPr id="8" name="Рисунок 3" descr="C:\Users\ARB-ZB\Desktop\Вр. к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B-ZB\Desktop\Вр. кр.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88" w:rsidRDefault="00355888" w:rsidP="00DF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50D" w:rsidRDefault="00EA750D" w:rsidP="006443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53D" w:rsidRDefault="0079153D" w:rsidP="006443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53D" w:rsidRDefault="0079153D" w:rsidP="006443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53D" w:rsidRDefault="0079153D" w:rsidP="006443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CAA" w:rsidRDefault="007F0CAA" w:rsidP="006443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CAA" w:rsidRDefault="007F0CAA" w:rsidP="006443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43CA" w:rsidRPr="001767B7" w:rsidRDefault="00001908" w:rsidP="006443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7B7">
        <w:rPr>
          <w:rFonts w:ascii="Times New Roman" w:hAnsi="Times New Roman" w:cs="Times New Roman"/>
          <w:i/>
          <w:sz w:val="24"/>
          <w:szCs w:val="24"/>
        </w:rPr>
        <w:t>205-летию со дня рождения Александра Ивановича Герцена посвящены:</w:t>
      </w:r>
    </w:p>
    <w:p w:rsidR="00001908" w:rsidRPr="00FF759F" w:rsidRDefault="001767B7" w:rsidP="00001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79375</wp:posOffset>
            </wp:positionV>
            <wp:extent cx="1629410" cy="2181225"/>
            <wp:effectExtent l="19050" t="0" r="8890" b="0"/>
            <wp:wrapTight wrapText="bothSides">
              <wp:wrapPolygon edited="0">
                <wp:start x="-253" y="0"/>
                <wp:lineTo x="-253" y="21506"/>
                <wp:lineTo x="21718" y="21506"/>
                <wp:lineTo x="21718" y="0"/>
                <wp:lineTo x="-253" y="0"/>
              </wp:wrapPolygon>
            </wp:wrapTight>
            <wp:docPr id="2" name="Рисунок 1" descr="C:\Users\ARB-ZB\Pictures\ФОТО 2017 !\Сорвижская СБФ\выставка Герцен и в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Pictures\ФОТО 2017 !\Сорвижская СБФ\выставка Герцен и вятка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908" w:rsidRPr="00FF759F">
        <w:rPr>
          <w:rFonts w:ascii="Times New Roman" w:hAnsi="Times New Roman"/>
          <w:b/>
          <w:sz w:val="24"/>
          <w:szCs w:val="24"/>
        </w:rPr>
        <w:t xml:space="preserve">Выставка-знакомство «А.Герцен и вятка», </w:t>
      </w:r>
      <w:r w:rsidR="00001908" w:rsidRPr="00FF759F">
        <w:rPr>
          <w:rFonts w:ascii="Times New Roman" w:hAnsi="Times New Roman"/>
          <w:sz w:val="24"/>
          <w:szCs w:val="24"/>
        </w:rPr>
        <w:t>под таким назван</w:t>
      </w:r>
      <w:r w:rsidR="00001908" w:rsidRPr="00FF759F">
        <w:rPr>
          <w:rFonts w:ascii="Times New Roman" w:hAnsi="Times New Roman"/>
          <w:sz w:val="24"/>
          <w:szCs w:val="24"/>
        </w:rPr>
        <w:t>и</w:t>
      </w:r>
      <w:r w:rsidR="00001908" w:rsidRPr="00FF759F">
        <w:rPr>
          <w:rFonts w:ascii="Times New Roman" w:hAnsi="Times New Roman"/>
          <w:sz w:val="24"/>
          <w:szCs w:val="24"/>
        </w:rPr>
        <w:t>ем была оформлена выста</w:t>
      </w:r>
      <w:r w:rsidR="00001908" w:rsidRPr="00FF759F">
        <w:rPr>
          <w:rFonts w:ascii="Times New Roman" w:hAnsi="Times New Roman"/>
          <w:sz w:val="24"/>
          <w:szCs w:val="24"/>
        </w:rPr>
        <w:t>в</w:t>
      </w:r>
      <w:r w:rsidR="00001908" w:rsidRPr="00FF759F">
        <w:rPr>
          <w:rFonts w:ascii="Times New Roman" w:hAnsi="Times New Roman"/>
          <w:sz w:val="24"/>
          <w:szCs w:val="24"/>
        </w:rPr>
        <w:t>ка в рамках областных дней вятской книги. На ней были представлены книги, рассказывающие о вя</w:t>
      </w:r>
      <w:r w:rsidR="00001908" w:rsidRPr="00FF759F">
        <w:rPr>
          <w:rFonts w:ascii="Times New Roman" w:hAnsi="Times New Roman"/>
          <w:sz w:val="24"/>
          <w:szCs w:val="24"/>
        </w:rPr>
        <w:t>т</w:t>
      </w:r>
      <w:r w:rsidR="00001908" w:rsidRPr="00FF759F">
        <w:rPr>
          <w:rFonts w:ascii="Times New Roman" w:hAnsi="Times New Roman"/>
          <w:sz w:val="24"/>
          <w:szCs w:val="24"/>
        </w:rPr>
        <w:t xml:space="preserve">ском периоде жизни русского писателя А. И. Герцена. </w:t>
      </w:r>
    </w:p>
    <w:p w:rsidR="00001908" w:rsidRPr="00FF759F" w:rsidRDefault="00001908" w:rsidP="00001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59F">
        <w:rPr>
          <w:rFonts w:ascii="Times New Roman" w:hAnsi="Times New Roman"/>
          <w:sz w:val="24"/>
          <w:szCs w:val="24"/>
        </w:rPr>
        <w:t>1-ый раздел «В вятской ссылке», здесь размещена литература, к</w:t>
      </w:r>
      <w:r w:rsidRPr="00FF759F">
        <w:rPr>
          <w:rFonts w:ascii="Times New Roman" w:hAnsi="Times New Roman"/>
          <w:sz w:val="24"/>
          <w:szCs w:val="24"/>
        </w:rPr>
        <w:t>о</w:t>
      </w:r>
      <w:r w:rsidRPr="00FF759F">
        <w:rPr>
          <w:rFonts w:ascii="Times New Roman" w:hAnsi="Times New Roman"/>
          <w:sz w:val="24"/>
          <w:szCs w:val="24"/>
        </w:rPr>
        <w:t>торая помогает воссоздать облик писателя, рассказывает о его участии в открытии Вятской губернской публичной библиотеки</w:t>
      </w:r>
    </w:p>
    <w:p w:rsidR="00001908" w:rsidRPr="00001908" w:rsidRDefault="00001908" w:rsidP="00001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59F">
        <w:rPr>
          <w:rFonts w:ascii="Times New Roman" w:hAnsi="Times New Roman"/>
          <w:sz w:val="24"/>
          <w:szCs w:val="24"/>
        </w:rPr>
        <w:t>2-ой раздел «А. Герцен «Былое и Думы» - представлена сама кн</w:t>
      </w:r>
      <w:r w:rsidRPr="00FF759F">
        <w:rPr>
          <w:rFonts w:ascii="Times New Roman" w:hAnsi="Times New Roman"/>
          <w:sz w:val="24"/>
          <w:szCs w:val="24"/>
        </w:rPr>
        <w:t>и</w:t>
      </w:r>
      <w:r w:rsidRPr="00FF759F">
        <w:rPr>
          <w:rFonts w:ascii="Times New Roman" w:hAnsi="Times New Roman"/>
          <w:sz w:val="24"/>
          <w:szCs w:val="24"/>
        </w:rPr>
        <w:t>га и отзывы о ней, о вят</w:t>
      </w:r>
      <w:r>
        <w:rPr>
          <w:rFonts w:ascii="Times New Roman" w:hAnsi="Times New Roman"/>
          <w:sz w:val="24"/>
          <w:szCs w:val="24"/>
        </w:rPr>
        <w:t>ском периоде</w:t>
      </w:r>
      <w:r w:rsidRPr="00FF75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F759F">
        <w:rPr>
          <w:rFonts w:ascii="Times New Roman" w:hAnsi="Times New Roman"/>
          <w:sz w:val="24"/>
          <w:szCs w:val="24"/>
        </w:rPr>
        <w:t>Сорвижская</w:t>
      </w:r>
      <w:proofErr w:type="spellEnd"/>
      <w:r w:rsidRPr="00FF759F">
        <w:rPr>
          <w:rFonts w:ascii="Times New Roman" w:hAnsi="Times New Roman"/>
          <w:sz w:val="24"/>
          <w:szCs w:val="24"/>
        </w:rPr>
        <w:t xml:space="preserve"> СБФ). </w:t>
      </w:r>
    </w:p>
    <w:p w:rsidR="00BA143C" w:rsidRDefault="0074635A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59F">
        <w:rPr>
          <w:rFonts w:ascii="Times New Roman" w:hAnsi="Times New Roman"/>
          <w:b/>
          <w:sz w:val="24"/>
          <w:szCs w:val="24"/>
        </w:rPr>
        <w:t>Виртуальная экскурсия «А.И. Герцен и библиотека его им</w:t>
      </w:r>
      <w:r w:rsidRPr="00FF759F">
        <w:rPr>
          <w:rFonts w:ascii="Times New Roman" w:hAnsi="Times New Roman"/>
          <w:b/>
          <w:sz w:val="24"/>
          <w:szCs w:val="24"/>
        </w:rPr>
        <w:t>е</w:t>
      </w:r>
      <w:r w:rsidRPr="00FF759F">
        <w:rPr>
          <w:rFonts w:ascii="Times New Roman" w:hAnsi="Times New Roman"/>
          <w:b/>
          <w:sz w:val="24"/>
          <w:szCs w:val="24"/>
        </w:rPr>
        <w:t xml:space="preserve">ни». </w:t>
      </w:r>
      <w:r w:rsidRPr="00FF759F">
        <w:rPr>
          <w:rFonts w:ascii="Times New Roman" w:hAnsi="Times New Roman"/>
          <w:sz w:val="24"/>
          <w:szCs w:val="24"/>
        </w:rPr>
        <w:t xml:space="preserve">Участники узнали историю открытия библиотеки, что собой представлял главный храм книги нашего края в разные периоды своего существования, какую роль сыграл известный писатель в </w:t>
      </w:r>
      <w:r w:rsidRPr="00FF759F">
        <w:rPr>
          <w:rFonts w:ascii="Times New Roman" w:hAnsi="Times New Roman"/>
          <w:sz w:val="24"/>
          <w:szCs w:val="24"/>
        </w:rPr>
        <w:lastRenderedPageBreak/>
        <w:t xml:space="preserve">истории библиотеки, затем познакомились виртуально с </w:t>
      </w:r>
      <w:proofErr w:type="spellStart"/>
      <w:r w:rsidRPr="00FF759F">
        <w:rPr>
          <w:rFonts w:ascii="Times New Roman" w:hAnsi="Times New Roman"/>
          <w:sz w:val="24"/>
          <w:szCs w:val="24"/>
        </w:rPr>
        <w:t>герценкой</w:t>
      </w:r>
      <w:proofErr w:type="spellEnd"/>
      <w:r w:rsidRPr="00FF759F">
        <w:rPr>
          <w:rFonts w:ascii="Times New Roman" w:hAnsi="Times New Roman"/>
          <w:sz w:val="24"/>
          <w:szCs w:val="24"/>
        </w:rPr>
        <w:t>, прошлись по её этажам, залам (</w:t>
      </w:r>
      <w:proofErr w:type="spellStart"/>
      <w:r w:rsidRPr="00FF759F">
        <w:rPr>
          <w:rFonts w:ascii="Times New Roman" w:hAnsi="Times New Roman"/>
          <w:sz w:val="24"/>
          <w:szCs w:val="24"/>
        </w:rPr>
        <w:t>Шембетская</w:t>
      </w:r>
      <w:proofErr w:type="spellEnd"/>
      <w:r w:rsidRPr="00FF759F">
        <w:rPr>
          <w:rFonts w:ascii="Times New Roman" w:hAnsi="Times New Roman"/>
          <w:sz w:val="24"/>
          <w:szCs w:val="24"/>
        </w:rPr>
        <w:t xml:space="preserve"> СБФ).</w:t>
      </w:r>
    </w:p>
    <w:p w:rsidR="00BA143C" w:rsidRDefault="00D907AE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80645</wp:posOffset>
            </wp:positionV>
            <wp:extent cx="2601595" cy="1695450"/>
            <wp:effectExtent l="19050" t="0" r="8255" b="0"/>
            <wp:wrapTight wrapText="bothSides">
              <wp:wrapPolygon edited="0">
                <wp:start x="-158" y="0"/>
                <wp:lineTo x="-158" y="21357"/>
                <wp:lineTo x="21669" y="21357"/>
                <wp:lineTo x="21669" y="0"/>
                <wp:lineTo x="-158" y="0"/>
              </wp:wrapPolygon>
            </wp:wrapTight>
            <wp:docPr id="20" name="Рисунок 4" descr="C:\Users\ARB-ZB\Desktop\экология\DSC05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B-ZB\Desktop\экология\DSC05194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9A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80645</wp:posOffset>
            </wp:positionV>
            <wp:extent cx="2257425" cy="1695450"/>
            <wp:effectExtent l="19050" t="0" r="9525" b="0"/>
            <wp:wrapTight wrapText="bothSides">
              <wp:wrapPolygon edited="0">
                <wp:start x="-182" y="0"/>
                <wp:lineTo x="-182" y="21357"/>
                <wp:lineTo x="21691" y="21357"/>
                <wp:lineTo x="21691" y="0"/>
                <wp:lineTo x="-182" y="0"/>
              </wp:wrapPolygon>
            </wp:wrapTight>
            <wp:docPr id="19" name="Рисунок 3" descr="C:\Users\ARB-ZB\Desktop\экология\DSC05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B-ZB\Desktop\экология\DSC0519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616" w:rsidRDefault="00BD1616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616" w:rsidRDefault="00BD1616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616" w:rsidRDefault="00BD1616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616" w:rsidRDefault="00BD1616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616" w:rsidRDefault="00BD1616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616" w:rsidRDefault="00BD1616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616" w:rsidRDefault="00BD1616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616" w:rsidRDefault="00BD1616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616" w:rsidRDefault="00BD1616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616" w:rsidRDefault="00BD1616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AE" w:rsidRPr="00BD6ECE" w:rsidRDefault="00D907AE" w:rsidP="0074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4AA" w:rsidRDefault="00BA143C" w:rsidP="00BD6E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6EC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D6ECE">
        <w:rPr>
          <w:rFonts w:ascii="Times New Roman" w:hAnsi="Times New Roman" w:cs="Times New Roman"/>
          <w:sz w:val="24"/>
          <w:szCs w:val="24"/>
        </w:rPr>
        <w:t xml:space="preserve">21 апреля библиотеки ЦБС приняли участие в ежегодной Общероссийской  акции </w:t>
      </w:r>
      <w:r w:rsidRPr="00BD6EC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D6ECE">
        <w:rPr>
          <w:rFonts w:ascii="Times New Roman" w:hAnsi="Times New Roman" w:cs="Times New Roman"/>
          <w:b/>
          <w:sz w:val="24"/>
          <w:szCs w:val="24"/>
        </w:rPr>
        <w:t>Библионочь</w:t>
      </w:r>
      <w:proofErr w:type="spellEnd"/>
      <w:r w:rsidRPr="00BD6ECE">
        <w:rPr>
          <w:rFonts w:ascii="Times New Roman" w:hAnsi="Times New Roman" w:cs="Times New Roman"/>
          <w:b/>
          <w:sz w:val="24"/>
          <w:szCs w:val="24"/>
        </w:rPr>
        <w:t xml:space="preserve"> 2017»</w:t>
      </w:r>
      <w:r w:rsidRPr="00BD6EC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BD6ECE">
        <w:rPr>
          <w:rFonts w:ascii="Times New Roman" w:hAnsi="Times New Roman" w:cs="Times New Roman"/>
          <w:sz w:val="24"/>
          <w:szCs w:val="24"/>
        </w:rPr>
        <w:t>Верхотульской</w:t>
      </w:r>
      <w:proofErr w:type="spellEnd"/>
      <w:r w:rsidRPr="00BD6ECE">
        <w:rPr>
          <w:rFonts w:ascii="Times New Roman" w:hAnsi="Times New Roman" w:cs="Times New Roman"/>
          <w:sz w:val="24"/>
          <w:szCs w:val="24"/>
        </w:rPr>
        <w:t xml:space="preserve"> СБФ прошло мероприятие </w:t>
      </w:r>
      <w:r w:rsidRPr="00BD6ECE">
        <w:rPr>
          <w:rFonts w:ascii="Times New Roman" w:eastAsiaTheme="minorEastAsia" w:hAnsi="Times New Roman" w:cs="Times New Roman"/>
          <w:sz w:val="24"/>
          <w:szCs w:val="24"/>
        </w:rPr>
        <w:t>«Ее Величество – Библи</w:t>
      </w:r>
      <w:r w:rsidRPr="00BD6ECE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BD6ECE">
        <w:rPr>
          <w:rFonts w:ascii="Times New Roman" w:eastAsiaTheme="minorEastAsia" w:hAnsi="Times New Roman" w:cs="Times New Roman"/>
          <w:sz w:val="24"/>
          <w:szCs w:val="24"/>
        </w:rPr>
        <w:t>те</w:t>
      </w:r>
      <w:r w:rsidR="00BD6ECE" w:rsidRPr="00BD6ECE">
        <w:rPr>
          <w:rFonts w:ascii="Times New Roman" w:eastAsiaTheme="minorEastAsia" w:hAnsi="Times New Roman" w:cs="Times New Roman"/>
          <w:sz w:val="24"/>
          <w:szCs w:val="24"/>
        </w:rPr>
        <w:t>ка» к</w:t>
      </w:r>
      <w:r w:rsidR="004B29C5">
        <w:rPr>
          <w:rFonts w:ascii="Times New Roman" w:eastAsiaTheme="minorEastAsia" w:hAnsi="Times New Roman" w:cs="Times New Roman"/>
          <w:sz w:val="24"/>
          <w:szCs w:val="24"/>
        </w:rPr>
        <w:t xml:space="preserve"> 180-летию </w:t>
      </w:r>
      <w:r w:rsidRPr="00BD6ECE">
        <w:rPr>
          <w:rFonts w:ascii="Times New Roman" w:eastAsiaTheme="minorEastAsia" w:hAnsi="Times New Roman" w:cs="Times New Roman"/>
          <w:sz w:val="24"/>
          <w:szCs w:val="24"/>
        </w:rPr>
        <w:t xml:space="preserve">Кировской областной научной библиотеки им. А. И. Герцена. </w:t>
      </w:r>
    </w:p>
    <w:p w:rsidR="00BA143C" w:rsidRPr="00BD6ECE" w:rsidRDefault="00BA143C" w:rsidP="002354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6ECE">
        <w:rPr>
          <w:rFonts w:ascii="Times New Roman" w:eastAsiaTheme="minorEastAsia" w:hAnsi="Times New Roman" w:cs="Times New Roman"/>
          <w:sz w:val="24"/>
          <w:szCs w:val="24"/>
        </w:rPr>
        <w:t>Лейтмоти</w:t>
      </w:r>
      <w:r w:rsidR="004B29C5">
        <w:rPr>
          <w:rFonts w:ascii="Times New Roman" w:eastAsiaTheme="minorEastAsia" w:hAnsi="Times New Roman" w:cs="Times New Roman"/>
          <w:sz w:val="24"/>
          <w:szCs w:val="24"/>
        </w:rPr>
        <w:t>вом мероприятия стали</w:t>
      </w:r>
      <w:r w:rsidRPr="00BD6ECE">
        <w:rPr>
          <w:rFonts w:ascii="Times New Roman" w:eastAsiaTheme="minorEastAsia" w:hAnsi="Times New Roman" w:cs="Times New Roman"/>
          <w:sz w:val="24"/>
          <w:szCs w:val="24"/>
        </w:rPr>
        <w:t xml:space="preserve"> слова П. В. Вяземского:</w:t>
      </w:r>
    </w:p>
    <w:p w:rsidR="00BA143C" w:rsidRPr="00BD6ECE" w:rsidRDefault="00BA143C" w:rsidP="00BA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CE">
        <w:rPr>
          <w:rFonts w:ascii="Times New Roman" w:hAnsi="Times New Roman" w:cs="Times New Roman"/>
          <w:sz w:val="24"/>
          <w:szCs w:val="24"/>
        </w:rPr>
        <w:t>«Где есть поветрие на чтение</w:t>
      </w:r>
    </w:p>
    <w:p w:rsidR="00BA143C" w:rsidRPr="00BD6ECE" w:rsidRDefault="00BA143C" w:rsidP="00BA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CE">
        <w:rPr>
          <w:rFonts w:ascii="Times New Roman" w:hAnsi="Times New Roman" w:cs="Times New Roman"/>
          <w:sz w:val="24"/>
          <w:szCs w:val="24"/>
        </w:rPr>
        <w:t>В чести там грамота, перо,</w:t>
      </w:r>
    </w:p>
    <w:p w:rsidR="00BA143C" w:rsidRPr="00BD6ECE" w:rsidRDefault="00BA143C" w:rsidP="00BA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CE">
        <w:rPr>
          <w:rFonts w:ascii="Times New Roman" w:hAnsi="Times New Roman" w:cs="Times New Roman"/>
          <w:sz w:val="24"/>
          <w:szCs w:val="24"/>
        </w:rPr>
        <w:t>Где грамота – там просвещение,</w:t>
      </w:r>
    </w:p>
    <w:p w:rsidR="00BA143C" w:rsidRPr="00BD6ECE" w:rsidRDefault="00BA143C" w:rsidP="00BA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CE">
        <w:rPr>
          <w:rFonts w:ascii="Times New Roman" w:hAnsi="Times New Roman" w:cs="Times New Roman"/>
          <w:sz w:val="24"/>
          <w:szCs w:val="24"/>
        </w:rPr>
        <w:t>Где просвещенье – там добро».</w:t>
      </w:r>
    </w:p>
    <w:p w:rsidR="003756BC" w:rsidRDefault="004B29C5" w:rsidP="004B29C5">
      <w:pPr>
        <w:pStyle w:val="a5"/>
        <w:ind w:left="0" w:firstLine="708"/>
        <w:jc w:val="both"/>
        <w:rPr>
          <w:b w:val="0"/>
          <w:szCs w:val="24"/>
        </w:rPr>
      </w:pPr>
      <w:r>
        <w:rPr>
          <w:b w:val="0"/>
          <w:szCs w:val="24"/>
        </w:rPr>
        <w:t>Во вступлении</w:t>
      </w:r>
      <w:r w:rsidR="00BA143C" w:rsidRPr="00BD6ECE">
        <w:rPr>
          <w:b w:val="0"/>
          <w:szCs w:val="24"/>
        </w:rPr>
        <w:t xml:space="preserve"> библиотекар</w:t>
      </w:r>
      <w:r w:rsidR="00EF4BBB">
        <w:rPr>
          <w:b w:val="0"/>
          <w:szCs w:val="24"/>
        </w:rPr>
        <w:t>ь рассказала об истории открытия</w:t>
      </w:r>
      <w:r w:rsidR="00BA143C" w:rsidRPr="00BD6ECE">
        <w:rPr>
          <w:b w:val="0"/>
          <w:szCs w:val="24"/>
        </w:rPr>
        <w:t xml:space="preserve"> </w:t>
      </w:r>
      <w:r>
        <w:rPr>
          <w:b w:val="0"/>
          <w:szCs w:val="24"/>
        </w:rPr>
        <w:t>Вятской публичной</w:t>
      </w:r>
      <w:r w:rsidR="00BF4D5F">
        <w:rPr>
          <w:b w:val="0"/>
          <w:szCs w:val="24"/>
        </w:rPr>
        <w:t xml:space="preserve"> </w:t>
      </w:r>
      <w:r w:rsidR="00BA143C" w:rsidRPr="00BD6ECE">
        <w:rPr>
          <w:b w:val="0"/>
          <w:szCs w:val="24"/>
        </w:rPr>
        <w:t xml:space="preserve">библиотеки, ее роли в </w:t>
      </w:r>
      <w:r w:rsidR="00BF4D5F">
        <w:rPr>
          <w:b w:val="0"/>
          <w:szCs w:val="24"/>
        </w:rPr>
        <w:t xml:space="preserve">культурной </w:t>
      </w:r>
      <w:r w:rsidR="00BA143C" w:rsidRPr="00BD6ECE">
        <w:rPr>
          <w:b w:val="0"/>
          <w:szCs w:val="24"/>
        </w:rPr>
        <w:t>жиз</w:t>
      </w:r>
      <w:r w:rsidR="00BF4D5F">
        <w:rPr>
          <w:b w:val="0"/>
          <w:szCs w:val="24"/>
        </w:rPr>
        <w:t>ни г. Вятки 19 и начала 20 веков</w:t>
      </w:r>
      <w:r w:rsidR="00EF4BBB">
        <w:rPr>
          <w:b w:val="0"/>
          <w:szCs w:val="24"/>
        </w:rPr>
        <w:t xml:space="preserve">. </w:t>
      </w:r>
      <w:r w:rsidR="00BA143C" w:rsidRPr="00BD6ECE">
        <w:rPr>
          <w:b w:val="0"/>
          <w:szCs w:val="24"/>
        </w:rPr>
        <w:t>Затем собравшимся были предложены два фильма, создан</w:t>
      </w:r>
      <w:r w:rsidR="00BF4D5F">
        <w:rPr>
          <w:b w:val="0"/>
          <w:szCs w:val="24"/>
        </w:rPr>
        <w:t>ные КОУНБ</w:t>
      </w:r>
      <w:r w:rsidR="00BA143C" w:rsidRPr="00BD6ECE">
        <w:rPr>
          <w:b w:val="0"/>
          <w:szCs w:val="24"/>
        </w:rPr>
        <w:t xml:space="preserve"> им. А. И. Герцена «Храм мысли» - зн</w:t>
      </w:r>
      <w:r w:rsidR="00BA143C" w:rsidRPr="00BD6ECE">
        <w:rPr>
          <w:b w:val="0"/>
          <w:szCs w:val="24"/>
        </w:rPr>
        <w:t>а</w:t>
      </w:r>
      <w:r w:rsidR="00BA143C" w:rsidRPr="00BD6ECE">
        <w:rPr>
          <w:b w:val="0"/>
          <w:szCs w:val="24"/>
        </w:rPr>
        <w:t>комство с библиотеками г. Кирова и «</w:t>
      </w:r>
      <w:proofErr w:type="spellStart"/>
      <w:r w:rsidR="00BA143C" w:rsidRPr="00BD6ECE">
        <w:rPr>
          <w:b w:val="0"/>
          <w:szCs w:val="24"/>
        </w:rPr>
        <w:t>Гер</w:t>
      </w:r>
      <w:r w:rsidR="00BF4D5F">
        <w:rPr>
          <w:b w:val="0"/>
          <w:szCs w:val="24"/>
        </w:rPr>
        <w:t>ценка</w:t>
      </w:r>
      <w:proofErr w:type="spellEnd"/>
      <w:r w:rsidR="00BF4D5F">
        <w:rPr>
          <w:b w:val="0"/>
          <w:szCs w:val="24"/>
        </w:rPr>
        <w:t>». С альбомом</w:t>
      </w:r>
      <w:r w:rsidR="00BA143C" w:rsidRPr="00BD6ECE">
        <w:rPr>
          <w:b w:val="0"/>
          <w:szCs w:val="24"/>
        </w:rPr>
        <w:t xml:space="preserve"> «</w:t>
      </w:r>
      <w:proofErr w:type="spellStart"/>
      <w:r w:rsidR="00BA143C" w:rsidRPr="00BD6ECE">
        <w:rPr>
          <w:b w:val="0"/>
          <w:szCs w:val="24"/>
        </w:rPr>
        <w:t>Герценка</w:t>
      </w:r>
      <w:proofErr w:type="spellEnd"/>
      <w:r w:rsidR="00BA143C" w:rsidRPr="00BD6ECE">
        <w:rPr>
          <w:b w:val="0"/>
          <w:szCs w:val="24"/>
        </w:rPr>
        <w:t>. Храм мыс</w:t>
      </w:r>
      <w:r w:rsidR="00EF4BBB">
        <w:rPr>
          <w:b w:val="0"/>
          <w:szCs w:val="24"/>
        </w:rPr>
        <w:t xml:space="preserve">ли» </w:t>
      </w:r>
      <w:proofErr w:type="gramStart"/>
      <w:r w:rsidR="00BA143C" w:rsidRPr="00BD6ECE">
        <w:rPr>
          <w:b w:val="0"/>
          <w:szCs w:val="24"/>
        </w:rPr>
        <w:t>с</w:t>
      </w:r>
      <w:r w:rsidR="00BA143C" w:rsidRPr="00BD6ECE">
        <w:rPr>
          <w:b w:val="0"/>
          <w:szCs w:val="24"/>
        </w:rPr>
        <w:t>о</w:t>
      </w:r>
      <w:r w:rsidR="00BA143C" w:rsidRPr="00BD6ECE">
        <w:rPr>
          <w:b w:val="0"/>
          <w:szCs w:val="24"/>
        </w:rPr>
        <w:t>бравшихся</w:t>
      </w:r>
      <w:proofErr w:type="gramEnd"/>
      <w:r w:rsidR="00BA143C" w:rsidRPr="00BD6ECE">
        <w:rPr>
          <w:b w:val="0"/>
          <w:szCs w:val="24"/>
        </w:rPr>
        <w:t xml:space="preserve"> познакомила Л. В. Мамаева. </w:t>
      </w:r>
      <w:r w:rsidR="00EF4BBB" w:rsidRPr="00BD6ECE">
        <w:rPr>
          <w:b w:val="0"/>
          <w:szCs w:val="24"/>
        </w:rPr>
        <w:t xml:space="preserve">Любовь Васильевна </w:t>
      </w:r>
      <w:r w:rsidR="00EF4BBB">
        <w:rPr>
          <w:b w:val="0"/>
          <w:szCs w:val="24"/>
        </w:rPr>
        <w:t>р</w:t>
      </w:r>
      <w:r w:rsidR="00BA143C" w:rsidRPr="00BD6ECE">
        <w:rPr>
          <w:b w:val="0"/>
          <w:szCs w:val="24"/>
        </w:rPr>
        <w:t xml:space="preserve">ассказала о своих впечатлениях от знакомства с главной библиотекой области. Учась  в пединституте г. Кирова, </w:t>
      </w:r>
      <w:r w:rsidR="00EF4BBB">
        <w:rPr>
          <w:b w:val="0"/>
          <w:szCs w:val="24"/>
        </w:rPr>
        <w:t xml:space="preserve">она </w:t>
      </w:r>
      <w:r w:rsidR="00BA143C" w:rsidRPr="00BD6ECE">
        <w:rPr>
          <w:b w:val="0"/>
          <w:szCs w:val="24"/>
        </w:rPr>
        <w:t>была а</w:t>
      </w:r>
      <w:r w:rsidR="00BA143C" w:rsidRPr="00BD6ECE">
        <w:rPr>
          <w:b w:val="0"/>
          <w:szCs w:val="24"/>
        </w:rPr>
        <w:t>к</w:t>
      </w:r>
      <w:r w:rsidR="00BA143C" w:rsidRPr="00BD6ECE">
        <w:rPr>
          <w:b w:val="0"/>
          <w:szCs w:val="24"/>
        </w:rPr>
        <w:t xml:space="preserve">тивным пользователем библиотеки. </w:t>
      </w:r>
      <w:r w:rsidR="00BF4D5F">
        <w:rPr>
          <w:b w:val="0"/>
          <w:szCs w:val="24"/>
        </w:rPr>
        <w:t>Также была презентована «Книга вятских родов» В.Д.</w:t>
      </w:r>
      <w:r w:rsidR="008832D2">
        <w:rPr>
          <w:b w:val="0"/>
          <w:szCs w:val="24"/>
        </w:rPr>
        <w:t xml:space="preserve"> Старостина, созданная</w:t>
      </w:r>
      <w:r w:rsidR="003756BC">
        <w:rPr>
          <w:b w:val="0"/>
          <w:szCs w:val="24"/>
        </w:rPr>
        <w:t xml:space="preserve"> на основе архивных документов</w:t>
      </w:r>
      <w:r w:rsidR="00BF4D5F" w:rsidRPr="00BF4D5F">
        <w:rPr>
          <w:b w:val="0"/>
          <w:szCs w:val="24"/>
        </w:rPr>
        <w:t xml:space="preserve"> </w:t>
      </w:r>
      <w:r w:rsidR="00BF4D5F">
        <w:rPr>
          <w:b w:val="0"/>
          <w:szCs w:val="24"/>
        </w:rPr>
        <w:t>КОУНБ</w:t>
      </w:r>
      <w:r w:rsidR="00BF4D5F" w:rsidRPr="00BD6ECE">
        <w:rPr>
          <w:b w:val="0"/>
          <w:szCs w:val="24"/>
        </w:rPr>
        <w:t xml:space="preserve"> им. А. И. Герцена</w:t>
      </w:r>
      <w:r w:rsidR="003756BC">
        <w:rPr>
          <w:b w:val="0"/>
          <w:szCs w:val="24"/>
        </w:rPr>
        <w:t xml:space="preserve">. </w:t>
      </w:r>
    </w:p>
    <w:p w:rsidR="00001908" w:rsidRPr="00BD6ECE" w:rsidRDefault="00753184" w:rsidP="00BD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154940</wp:posOffset>
            </wp:positionV>
            <wp:extent cx="2188210" cy="1504950"/>
            <wp:effectExtent l="19050" t="0" r="2540" b="0"/>
            <wp:wrapTight wrapText="bothSides">
              <wp:wrapPolygon edited="0">
                <wp:start x="-188" y="0"/>
                <wp:lineTo x="-188" y="21327"/>
                <wp:lineTo x="21625" y="21327"/>
                <wp:lineTo x="21625" y="0"/>
                <wp:lineTo x="-188" y="0"/>
              </wp:wrapPolygon>
            </wp:wrapTight>
            <wp:docPr id="11" name="Рисунок 2" descr="C:\Users\ARB-ZB\Desktop\Вр. Просмотр фильма о б - ке Герц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B-ZB\Desktop\Вр. Просмотр фильма о б - ке Герцена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A39" w:rsidRDefault="008832D2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8890</wp:posOffset>
            </wp:positionV>
            <wp:extent cx="1962150" cy="1476375"/>
            <wp:effectExtent l="19050" t="0" r="0" b="0"/>
            <wp:wrapTight wrapText="bothSides">
              <wp:wrapPolygon edited="0">
                <wp:start x="-210" y="0"/>
                <wp:lineTo x="-210" y="21461"/>
                <wp:lineTo x="21600" y="21461"/>
                <wp:lineTo x="21600" y="0"/>
                <wp:lineTo x="-210" y="0"/>
              </wp:wrapPolygon>
            </wp:wrapTight>
            <wp:docPr id="12" name="Рисунок 3" descr="C:\Users\ARB-ZB\Desktop\В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B-ZB\Desktop\Вр.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50A" w:rsidRPr="006A13E2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 </w:t>
      </w:r>
      <w:r w:rsidR="001767B7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ab/>
      </w:r>
    </w:p>
    <w:p w:rsidR="00753184" w:rsidRDefault="00753184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753184" w:rsidRDefault="00753184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753184" w:rsidRDefault="00753184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753184" w:rsidRDefault="00753184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753184" w:rsidRDefault="00753184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753184" w:rsidRDefault="00753184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753184" w:rsidRDefault="00753184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753184" w:rsidRDefault="00753184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D41A39" w:rsidRDefault="00D41A39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D41A39" w:rsidRDefault="008832D2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56515</wp:posOffset>
            </wp:positionV>
            <wp:extent cx="2774315" cy="1676400"/>
            <wp:effectExtent l="19050" t="0" r="6985" b="0"/>
            <wp:wrapTight wrapText="bothSides">
              <wp:wrapPolygon edited="0">
                <wp:start x="-148" y="0"/>
                <wp:lineTo x="-148" y="21355"/>
                <wp:lineTo x="21654" y="21355"/>
                <wp:lineTo x="21654" y="0"/>
                <wp:lineTo x="-148" y="0"/>
              </wp:wrapPolygon>
            </wp:wrapTight>
            <wp:docPr id="10" name="Рисунок 1" descr="C:\Users\ARB-ZB\Desktop\Вр. Участники библионоч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Desktop\Вр. Участники библионочи.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106045</wp:posOffset>
            </wp:positionV>
            <wp:extent cx="2164715" cy="1628775"/>
            <wp:effectExtent l="19050" t="0" r="6985" b="0"/>
            <wp:wrapTight wrapText="bothSides">
              <wp:wrapPolygon edited="0">
                <wp:start x="-190" y="0"/>
                <wp:lineTo x="-190" y="21474"/>
                <wp:lineTo x="21670" y="21474"/>
                <wp:lineTo x="21670" y="0"/>
                <wp:lineTo x="-190" y="0"/>
              </wp:wrapPolygon>
            </wp:wrapTight>
            <wp:docPr id="13" name="Рисунок 4" descr="C:\Users\ARB-ZB\Desktop\Знакомство с книгой о Герцен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B-ZB\Desktop\Знакомство с книгой о Герценке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A39" w:rsidRDefault="00D41A39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D41A39" w:rsidRDefault="00D41A39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D41A39" w:rsidRDefault="00D41A39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D41A39" w:rsidRDefault="00D41A39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D41A39" w:rsidRDefault="00D41A39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D41A39" w:rsidRDefault="00D41A39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D41A39" w:rsidRDefault="00D41A39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D41A39" w:rsidRDefault="00D41A39" w:rsidP="0023350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A50A55" w:rsidRDefault="00A50A55" w:rsidP="0023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2D2" w:rsidRDefault="008832D2" w:rsidP="0023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2D2" w:rsidRDefault="008832D2" w:rsidP="0023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2D2" w:rsidRDefault="008832D2" w:rsidP="0023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50A" w:rsidRPr="001767B7" w:rsidRDefault="00753184" w:rsidP="00837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574040</wp:posOffset>
            </wp:positionV>
            <wp:extent cx="2247900" cy="1685925"/>
            <wp:effectExtent l="19050" t="0" r="0" b="0"/>
            <wp:wrapTight wrapText="bothSides">
              <wp:wrapPolygon edited="0">
                <wp:start x="-183" y="0"/>
                <wp:lineTo x="-183" y="21478"/>
                <wp:lineTo x="21600" y="21478"/>
                <wp:lineTo x="21600" y="0"/>
                <wp:lineTo x="-183" y="0"/>
              </wp:wrapPolygon>
            </wp:wrapTight>
            <wp:docPr id="4" name="Рисунок 3" descr="C:\Users\ARB-ZB\Desktop\Арб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B-ZB\Desktop\Арбаж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 июня 2017 года в </w:t>
      </w:r>
      <w:proofErr w:type="spellStart"/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Песковской</w:t>
      </w:r>
      <w:proofErr w:type="spellEnd"/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библиотеке им. Ф.Ф. Павленкова </w:t>
      </w:r>
      <w:proofErr w:type="spellStart"/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Омутнинского</w:t>
      </w:r>
      <w:proofErr w:type="spellEnd"/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  ра</w:t>
      </w:r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состоялся Слет </w:t>
      </w:r>
      <w:proofErr w:type="spellStart"/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Павленковских</w:t>
      </w:r>
      <w:proofErr w:type="spellEnd"/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библиотек Кировской области, посвященный 20-летию образования Кировского филиала Клуба ЮНЕСКО «Содружество </w:t>
      </w:r>
      <w:proofErr w:type="spellStart"/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павленковских</w:t>
      </w:r>
      <w:proofErr w:type="spellEnd"/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</w:t>
      </w:r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тек». В слете приняли участие 23 библиотечных специал</w:t>
      </w:r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ста из 14 районов Кировской обл</w:t>
      </w:r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3350A"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 и города Кирова. </w:t>
      </w:r>
    </w:p>
    <w:p w:rsidR="0023350A" w:rsidRDefault="0023350A" w:rsidP="009C1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proofErr w:type="spellStart"/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Арбажского</w:t>
      </w:r>
      <w:proofErr w:type="spellEnd"/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(</w:t>
      </w:r>
      <w:proofErr w:type="spellStart"/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Котельническое</w:t>
      </w:r>
      <w:proofErr w:type="spellEnd"/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отделение)  выступила Цыганкова Л.В., директор ЦБС, с докладом о меценатах и дарителях. Речь шла о </w:t>
      </w:r>
      <w:proofErr w:type="spellStart"/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В.В.Крепостнове</w:t>
      </w:r>
      <w:proofErr w:type="spellEnd"/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, кот</w:t>
      </w:r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рый очень много сделал для библиотек района, о библи</w:t>
      </w:r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текаре </w:t>
      </w:r>
      <w:proofErr w:type="spellStart"/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Пишнурской</w:t>
      </w:r>
      <w:proofErr w:type="spellEnd"/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СБФ </w:t>
      </w:r>
      <w:proofErr w:type="spellStart"/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>им.Ф.Ф.Павленкова</w:t>
      </w:r>
      <w:proofErr w:type="spellEnd"/>
      <w:r w:rsidRPr="0017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Акимовой Л.А., основавшей в деревне Пишнур музей «От лаптей до наших дней». </w:t>
      </w:r>
    </w:p>
    <w:p w:rsidR="00BD6ECE" w:rsidRPr="001767B7" w:rsidRDefault="00BD6ECE" w:rsidP="009C1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1A39" w:rsidRPr="0083796F" w:rsidRDefault="00D41A39" w:rsidP="00F4007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C8B" w:rsidRPr="0083796F" w:rsidRDefault="00690868" w:rsidP="00837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796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31750</wp:posOffset>
            </wp:positionV>
            <wp:extent cx="1495425" cy="2238375"/>
            <wp:effectExtent l="19050" t="0" r="9525" b="0"/>
            <wp:wrapTight wrapText="bothSides">
              <wp:wrapPolygon edited="0">
                <wp:start x="-275" y="0"/>
                <wp:lineTo x="-275" y="21508"/>
                <wp:lineTo x="21738" y="21508"/>
                <wp:lineTo x="21738" y="0"/>
                <wp:lineTo x="-275" y="0"/>
              </wp:wrapPolygon>
            </wp:wrapTight>
            <wp:docPr id="5" name="Рисунок 2" descr="C:\Users\ARB-ZB\Desktop\IMG_9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B-ZB\Desktop\IMG_9241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C147F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Арбажская</w:t>
      </w:r>
      <w:proofErr w:type="spellEnd"/>
      <w:r w:rsidR="009C147F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центральная библиотека</w:t>
      </w:r>
      <w:r w:rsidR="00F94793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им. А.П</w:t>
      </w:r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. Батуева приняла участие в подготовке</w:t>
      </w:r>
      <w:r w:rsidR="00F94793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областной книжной выставки «Дарители духо</w:t>
      </w:r>
      <w:r w:rsidR="00F94793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94793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ных богатств»</w:t>
      </w:r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приуроченной к ежегодным </w:t>
      </w:r>
      <w:proofErr w:type="spellStart"/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Павленковским</w:t>
      </w:r>
      <w:proofErr w:type="spellEnd"/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чтениям и 180-летию Кировской областной научной библиотеки</w:t>
      </w:r>
      <w:r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им. А.И. Герц</w:t>
      </w:r>
      <w:r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на. На выставку представлены </w:t>
      </w:r>
      <w:r w:rsidR="006E7C50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два </w:t>
      </w:r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краеведческих издания, выпуще</w:t>
      </w:r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ных и подаренных Вадимом Иванови</w:t>
      </w:r>
      <w:r w:rsidR="009C4C8B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чем Шабалиным (доктор экон</w:t>
      </w:r>
      <w:r w:rsidR="009C4C8B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C4C8B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мических наук, китаевед, талантливый публицист, в недавнем пр</w:t>
      </w:r>
      <w:r w:rsidR="009C4C8B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C4C8B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шлом дипломат, Чрезвычайный и Полномочный Посол СССР и РФ). </w:t>
      </w:r>
    </w:p>
    <w:p w:rsidR="001F6155" w:rsidRPr="0083796F" w:rsidRDefault="0083796F" w:rsidP="0069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664210</wp:posOffset>
            </wp:positionV>
            <wp:extent cx="1076325" cy="1581150"/>
            <wp:effectExtent l="19050" t="0" r="9525" b="0"/>
            <wp:wrapTight wrapText="bothSides">
              <wp:wrapPolygon edited="0">
                <wp:start x="-382" y="0"/>
                <wp:lineTo x="-382" y="21340"/>
                <wp:lineTo x="21791" y="21340"/>
                <wp:lineTo x="21791" y="0"/>
                <wp:lineTo x="-382" y="0"/>
              </wp:wrapPolygon>
            </wp:wrapTight>
            <wp:docPr id="30" name="Рисунок 6" descr="C:\Users\ARB-ZB\Desktop\Шабалин 1 обложки\IMG_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B-ZB\Desktop\Шабалин 1 обложки\IMG_004.bmp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796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664210</wp:posOffset>
            </wp:positionV>
            <wp:extent cx="1143000" cy="1581150"/>
            <wp:effectExtent l="19050" t="0" r="0" b="0"/>
            <wp:wrapTight wrapText="bothSides">
              <wp:wrapPolygon edited="0">
                <wp:start x="-360" y="0"/>
                <wp:lineTo x="-360" y="21340"/>
                <wp:lineTo x="21600" y="21340"/>
                <wp:lineTo x="21600" y="0"/>
                <wp:lineTo x="-360" y="0"/>
              </wp:wrapPolygon>
            </wp:wrapTight>
            <wp:docPr id="31" name="Рисунок 7" descr="C:\Users\ARB-ZB\Desktop\Шабалин 1 обложки\IMG_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B-ZB\Desktop\Шабалин 1 обложки\IMG_005.bmp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0868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«Очерки истории поселка </w:t>
      </w:r>
      <w:proofErr w:type="spellStart"/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Арбаж</w:t>
      </w:r>
      <w:proofErr w:type="spellEnd"/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И.М. </w:t>
      </w:r>
      <w:proofErr w:type="spellStart"/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Шевнина</w:t>
      </w:r>
      <w:proofErr w:type="spellEnd"/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, охват</w:t>
      </w:r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вающие пе</w:t>
      </w:r>
      <w:r w:rsidR="009C4C8B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риод </w:t>
      </w:r>
      <w:r w:rsidR="006E7C50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1918 по 1984 гг. и </w:t>
      </w:r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«Люди земли </w:t>
      </w:r>
      <w:proofErr w:type="spellStart"/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Арбаж</w:t>
      </w:r>
      <w:r w:rsidR="006E7C50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ской</w:t>
      </w:r>
      <w:proofErr w:type="spellEnd"/>
      <w:r w:rsidR="006E7C50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». Сост</w:t>
      </w:r>
      <w:r w:rsidR="006E7C50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E7C50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вителем, редактором и автором послесловия данной книги является </w:t>
      </w:r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E7C50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>. И.</w:t>
      </w:r>
      <w:r w:rsidR="001F6155" w:rsidRPr="00837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Шабалин </w:t>
      </w:r>
    </w:p>
    <w:p w:rsidR="00BD6ECE" w:rsidRPr="00012DBF" w:rsidRDefault="009C147F" w:rsidP="0001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56C" w:rsidRDefault="00D2556C" w:rsidP="00585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6C" w:rsidRDefault="00D2556C" w:rsidP="00585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6C" w:rsidRDefault="00D2556C" w:rsidP="00585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6C" w:rsidRDefault="00D2556C" w:rsidP="00585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6C" w:rsidRDefault="00D2556C" w:rsidP="00585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6C" w:rsidRDefault="00D2556C" w:rsidP="00585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6C" w:rsidRDefault="00D2556C" w:rsidP="008379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65A" w:rsidRDefault="00D6665A" w:rsidP="00585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C8B" w:rsidRDefault="00585C04" w:rsidP="00585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C04">
        <w:rPr>
          <w:rFonts w:ascii="Times New Roman" w:hAnsi="Times New Roman" w:cs="Times New Roman"/>
          <w:b/>
          <w:sz w:val="24"/>
          <w:szCs w:val="24"/>
        </w:rPr>
        <w:t>Декада краеведческой книги</w:t>
      </w:r>
    </w:p>
    <w:p w:rsidR="00190C19" w:rsidRDefault="00190C19" w:rsidP="00190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557">
        <w:rPr>
          <w:rFonts w:ascii="Times New Roman" w:eastAsia="Times New Roman" w:hAnsi="Times New Roman" w:cs="Times New Roman"/>
          <w:sz w:val="24"/>
          <w:szCs w:val="24"/>
        </w:rPr>
        <w:t>С 2 по 12 октября 2017 г. в муниципальных библиотеках Кировской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5557">
        <w:rPr>
          <w:rFonts w:ascii="Times New Roman" w:eastAsia="Times New Roman" w:hAnsi="Times New Roman" w:cs="Times New Roman"/>
          <w:sz w:val="24"/>
          <w:szCs w:val="24"/>
        </w:rPr>
        <w:t>прохо</w:t>
      </w:r>
      <w:r w:rsidR="003D406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D40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4068"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Декада краеведческой книги, посвященная 180-летию Кировской государственной ордена Почета областной универсальной научной библиотеки им. А.И. Герцена. </w:t>
      </w:r>
    </w:p>
    <w:p w:rsidR="00190C19" w:rsidRDefault="0083796F" w:rsidP="00190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32385</wp:posOffset>
            </wp:positionV>
            <wp:extent cx="1685925" cy="2247900"/>
            <wp:effectExtent l="19050" t="0" r="9525" b="0"/>
            <wp:wrapTight wrapText="bothSides">
              <wp:wrapPolygon edited="0">
                <wp:start x="-244" y="0"/>
                <wp:lineTo x="-244" y="21417"/>
                <wp:lineTo x="21722" y="21417"/>
                <wp:lineTo x="21722" y="0"/>
                <wp:lineTo x="-244" y="0"/>
              </wp:wrapPolygon>
            </wp:wrapTight>
            <wp:docPr id="15" name="Рисунок 1" descr="C:\Users\ARB-ZB\Desktop\выст. Храм мысл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Desktop\выст. Храм мысли 2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C19">
        <w:rPr>
          <w:rFonts w:ascii="Times New Roman" w:eastAsia="Times New Roman" w:hAnsi="Times New Roman" w:cs="Times New Roman"/>
          <w:sz w:val="24"/>
          <w:szCs w:val="24"/>
        </w:rPr>
        <w:t xml:space="preserve">К этой дате в </w:t>
      </w:r>
      <w:proofErr w:type="spellStart"/>
      <w:r w:rsidR="00190C19">
        <w:rPr>
          <w:rFonts w:ascii="Times New Roman" w:eastAsia="Times New Roman" w:hAnsi="Times New Roman" w:cs="Times New Roman"/>
          <w:sz w:val="24"/>
          <w:szCs w:val="24"/>
        </w:rPr>
        <w:t>Мосуновской</w:t>
      </w:r>
      <w:proofErr w:type="spellEnd"/>
      <w:r w:rsidR="00190C19">
        <w:rPr>
          <w:rFonts w:ascii="Times New Roman" w:eastAsia="Times New Roman" w:hAnsi="Times New Roman" w:cs="Times New Roman"/>
          <w:sz w:val="24"/>
          <w:szCs w:val="24"/>
        </w:rPr>
        <w:t xml:space="preserve"> сельской библиотеке офор</w:t>
      </w:r>
      <w:r w:rsidR="00190C1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90C19">
        <w:rPr>
          <w:rFonts w:ascii="Times New Roman" w:eastAsia="Times New Roman" w:hAnsi="Times New Roman" w:cs="Times New Roman"/>
          <w:sz w:val="24"/>
          <w:szCs w:val="24"/>
        </w:rPr>
        <w:t xml:space="preserve">лена выставочная экспозиция </w:t>
      </w:r>
      <w:r w:rsidR="00190C19" w:rsidRPr="00190C19">
        <w:rPr>
          <w:rFonts w:ascii="Times New Roman" w:eastAsia="Times New Roman" w:hAnsi="Times New Roman" w:cs="Times New Roman"/>
          <w:b/>
          <w:sz w:val="24"/>
          <w:szCs w:val="24"/>
        </w:rPr>
        <w:t>«Храм мысли»</w:t>
      </w:r>
      <w:r w:rsidR="00190C19">
        <w:rPr>
          <w:rFonts w:ascii="Times New Roman" w:eastAsia="Times New Roman" w:hAnsi="Times New Roman" w:cs="Times New Roman"/>
          <w:sz w:val="24"/>
          <w:szCs w:val="24"/>
        </w:rPr>
        <w:t xml:space="preserve"> с разделами «Страницы истории» и «Придем сюда отдохнуть душою…»</w:t>
      </w:r>
    </w:p>
    <w:p w:rsidR="00190C19" w:rsidRDefault="00190C19" w:rsidP="0019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Оформлены красочные заставки с цитатами: </w:t>
      </w:r>
      <w:r w:rsidRPr="00613B4E">
        <w:rPr>
          <w:rFonts w:ascii="Times New Roman" w:hAnsi="Times New Roman" w:cs="Times New Roman"/>
          <w:i/>
          <w:sz w:val="24"/>
          <w:szCs w:val="24"/>
        </w:rPr>
        <w:t xml:space="preserve">«Библиотека </w:t>
      </w:r>
      <w:r w:rsidR="00C156F2">
        <w:rPr>
          <w:rFonts w:ascii="Times New Roman" w:hAnsi="Times New Roman" w:cs="Times New Roman"/>
          <w:i/>
          <w:sz w:val="24"/>
          <w:szCs w:val="24"/>
        </w:rPr>
        <w:t>и</w:t>
      </w:r>
      <w:r w:rsidRPr="00613B4E">
        <w:rPr>
          <w:rFonts w:ascii="Times New Roman" w:hAnsi="Times New Roman" w:cs="Times New Roman"/>
          <w:i/>
          <w:sz w:val="24"/>
          <w:szCs w:val="24"/>
        </w:rPr>
        <w:t>мени А.И. Герцена открыта в 1837 году писателем А.И. Герценом. В этой библиотеке более 50 тысяч книг. Самая древняя в колле</w:t>
      </w:r>
      <w:r w:rsidRPr="00613B4E">
        <w:rPr>
          <w:rFonts w:ascii="Times New Roman" w:hAnsi="Times New Roman" w:cs="Times New Roman"/>
          <w:i/>
          <w:sz w:val="24"/>
          <w:szCs w:val="24"/>
        </w:rPr>
        <w:t>к</w:t>
      </w:r>
      <w:r w:rsidRPr="00613B4E">
        <w:rPr>
          <w:rFonts w:ascii="Times New Roman" w:hAnsi="Times New Roman" w:cs="Times New Roman"/>
          <w:i/>
          <w:sz w:val="24"/>
          <w:szCs w:val="24"/>
        </w:rPr>
        <w:t>ции отечественных старопечатных книг – Библия, напечата</w:t>
      </w:r>
      <w:r w:rsidRPr="00613B4E">
        <w:rPr>
          <w:rFonts w:ascii="Times New Roman" w:hAnsi="Times New Roman" w:cs="Times New Roman"/>
          <w:i/>
          <w:sz w:val="24"/>
          <w:szCs w:val="24"/>
        </w:rPr>
        <w:t>н</w:t>
      </w:r>
      <w:r w:rsidRPr="00613B4E">
        <w:rPr>
          <w:rFonts w:ascii="Times New Roman" w:hAnsi="Times New Roman" w:cs="Times New Roman"/>
          <w:i/>
          <w:sz w:val="24"/>
          <w:szCs w:val="24"/>
        </w:rPr>
        <w:t>ная Иваном Фёдоровичем в Остроге в 1581 г.»</w:t>
      </w:r>
    </w:p>
    <w:p w:rsidR="00D02EBB" w:rsidRDefault="00190C19" w:rsidP="00190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«…Будем с почтением входить в этот Храм мысли, утомлённые заботами вседневной жизни; придём сюда отдохнуть душою</w:t>
      </w:r>
      <w:r w:rsidRPr="0032405B">
        <w:rPr>
          <w:rFonts w:ascii="Times New Roman" w:hAnsi="Times New Roman" w:cs="Times New Roman"/>
          <w:i/>
          <w:sz w:val="24"/>
          <w:szCs w:val="24"/>
        </w:rPr>
        <w:t>…» Герцен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6F" w:rsidRDefault="00C16CAC" w:rsidP="00C1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796F" w:rsidRDefault="0083796F" w:rsidP="00837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96F" w:rsidRDefault="0083796F" w:rsidP="00837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675F" w:rsidRDefault="003D4068" w:rsidP="00837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50165</wp:posOffset>
            </wp:positionV>
            <wp:extent cx="2457450" cy="1795780"/>
            <wp:effectExtent l="19050" t="0" r="0" b="0"/>
            <wp:wrapTight wrapText="bothSides">
              <wp:wrapPolygon edited="0">
                <wp:start x="-167" y="0"/>
                <wp:lineTo x="-167" y="21310"/>
                <wp:lineTo x="21600" y="21310"/>
                <wp:lineTo x="21600" y="0"/>
                <wp:lineTo x="-167" y="0"/>
              </wp:wrapPolygon>
            </wp:wrapTight>
            <wp:docPr id="21" name="Рисунок 1" descr="C:\Users\ARB-ZB\Desktop\DSCN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Desktop\DSCN3633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CAC">
        <w:rPr>
          <w:rFonts w:ascii="Times New Roman" w:hAnsi="Times New Roman" w:cs="Times New Roman"/>
          <w:sz w:val="24"/>
          <w:szCs w:val="24"/>
        </w:rPr>
        <w:t xml:space="preserve">В методическом отделе </w:t>
      </w:r>
      <w:proofErr w:type="spellStart"/>
      <w:r w:rsidR="00C16CAC" w:rsidRPr="007E49B4">
        <w:rPr>
          <w:rFonts w:ascii="Times New Roman" w:eastAsia="Times New Roman" w:hAnsi="Times New Roman" w:cs="Times New Roman"/>
          <w:sz w:val="24"/>
          <w:szCs w:val="24"/>
        </w:rPr>
        <w:t>Арбажской</w:t>
      </w:r>
      <w:proofErr w:type="spellEnd"/>
      <w:r w:rsidR="00C16CAC" w:rsidRPr="007E49B4">
        <w:rPr>
          <w:rFonts w:ascii="Times New Roman" w:eastAsia="Times New Roman" w:hAnsi="Times New Roman" w:cs="Times New Roman"/>
          <w:sz w:val="24"/>
          <w:szCs w:val="24"/>
        </w:rPr>
        <w:t xml:space="preserve"> централ</w:t>
      </w:r>
      <w:r w:rsidR="00C16CAC" w:rsidRPr="007E49B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16CAC" w:rsidRPr="007E49B4">
        <w:rPr>
          <w:rFonts w:ascii="Times New Roman" w:eastAsia="Times New Roman" w:hAnsi="Times New Roman" w:cs="Times New Roman"/>
          <w:sz w:val="24"/>
          <w:szCs w:val="24"/>
        </w:rPr>
        <w:t>ной библиотеки им. А.П. Батуева</w:t>
      </w:r>
      <w:r w:rsidR="00C16CAC">
        <w:rPr>
          <w:rFonts w:ascii="Times New Roman" w:eastAsia="Times New Roman" w:hAnsi="Times New Roman" w:cs="Times New Roman"/>
          <w:sz w:val="24"/>
          <w:szCs w:val="24"/>
        </w:rPr>
        <w:t xml:space="preserve"> оформлена </w:t>
      </w:r>
      <w:r w:rsidR="00C16CAC" w:rsidRPr="00C16CAC">
        <w:rPr>
          <w:rFonts w:ascii="Times New Roman" w:eastAsia="Times New Roman" w:hAnsi="Times New Roman" w:cs="Times New Roman"/>
          <w:b/>
          <w:sz w:val="24"/>
          <w:szCs w:val="24"/>
        </w:rPr>
        <w:t>инфо</w:t>
      </w:r>
      <w:r w:rsidR="00C16CAC" w:rsidRPr="00C16CA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C16CAC" w:rsidRPr="00C16CAC">
        <w:rPr>
          <w:rFonts w:ascii="Times New Roman" w:eastAsia="Times New Roman" w:hAnsi="Times New Roman" w:cs="Times New Roman"/>
          <w:b/>
          <w:sz w:val="24"/>
          <w:szCs w:val="24"/>
        </w:rPr>
        <w:t>мационная подборка «Вятская сокровищница книг»</w:t>
      </w:r>
      <w:r w:rsidR="00C16CA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16CAC" w:rsidRPr="00C16CAC">
        <w:rPr>
          <w:rFonts w:ascii="Times New Roman" w:eastAsia="Times New Roman" w:hAnsi="Times New Roman" w:cs="Times New Roman"/>
          <w:sz w:val="24"/>
          <w:szCs w:val="24"/>
        </w:rPr>
        <w:t>где представлены</w:t>
      </w:r>
      <w:r w:rsidR="00C16C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6CAC" w:rsidRPr="00C16CAC">
        <w:rPr>
          <w:rFonts w:ascii="Times New Roman" w:eastAsia="Times New Roman" w:hAnsi="Times New Roman" w:cs="Times New Roman"/>
          <w:sz w:val="24"/>
          <w:szCs w:val="24"/>
        </w:rPr>
        <w:t xml:space="preserve">издания </w:t>
      </w:r>
      <w:r w:rsidR="00C16CAC" w:rsidRPr="00C16C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областной библиотеки им. А.И. Герцена</w:t>
      </w:r>
      <w:r w:rsidR="00C16C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Это выпуски альманахов «Герценка : Вятские записки», серия «Библиотека. Люди. Судьбы». Интересно познакомиться с путеводителем «Кировская областная библиотека им. А.И. Герцена (1837-1962)</w:t>
      </w:r>
      <w:r w:rsidR="00471E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», памяткой читателю (1961г.).</w:t>
      </w:r>
    </w:p>
    <w:p w:rsidR="00D6665A" w:rsidRDefault="00D6665A" w:rsidP="003D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A18" w:rsidRDefault="00835CEB" w:rsidP="003D4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911860</wp:posOffset>
            </wp:positionV>
            <wp:extent cx="2714625" cy="1666875"/>
            <wp:effectExtent l="19050" t="0" r="9525" b="0"/>
            <wp:wrapTight wrapText="bothSides">
              <wp:wrapPolygon edited="0">
                <wp:start x="-152" y="0"/>
                <wp:lineTo x="-152" y="21477"/>
                <wp:lineTo x="21676" y="21477"/>
                <wp:lineTo x="21676" y="0"/>
                <wp:lineTo x="-152" y="0"/>
              </wp:wrapPolygon>
            </wp:wrapTight>
            <wp:docPr id="22" name="Рисунок 2" descr="C:\Users\ARB-ZB\Desktop\DSCN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B-ZB\Desktop\DSCN0095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65A">
        <w:tab/>
      </w:r>
      <w:r w:rsidR="00D6665A" w:rsidRPr="00835CEB">
        <w:rPr>
          <w:rFonts w:ascii="Times New Roman" w:hAnsi="Times New Roman" w:cs="Times New Roman"/>
          <w:sz w:val="24"/>
          <w:szCs w:val="24"/>
        </w:rPr>
        <w:t xml:space="preserve">В 2017 году </w:t>
      </w:r>
      <w:proofErr w:type="spellStart"/>
      <w:r w:rsidR="00D6665A" w:rsidRPr="00835CEB">
        <w:rPr>
          <w:rFonts w:ascii="Times New Roman" w:hAnsi="Times New Roman" w:cs="Times New Roman"/>
          <w:sz w:val="24"/>
          <w:szCs w:val="24"/>
        </w:rPr>
        <w:t>Арбажской</w:t>
      </w:r>
      <w:proofErr w:type="spellEnd"/>
      <w:r w:rsidR="00D6665A" w:rsidRPr="00835CEB">
        <w:rPr>
          <w:rFonts w:ascii="Times New Roman" w:hAnsi="Times New Roman" w:cs="Times New Roman"/>
          <w:sz w:val="24"/>
          <w:szCs w:val="24"/>
        </w:rPr>
        <w:t xml:space="preserve"> центральной библиотеке им. А.П. Батуева </w:t>
      </w:r>
      <w:r>
        <w:rPr>
          <w:rFonts w:ascii="Times New Roman" w:hAnsi="Times New Roman" w:cs="Times New Roman"/>
          <w:sz w:val="24"/>
          <w:szCs w:val="24"/>
        </w:rPr>
        <w:t xml:space="preserve">исполнилось 115 лет. </w:t>
      </w:r>
      <w:r w:rsidR="00D6665A" w:rsidRPr="00D6665A">
        <w:rPr>
          <w:rFonts w:ascii="Times New Roman" w:hAnsi="Times New Roman" w:cs="Times New Roman"/>
          <w:sz w:val="24"/>
          <w:szCs w:val="24"/>
        </w:rPr>
        <w:t>В декаду краеведческой книги</w:t>
      </w:r>
      <w:r w:rsidR="00D6665A" w:rsidRPr="00D6665A">
        <w:rPr>
          <w:sz w:val="24"/>
          <w:szCs w:val="24"/>
        </w:rPr>
        <w:t xml:space="preserve"> </w:t>
      </w:r>
      <w:r w:rsidR="00D6665A">
        <w:rPr>
          <w:rFonts w:ascii="Times New Roman" w:hAnsi="Times New Roman" w:cs="Times New Roman"/>
          <w:sz w:val="24"/>
          <w:szCs w:val="24"/>
        </w:rPr>
        <w:t>д</w:t>
      </w:r>
      <w:r w:rsidR="00D6665A" w:rsidRPr="00D6665A">
        <w:rPr>
          <w:rFonts w:ascii="Times New Roman" w:hAnsi="Times New Roman" w:cs="Times New Roman"/>
          <w:sz w:val="24"/>
          <w:szCs w:val="24"/>
        </w:rPr>
        <w:t xml:space="preserve">ля учащихся 9-х классов  </w:t>
      </w:r>
      <w:proofErr w:type="spellStart"/>
      <w:r w:rsidR="00D6665A" w:rsidRPr="00D6665A">
        <w:rPr>
          <w:rFonts w:ascii="Times New Roman" w:hAnsi="Times New Roman" w:cs="Times New Roman"/>
          <w:sz w:val="24"/>
          <w:szCs w:val="24"/>
        </w:rPr>
        <w:t>Арбажской</w:t>
      </w:r>
      <w:proofErr w:type="spellEnd"/>
      <w:r w:rsidR="00D6665A" w:rsidRPr="00D6665A">
        <w:rPr>
          <w:rFonts w:ascii="Times New Roman" w:hAnsi="Times New Roman" w:cs="Times New Roman"/>
          <w:sz w:val="24"/>
          <w:szCs w:val="24"/>
        </w:rPr>
        <w:t xml:space="preserve"> средней школы проведена </w:t>
      </w:r>
      <w:r w:rsidR="00D6665A" w:rsidRPr="00D6665A">
        <w:rPr>
          <w:rFonts w:ascii="Times New Roman" w:hAnsi="Times New Roman" w:cs="Times New Roman"/>
          <w:b/>
          <w:sz w:val="24"/>
          <w:szCs w:val="24"/>
        </w:rPr>
        <w:t>экскурсия по библиотеке</w:t>
      </w:r>
      <w:r w:rsidR="00D6665A" w:rsidRPr="00D6665A">
        <w:rPr>
          <w:rFonts w:ascii="Times New Roman" w:hAnsi="Times New Roman" w:cs="Times New Roman"/>
          <w:sz w:val="24"/>
          <w:szCs w:val="24"/>
        </w:rPr>
        <w:t xml:space="preserve"> </w:t>
      </w:r>
      <w:r w:rsidR="00D6665A" w:rsidRPr="00D6665A">
        <w:rPr>
          <w:rFonts w:ascii="Times New Roman" w:hAnsi="Times New Roman" w:cs="Times New Roman"/>
          <w:b/>
          <w:sz w:val="24"/>
          <w:szCs w:val="24"/>
        </w:rPr>
        <w:t xml:space="preserve">«Книжный храм». </w:t>
      </w:r>
      <w:r w:rsidR="0083796F" w:rsidRPr="00D6665A">
        <w:rPr>
          <w:rFonts w:ascii="Times New Roman" w:hAnsi="Times New Roman" w:cs="Times New Roman"/>
          <w:sz w:val="24"/>
          <w:szCs w:val="24"/>
        </w:rPr>
        <w:t xml:space="preserve">Экскурсия началась с рассказа о Батуеве А. П., </w:t>
      </w:r>
      <w:r w:rsidR="00D6665A" w:rsidRPr="00D6665A">
        <w:rPr>
          <w:rFonts w:ascii="Times New Roman" w:hAnsi="Times New Roman" w:cs="Times New Roman"/>
          <w:sz w:val="24"/>
          <w:szCs w:val="24"/>
        </w:rPr>
        <w:t xml:space="preserve">чье имя носит </w:t>
      </w:r>
      <w:proofErr w:type="spellStart"/>
      <w:r w:rsidR="00D6665A" w:rsidRPr="00D6665A">
        <w:rPr>
          <w:rFonts w:ascii="Times New Roman" w:hAnsi="Times New Roman" w:cs="Times New Roman"/>
          <w:sz w:val="24"/>
          <w:szCs w:val="24"/>
        </w:rPr>
        <w:t>Арбажская</w:t>
      </w:r>
      <w:proofErr w:type="spellEnd"/>
      <w:r w:rsidR="00D6665A" w:rsidRPr="00D66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ЦБ</w:t>
      </w:r>
      <w:r w:rsidR="0083796F" w:rsidRPr="00D6665A">
        <w:rPr>
          <w:rFonts w:ascii="Times New Roman" w:hAnsi="Times New Roman" w:cs="Times New Roman"/>
          <w:sz w:val="24"/>
          <w:szCs w:val="24"/>
        </w:rPr>
        <w:t xml:space="preserve">. Затем </w:t>
      </w:r>
      <w:r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83796F" w:rsidRPr="00D6665A">
        <w:rPr>
          <w:rFonts w:ascii="Times New Roman" w:hAnsi="Times New Roman" w:cs="Times New Roman"/>
          <w:sz w:val="24"/>
          <w:szCs w:val="24"/>
        </w:rPr>
        <w:t>прошли в главный отдел би</w:t>
      </w:r>
      <w:r w:rsidR="0083796F" w:rsidRPr="00D6665A">
        <w:rPr>
          <w:rFonts w:ascii="Times New Roman" w:hAnsi="Times New Roman" w:cs="Times New Roman"/>
          <w:sz w:val="24"/>
          <w:szCs w:val="24"/>
        </w:rPr>
        <w:t>б</w:t>
      </w:r>
      <w:r w:rsidR="0083796F" w:rsidRPr="00D6665A">
        <w:rPr>
          <w:rFonts w:ascii="Times New Roman" w:hAnsi="Times New Roman" w:cs="Times New Roman"/>
          <w:sz w:val="24"/>
          <w:szCs w:val="24"/>
        </w:rPr>
        <w:t>лиотеки – абонемент, в котором учащихся позн</w:t>
      </w:r>
      <w:r w:rsidR="0083796F" w:rsidRPr="00D6665A">
        <w:rPr>
          <w:rFonts w:ascii="Times New Roman" w:hAnsi="Times New Roman" w:cs="Times New Roman"/>
          <w:sz w:val="24"/>
          <w:szCs w:val="24"/>
        </w:rPr>
        <w:t>а</w:t>
      </w:r>
      <w:r w:rsidR="0083796F" w:rsidRPr="00D6665A">
        <w:rPr>
          <w:rFonts w:ascii="Times New Roman" w:hAnsi="Times New Roman" w:cs="Times New Roman"/>
          <w:sz w:val="24"/>
          <w:szCs w:val="24"/>
        </w:rPr>
        <w:t>комили с каталогами и картотеками, расск</w:t>
      </w:r>
      <w:r w:rsidR="0083796F" w:rsidRPr="00D6665A">
        <w:rPr>
          <w:rFonts w:ascii="Times New Roman" w:hAnsi="Times New Roman" w:cs="Times New Roman"/>
          <w:sz w:val="24"/>
          <w:szCs w:val="24"/>
        </w:rPr>
        <w:t>а</w:t>
      </w:r>
      <w:r w:rsidR="0083796F" w:rsidRPr="00D6665A">
        <w:rPr>
          <w:rFonts w:ascii="Times New Roman" w:hAnsi="Times New Roman" w:cs="Times New Roman"/>
          <w:sz w:val="24"/>
          <w:szCs w:val="24"/>
        </w:rPr>
        <w:t>зали о работе отдела. Далее экскурсия продолжилась в отделе комплектования, отделе, в котором фо</w:t>
      </w:r>
      <w:r w:rsidR="0083796F" w:rsidRPr="00D6665A">
        <w:rPr>
          <w:rFonts w:ascii="Times New Roman" w:hAnsi="Times New Roman" w:cs="Times New Roman"/>
          <w:sz w:val="24"/>
          <w:szCs w:val="24"/>
        </w:rPr>
        <w:t>р</w:t>
      </w:r>
      <w:r w:rsidR="0083796F" w:rsidRPr="00D6665A">
        <w:rPr>
          <w:rFonts w:ascii="Times New Roman" w:hAnsi="Times New Roman" w:cs="Times New Roman"/>
          <w:sz w:val="24"/>
          <w:szCs w:val="24"/>
        </w:rPr>
        <w:t xml:space="preserve">мируется весь фонд библиотеки. Познакомились с обменно-резервным фондом и </w:t>
      </w:r>
      <w:r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r w:rsidR="0083796F" w:rsidRPr="00D6665A">
        <w:rPr>
          <w:rFonts w:ascii="Times New Roman" w:hAnsi="Times New Roman" w:cs="Times New Roman"/>
          <w:sz w:val="24"/>
          <w:szCs w:val="24"/>
        </w:rPr>
        <w:t>МБА. Учащиеся узнали о работе центра правовой информации. Экскурсия завершилась в читальном зале просмотром ролика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3796F" w:rsidRPr="00D6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96F" w:rsidRPr="00D6665A">
        <w:rPr>
          <w:rFonts w:ascii="Times New Roman" w:hAnsi="Times New Roman" w:cs="Times New Roman"/>
          <w:sz w:val="24"/>
          <w:szCs w:val="24"/>
        </w:rPr>
        <w:t>Арбажской</w:t>
      </w:r>
      <w:proofErr w:type="spellEnd"/>
      <w:r w:rsidR="0083796F" w:rsidRPr="00D66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="0083796F" w:rsidRPr="00D6665A">
        <w:rPr>
          <w:rFonts w:ascii="Times New Roman" w:hAnsi="Times New Roman" w:cs="Times New Roman"/>
          <w:sz w:val="24"/>
          <w:szCs w:val="24"/>
        </w:rPr>
        <w:t>библиотеке в целом.</w:t>
      </w:r>
    </w:p>
    <w:p w:rsidR="004E6A7D" w:rsidRPr="003D3B26" w:rsidRDefault="004E6A7D" w:rsidP="004E6A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B26">
        <w:rPr>
          <w:rFonts w:ascii="Times New Roman" w:hAnsi="Times New Roman" w:cs="Times New Roman"/>
          <w:sz w:val="24"/>
          <w:szCs w:val="24"/>
        </w:rPr>
        <w:t xml:space="preserve">Насыщенной декада краеведческой книги получилась в </w:t>
      </w:r>
      <w:proofErr w:type="spellStart"/>
      <w:r w:rsidRPr="003D3B26">
        <w:rPr>
          <w:rFonts w:ascii="Times New Roman" w:hAnsi="Times New Roman" w:cs="Times New Roman"/>
          <w:sz w:val="24"/>
          <w:szCs w:val="24"/>
        </w:rPr>
        <w:t>Пишнурской</w:t>
      </w:r>
      <w:proofErr w:type="spellEnd"/>
      <w:r w:rsidRPr="003D3B26">
        <w:rPr>
          <w:rFonts w:ascii="Times New Roman" w:hAnsi="Times New Roman" w:cs="Times New Roman"/>
          <w:sz w:val="24"/>
          <w:szCs w:val="24"/>
        </w:rPr>
        <w:t xml:space="preserve"> сельской би</w:t>
      </w:r>
      <w:r w:rsidRPr="003D3B26">
        <w:rPr>
          <w:rFonts w:ascii="Times New Roman" w:hAnsi="Times New Roman" w:cs="Times New Roman"/>
          <w:sz w:val="24"/>
          <w:szCs w:val="24"/>
        </w:rPr>
        <w:t>б</w:t>
      </w:r>
      <w:r w:rsidRPr="003D3B26">
        <w:rPr>
          <w:rFonts w:ascii="Times New Roman" w:hAnsi="Times New Roman" w:cs="Times New Roman"/>
          <w:sz w:val="24"/>
          <w:szCs w:val="24"/>
        </w:rPr>
        <w:t>лиотеке им. Ф.Ф. Павленкова</w:t>
      </w:r>
      <w:r w:rsidR="00B2606E" w:rsidRPr="003D3B26">
        <w:rPr>
          <w:rFonts w:ascii="Times New Roman" w:hAnsi="Times New Roman" w:cs="Times New Roman"/>
          <w:sz w:val="24"/>
          <w:szCs w:val="24"/>
        </w:rPr>
        <w:t>. 10 октября школьники виртуально путешествовали по залам  Кировской областной научной библиотеки им А.И.Герцена. Экскурсия сопровождалась ра</w:t>
      </w:r>
      <w:r w:rsidR="00B2606E" w:rsidRPr="003D3B26">
        <w:rPr>
          <w:rFonts w:ascii="Times New Roman" w:hAnsi="Times New Roman" w:cs="Times New Roman"/>
          <w:sz w:val="24"/>
          <w:szCs w:val="24"/>
        </w:rPr>
        <w:t>с</w:t>
      </w:r>
      <w:r w:rsidR="00B2606E" w:rsidRPr="003D3B26">
        <w:rPr>
          <w:rFonts w:ascii="Times New Roman" w:hAnsi="Times New Roman" w:cs="Times New Roman"/>
          <w:sz w:val="24"/>
          <w:szCs w:val="24"/>
        </w:rPr>
        <w:t>сказом библиотекаря. Ребята узнали историю открытия в Вятке первой Публичной библи</w:t>
      </w:r>
      <w:r w:rsidR="00B2606E" w:rsidRPr="003D3B26">
        <w:rPr>
          <w:rFonts w:ascii="Times New Roman" w:hAnsi="Times New Roman" w:cs="Times New Roman"/>
          <w:sz w:val="24"/>
          <w:szCs w:val="24"/>
        </w:rPr>
        <w:t>о</w:t>
      </w:r>
      <w:r w:rsidR="00B2606E" w:rsidRPr="003D3B26">
        <w:rPr>
          <w:rFonts w:ascii="Times New Roman" w:hAnsi="Times New Roman" w:cs="Times New Roman"/>
          <w:sz w:val="24"/>
          <w:szCs w:val="24"/>
        </w:rPr>
        <w:t xml:space="preserve">теки, о вятском периоде </w:t>
      </w:r>
      <w:r w:rsidR="005E750B" w:rsidRPr="003D3B26">
        <w:rPr>
          <w:rFonts w:ascii="Times New Roman" w:hAnsi="Times New Roman" w:cs="Times New Roman"/>
          <w:sz w:val="24"/>
          <w:szCs w:val="24"/>
        </w:rPr>
        <w:t>жизни А.И.Герцена</w:t>
      </w:r>
      <w:r w:rsidR="00B2606E" w:rsidRPr="003D3B26">
        <w:rPr>
          <w:rFonts w:ascii="Times New Roman" w:hAnsi="Times New Roman" w:cs="Times New Roman"/>
          <w:sz w:val="24"/>
          <w:szCs w:val="24"/>
        </w:rPr>
        <w:t xml:space="preserve">, а так же памятных местах, связанных с </w:t>
      </w:r>
      <w:r w:rsidRPr="003D3B26">
        <w:rPr>
          <w:rFonts w:ascii="Times New Roman" w:hAnsi="Times New Roman" w:cs="Times New Roman"/>
          <w:sz w:val="24"/>
          <w:szCs w:val="24"/>
        </w:rPr>
        <w:t xml:space="preserve">его </w:t>
      </w:r>
      <w:r w:rsidR="00B2606E" w:rsidRPr="003D3B26">
        <w:rPr>
          <w:rFonts w:ascii="Times New Roman" w:hAnsi="Times New Roman" w:cs="Times New Roman"/>
          <w:sz w:val="24"/>
          <w:szCs w:val="24"/>
        </w:rPr>
        <w:t>пр</w:t>
      </w:r>
      <w:r w:rsidR="00B2606E" w:rsidRPr="003D3B26">
        <w:rPr>
          <w:rFonts w:ascii="Times New Roman" w:hAnsi="Times New Roman" w:cs="Times New Roman"/>
          <w:sz w:val="24"/>
          <w:szCs w:val="24"/>
        </w:rPr>
        <w:t>е</w:t>
      </w:r>
      <w:r w:rsidR="00B2606E" w:rsidRPr="003D3B26">
        <w:rPr>
          <w:rFonts w:ascii="Times New Roman" w:hAnsi="Times New Roman" w:cs="Times New Roman"/>
          <w:sz w:val="24"/>
          <w:szCs w:val="24"/>
        </w:rPr>
        <w:t>быванием в нашем городе</w:t>
      </w:r>
      <w:r w:rsidR="005E750B" w:rsidRPr="003D3B26">
        <w:rPr>
          <w:rFonts w:ascii="Times New Roman" w:hAnsi="Times New Roman" w:cs="Times New Roman"/>
          <w:sz w:val="24"/>
          <w:szCs w:val="24"/>
        </w:rPr>
        <w:t>. Особенно поразил школьников современный интерьер библиот</w:t>
      </w:r>
      <w:r w:rsidR="005E750B" w:rsidRPr="003D3B26">
        <w:rPr>
          <w:rFonts w:ascii="Times New Roman" w:hAnsi="Times New Roman" w:cs="Times New Roman"/>
          <w:sz w:val="24"/>
          <w:szCs w:val="24"/>
        </w:rPr>
        <w:t>е</w:t>
      </w:r>
      <w:r w:rsidR="005E750B" w:rsidRPr="003D3B26">
        <w:rPr>
          <w:rFonts w:ascii="Times New Roman" w:hAnsi="Times New Roman" w:cs="Times New Roman"/>
          <w:sz w:val="24"/>
          <w:szCs w:val="24"/>
        </w:rPr>
        <w:t>ки, читальные залы, отделы и огромное количество книг, каждый хотел бы посетить такую современную библиотеку</w:t>
      </w:r>
      <w:r w:rsidRPr="003D3B26">
        <w:rPr>
          <w:rFonts w:ascii="Times New Roman" w:hAnsi="Times New Roman" w:cs="Times New Roman"/>
          <w:sz w:val="24"/>
          <w:szCs w:val="24"/>
        </w:rPr>
        <w:t>.</w:t>
      </w:r>
    </w:p>
    <w:p w:rsidR="004E6A7D" w:rsidRPr="00AF35E2" w:rsidRDefault="00170FFF" w:rsidP="004E6A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B26">
        <w:rPr>
          <w:rFonts w:ascii="Times New Roman" w:hAnsi="Times New Roman" w:cs="Times New Roman"/>
          <w:sz w:val="24"/>
          <w:szCs w:val="24"/>
        </w:rPr>
        <w:t xml:space="preserve">11 октября состоялся </w:t>
      </w:r>
      <w:r w:rsidRPr="003D3B26">
        <w:rPr>
          <w:rFonts w:ascii="Times New Roman" w:hAnsi="Times New Roman" w:cs="Times New Roman"/>
          <w:b/>
          <w:sz w:val="24"/>
          <w:szCs w:val="24"/>
        </w:rPr>
        <w:t>юбилейный вечер «Штрихи истории ложатся на страницы»</w:t>
      </w:r>
      <w:r w:rsidRPr="003D3B26">
        <w:rPr>
          <w:rFonts w:ascii="Times New Roman" w:hAnsi="Times New Roman" w:cs="Times New Roman"/>
          <w:sz w:val="24"/>
          <w:szCs w:val="24"/>
        </w:rPr>
        <w:t>, посвящен</w:t>
      </w:r>
      <w:r w:rsidR="00B32179" w:rsidRPr="003D3B26">
        <w:rPr>
          <w:rFonts w:ascii="Times New Roman" w:hAnsi="Times New Roman" w:cs="Times New Roman"/>
          <w:sz w:val="24"/>
          <w:szCs w:val="24"/>
        </w:rPr>
        <w:t xml:space="preserve">ный 115-летию </w:t>
      </w:r>
      <w:proofErr w:type="spellStart"/>
      <w:r w:rsidR="00744631">
        <w:rPr>
          <w:rFonts w:ascii="Times New Roman" w:hAnsi="Times New Roman" w:cs="Times New Roman"/>
          <w:sz w:val="24"/>
          <w:szCs w:val="24"/>
        </w:rPr>
        <w:t>павленковской</w:t>
      </w:r>
      <w:proofErr w:type="spellEnd"/>
      <w:r w:rsidR="00744631">
        <w:rPr>
          <w:rFonts w:ascii="Times New Roman" w:hAnsi="Times New Roman" w:cs="Times New Roman"/>
          <w:sz w:val="24"/>
          <w:szCs w:val="24"/>
        </w:rPr>
        <w:t xml:space="preserve"> </w:t>
      </w:r>
      <w:r w:rsidR="00B32179" w:rsidRPr="003D3B26">
        <w:rPr>
          <w:rFonts w:ascii="Times New Roman" w:hAnsi="Times New Roman" w:cs="Times New Roman"/>
          <w:sz w:val="24"/>
          <w:szCs w:val="24"/>
        </w:rPr>
        <w:t>библиотеки. На торжество были приглашены вет</w:t>
      </w:r>
      <w:r w:rsidR="00B32179" w:rsidRPr="003D3B26">
        <w:rPr>
          <w:rFonts w:ascii="Times New Roman" w:hAnsi="Times New Roman" w:cs="Times New Roman"/>
          <w:sz w:val="24"/>
          <w:szCs w:val="24"/>
        </w:rPr>
        <w:t>е</w:t>
      </w:r>
      <w:r w:rsidR="00B32179" w:rsidRPr="003D3B26">
        <w:rPr>
          <w:rFonts w:ascii="Times New Roman" w:hAnsi="Times New Roman" w:cs="Times New Roman"/>
          <w:sz w:val="24"/>
          <w:szCs w:val="24"/>
        </w:rPr>
        <w:t>ран библиотечной работы Акимова Людмила Анатольевна, библиотечный стаж которой с</w:t>
      </w:r>
      <w:r w:rsidR="00B32179" w:rsidRPr="003D3B26">
        <w:rPr>
          <w:rFonts w:ascii="Times New Roman" w:hAnsi="Times New Roman" w:cs="Times New Roman"/>
          <w:sz w:val="24"/>
          <w:szCs w:val="24"/>
        </w:rPr>
        <w:t>о</w:t>
      </w:r>
      <w:r w:rsidR="00B32179" w:rsidRPr="003D3B26">
        <w:rPr>
          <w:rFonts w:ascii="Times New Roman" w:hAnsi="Times New Roman" w:cs="Times New Roman"/>
          <w:sz w:val="24"/>
          <w:szCs w:val="24"/>
        </w:rPr>
        <w:t xml:space="preserve">ставляет 30 лет, представители администрации </w:t>
      </w:r>
      <w:proofErr w:type="spellStart"/>
      <w:r w:rsidR="00B32179" w:rsidRPr="003D3B26">
        <w:rPr>
          <w:rFonts w:ascii="Times New Roman" w:hAnsi="Times New Roman" w:cs="Times New Roman"/>
          <w:sz w:val="24"/>
          <w:szCs w:val="24"/>
        </w:rPr>
        <w:t>Верхотульског</w:t>
      </w:r>
      <w:r w:rsidR="0074463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4463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B32179" w:rsidRPr="003D3B26">
        <w:rPr>
          <w:rFonts w:ascii="Times New Roman" w:hAnsi="Times New Roman" w:cs="Times New Roman"/>
          <w:sz w:val="24"/>
          <w:szCs w:val="24"/>
        </w:rPr>
        <w:t>читат</w:t>
      </w:r>
      <w:r w:rsidR="00B32179" w:rsidRPr="003D3B26">
        <w:rPr>
          <w:rFonts w:ascii="Times New Roman" w:hAnsi="Times New Roman" w:cs="Times New Roman"/>
          <w:sz w:val="24"/>
          <w:szCs w:val="24"/>
        </w:rPr>
        <w:t>е</w:t>
      </w:r>
      <w:r w:rsidR="00B32179" w:rsidRPr="003D3B26">
        <w:rPr>
          <w:rFonts w:ascii="Times New Roman" w:hAnsi="Times New Roman" w:cs="Times New Roman"/>
          <w:sz w:val="24"/>
          <w:szCs w:val="24"/>
        </w:rPr>
        <w:t>ли. По традиции первая часть вечера был</w:t>
      </w:r>
      <w:r w:rsidR="003D3B26" w:rsidRPr="003D3B26">
        <w:rPr>
          <w:rFonts w:ascii="Times New Roman" w:hAnsi="Times New Roman" w:cs="Times New Roman"/>
          <w:sz w:val="24"/>
          <w:szCs w:val="24"/>
        </w:rPr>
        <w:t>а посвя</w:t>
      </w:r>
      <w:r w:rsidR="003D3B26">
        <w:rPr>
          <w:rFonts w:ascii="Times New Roman" w:hAnsi="Times New Roman" w:cs="Times New Roman"/>
          <w:sz w:val="24"/>
          <w:szCs w:val="24"/>
        </w:rPr>
        <w:t>щена историческим моментам в жизни би</w:t>
      </w:r>
      <w:r w:rsidR="003D3B26">
        <w:rPr>
          <w:rFonts w:ascii="Times New Roman" w:hAnsi="Times New Roman" w:cs="Times New Roman"/>
          <w:sz w:val="24"/>
          <w:szCs w:val="24"/>
        </w:rPr>
        <w:t>б</w:t>
      </w:r>
      <w:r w:rsidR="003D3B26">
        <w:rPr>
          <w:rFonts w:ascii="Times New Roman" w:hAnsi="Times New Roman" w:cs="Times New Roman"/>
          <w:sz w:val="24"/>
          <w:szCs w:val="24"/>
        </w:rPr>
        <w:t>лиотеки</w:t>
      </w:r>
      <w:r w:rsidR="003D3B26" w:rsidRPr="003D3B26">
        <w:rPr>
          <w:rFonts w:ascii="Times New Roman" w:hAnsi="Times New Roman" w:cs="Times New Roman"/>
          <w:sz w:val="24"/>
          <w:szCs w:val="24"/>
        </w:rPr>
        <w:t xml:space="preserve">. </w:t>
      </w:r>
      <w:r w:rsidR="003D3B26" w:rsidRPr="003D3B26">
        <w:rPr>
          <w:rFonts w:ascii="Times New Roman" w:hAnsi="Times New Roman" w:cs="Times New Roman"/>
          <w:color w:val="000000"/>
          <w:sz w:val="24"/>
          <w:szCs w:val="24"/>
        </w:rPr>
        <w:t xml:space="preserve">О сотрудниках, которые здесь трудились в разное время, рассказала библиотекарь </w:t>
      </w:r>
      <w:r w:rsidR="002236AF" w:rsidRPr="003D3B26">
        <w:rPr>
          <w:rFonts w:ascii="Times New Roman" w:hAnsi="Times New Roman" w:cs="Times New Roman"/>
          <w:color w:val="000000"/>
          <w:sz w:val="24"/>
          <w:szCs w:val="24"/>
        </w:rPr>
        <w:t>Л.А.</w:t>
      </w:r>
      <w:r w:rsidR="00223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B26" w:rsidRPr="003D3B26">
        <w:rPr>
          <w:rFonts w:ascii="Times New Roman" w:hAnsi="Times New Roman" w:cs="Times New Roman"/>
          <w:color w:val="000000"/>
          <w:sz w:val="24"/>
          <w:szCs w:val="24"/>
        </w:rPr>
        <w:t>Акимова</w:t>
      </w:r>
      <w:r w:rsidR="002236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3B26" w:rsidRPr="003D3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5E2">
        <w:rPr>
          <w:rFonts w:ascii="Times New Roman" w:hAnsi="Times New Roman" w:cs="Times New Roman"/>
          <w:color w:val="000000"/>
          <w:sz w:val="24"/>
          <w:szCs w:val="24"/>
        </w:rPr>
        <w:t xml:space="preserve">Еще Людмила Анатольевна поделилась воспоминаниями о своей работе в библиотеке. Чем живет библиотека сегодня, рассказала библиотекарь </w:t>
      </w:r>
      <w:r w:rsidR="002236AF">
        <w:rPr>
          <w:rFonts w:ascii="Times New Roman" w:hAnsi="Times New Roman" w:cs="Times New Roman"/>
          <w:color w:val="000000"/>
          <w:sz w:val="24"/>
          <w:szCs w:val="24"/>
        </w:rPr>
        <w:t xml:space="preserve">В.Н. </w:t>
      </w:r>
      <w:r w:rsidR="00AF35E2">
        <w:rPr>
          <w:rFonts w:ascii="Times New Roman" w:hAnsi="Times New Roman" w:cs="Times New Roman"/>
          <w:color w:val="000000"/>
          <w:sz w:val="24"/>
          <w:szCs w:val="24"/>
        </w:rPr>
        <w:t>Перминова</w:t>
      </w:r>
      <w:r w:rsidR="002236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3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провождалась праздничная программа пока</w:t>
      </w:r>
      <w:r w:rsidR="00AF35E2">
        <w:rPr>
          <w:rFonts w:ascii="Times New Roman" w:hAnsi="Times New Roman" w:cs="Times New Roman"/>
          <w:color w:val="000000"/>
          <w:sz w:val="24"/>
          <w:szCs w:val="24"/>
        </w:rPr>
        <w:t>зом слайдов.</w:t>
      </w:r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 xml:space="preserve"> С юбилеем библиотеку поздравили глава администрации </w:t>
      </w:r>
      <w:proofErr w:type="spellStart"/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Верхотульского</w:t>
      </w:r>
      <w:proofErr w:type="spellEnd"/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В.А.Коломыцев</w:t>
      </w:r>
      <w:proofErr w:type="spellEnd"/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, специалист а</w:t>
      </w:r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министрации </w:t>
      </w:r>
      <w:proofErr w:type="spellStart"/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Г.В.Чеботаева</w:t>
      </w:r>
      <w:proofErr w:type="spellEnd"/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.  Были вручены  подарки. Много теплых слов в адрес библиот</w:t>
      </w:r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ки и библиотекарей было сказано читателями. Лучшие и активные читатели были отмечены  призами от библиотеки. В этот вечер звучали стихи и песни о библиотеке. Их исполняли с</w:t>
      </w:r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>ми читатели.   А завершился юбилей</w:t>
      </w:r>
      <w:r w:rsidR="00AF35E2">
        <w:rPr>
          <w:rFonts w:ascii="Times New Roman" w:hAnsi="Times New Roman" w:cs="Times New Roman"/>
          <w:color w:val="000000"/>
          <w:sz w:val="24"/>
          <w:szCs w:val="24"/>
        </w:rPr>
        <w:t>ный вечер</w:t>
      </w:r>
      <w:r w:rsidR="00AF35E2" w:rsidRPr="00AF35E2">
        <w:rPr>
          <w:rFonts w:ascii="Times New Roman" w:hAnsi="Times New Roman" w:cs="Times New Roman"/>
          <w:color w:val="000000"/>
          <w:sz w:val="24"/>
          <w:szCs w:val="24"/>
        </w:rPr>
        <w:t xml:space="preserve"> чаепитием</w:t>
      </w:r>
      <w:r w:rsidR="00AF35E2">
        <w:rPr>
          <w:rFonts w:ascii="Times New Roman" w:hAnsi="Times New Roman" w:cs="Times New Roman"/>
          <w:color w:val="000000"/>
          <w:sz w:val="24"/>
          <w:szCs w:val="24"/>
        </w:rPr>
        <w:t xml:space="preserve"> в кругу друзей библиотеки. </w:t>
      </w:r>
    </w:p>
    <w:p w:rsidR="004E6A7D" w:rsidRPr="00AF35E2" w:rsidRDefault="004E6A7D" w:rsidP="004E6A7D">
      <w:pPr>
        <w:pStyle w:val="a5"/>
        <w:ind w:left="0" w:firstLine="0"/>
        <w:rPr>
          <w:szCs w:val="24"/>
        </w:rPr>
      </w:pPr>
    </w:p>
    <w:p w:rsidR="00B32179" w:rsidRDefault="00FE44FC" w:rsidP="00233A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-111760</wp:posOffset>
            </wp:positionV>
            <wp:extent cx="2359660" cy="1771650"/>
            <wp:effectExtent l="19050" t="0" r="2540" b="0"/>
            <wp:wrapTight wrapText="bothSides">
              <wp:wrapPolygon edited="0">
                <wp:start x="-174" y="0"/>
                <wp:lineTo x="-174" y="21368"/>
                <wp:lineTo x="21623" y="21368"/>
                <wp:lineTo x="21623" y="0"/>
                <wp:lineTo x="-174" y="0"/>
              </wp:wrapPolygon>
            </wp:wrapTight>
            <wp:docPr id="24" name="Рисунок 1" descr="C:\Users\ARB-ZB\Desktop\Юбилей биб-ки\IMG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Desktop\Юбилей биб-ки\IMG_0310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-102235</wp:posOffset>
            </wp:positionV>
            <wp:extent cx="2343150" cy="1762125"/>
            <wp:effectExtent l="19050" t="0" r="0" b="0"/>
            <wp:wrapTight wrapText="bothSides">
              <wp:wrapPolygon edited="0">
                <wp:start x="-176" y="0"/>
                <wp:lineTo x="-176" y="21483"/>
                <wp:lineTo x="21600" y="21483"/>
                <wp:lineTo x="21600" y="0"/>
                <wp:lineTo x="-176" y="0"/>
              </wp:wrapPolygon>
            </wp:wrapTight>
            <wp:docPr id="25" name="Рисунок 2" descr="C:\Users\ARB-ZB\Desktop\Юбилей биб-ки\IMG_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B-ZB\Desktop\Юбилей биб-ки\IMG_0368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068" w:rsidRDefault="003D4068" w:rsidP="003D40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068" w:rsidRDefault="003D4068" w:rsidP="003D40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068" w:rsidRDefault="003D4068" w:rsidP="003D40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068" w:rsidRPr="003D4068" w:rsidRDefault="003D4068" w:rsidP="003D406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4FC" w:rsidRDefault="00FE44FC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109220</wp:posOffset>
            </wp:positionV>
            <wp:extent cx="2466975" cy="1857375"/>
            <wp:effectExtent l="19050" t="0" r="9525" b="0"/>
            <wp:wrapTight wrapText="bothSides">
              <wp:wrapPolygon edited="0">
                <wp:start x="-167" y="0"/>
                <wp:lineTo x="-167" y="21489"/>
                <wp:lineTo x="21683" y="21489"/>
                <wp:lineTo x="21683" y="0"/>
                <wp:lineTo x="-167" y="0"/>
              </wp:wrapPolygon>
            </wp:wrapTight>
            <wp:docPr id="26" name="Рисунок 3" descr="C:\Users\ARB-ZB\Desktop\Юбилей биб-ки\IMG_0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B-ZB\Desktop\Юбилей биб-ки\IMG_0479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4FC" w:rsidRDefault="00FE44FC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4FC" w:rsidRDefault="00FE44FC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4FC" w:rsidRDefault="00FE44FC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4FC" w:rsidRDefault="00FE44FC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4FC" w:rsidRDefault="00FE44FC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4FC" w:rsidRDefault="00FE44FC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4FC" w:rsidRDefault="00FE44FC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4FC" w:rsidRDefault="00FE44FC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E2" w:rsidRDefault="00831AE2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E2" w:rsidRDefault="00831AE2" w:rsidP="0020773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E2" w:rsidRDefault="00831AE2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 октября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Арбажской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детской библиотеке прошел </w:t>
      </w:r>
      <w:r w:rsidRPr="002E3C17">
        <w:rPr>
          <w:rFonts w:ascii="Times New Roman" w:hAnsi="Times New Roman" w:cs="Times New Roman"/>
          <w:b/>
          <w:color w:val="000000"/>
          <w:sz w:val="24"/>
          <w:szCs w:val="24"/>
        </w:rPr>
        <w:t>литературный праздник «Вас ждут приключения на острове Чтения»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65-летию основан</w:t>
      </w:r>
      <w:r w:rsidR="002E3C17">
        <w:rPr>
          <w:rFonts w:ascii="Times New Roman" w:hAnsi="Times New Roman" w:cs="Times New Roman"/>
          <w:color w:val="000000"/>
          <w:sz w:val="24"/>
          <w:szCs w:val="24"/>
        </w:rPr>
        <w:t>ия библиотеки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42B70" w:rsidRDefault="00744631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Зал украсили воздушными шарами, картинами литературных героев. Оформлена 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ставка «Чудесная страна БИБЛИОТЕКА» по истории детской библиотеки. После приве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ственного слова ведущей праздника дети читали стихи-поздравления в адрес библиотеки-юбиляра</w:t>
      </w:r>
      <w:r w:rsidR="00A42B70">
        <w:rPr>
          <w:rFonts w:ascii="Times New Roman" w:hAnsi="Times New Roman" w:cs="Times New Roman"/>
          <w:color w:val="000000"/>
          <w:sz w:val="24"/>
          <w:szCs w:val="24"/>
        </w:rPr>
        <w:t xml:space="preserve">. Затем ребята послушали историю детской библиотеки, которая как лягушка-путешественница переезжала из одного здания в другое, но несмотря ни на что для детей всегда были открыты двери. </w:t>
      </w:r>
    </w:p>
    <w:p w:rsidR="000D7F82" w:rsidRDefault="00A42B70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Восторженно было встречено появление Бабы-Яги, которая явилась на праздник с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здравлением. В честь юбилея она угостила всех своими фирменными конфетами. </w:t>
      </w:r>
    </w:p>
    <w:p w:rsidR="00FE44FC" w:rsidRDefault="000D7F82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еще оказалось, что юбилей не только у библиотеки, но и любимых писателей. Ор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гинально прозвучало поздравление в честь юбилея библиотеки от героев сказки В. Катаева «Цветик-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автору которой исполнилось 110 лет. На лепестках цветика-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семицветика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 написали пожелания детской библиотеке. В этот день праздник был не только у библиотеки, 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 у 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активных читателей. Участники конкурсов получили грам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ты. </w:t>
      </w:r>
      <w:r w:rsidR="00870BBC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мероприятия  были познавательные конкурсы, викторины, игры.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44FC" w:rsidRDefault="00471E39" w:rsidP="00FE44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125730</wp:posOffset>
            </wp:positionV>
            <wp:extent cx="2258695" cy="1695450"/>
            <wp:effectExtent l="19050" t="0" r="8255" b="0"/>
            <wp:wrapTight wrapText="bothSides">
              <wp:wrapPolygon edited="0">
                <wp:start x="-182" y="0"/>
                <wp:lineTo x="-182" y="21357"/>
                <wp:lineTo x="21679" y="21357"/>
                <wp:lineTo x="21679" y="0"/>
                <wp:lineTo x="-182" y="0"/>
              </wp:wrapPolygon>
            </wp:wrapTight>
            <wp:docPr id="32" name="Рисунок 7" descr="C:\Users\ARB-ZB\Desktop\DSCN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B-ZB\Desktop\DSCN3611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125730</wp:posOffset>
            </wp:positionV>
            <wp:extent cx="2260600" cy="1695450"/>
            <wp:effectExtent l="19050" t="0" r="6350" b="0"/>
            <wp:wrapTight wrapText="bothSides">
              <wp:wrapPolygon edited="0">
                <wp:start x="-182" y="0"/>
                <wp:lineTo x="-182" y="21357"/>
                <wp:lineTo x="21661" y="21357"/>
                <wp:lineTo x="21661" y="0"/>
                <wp:lineTo x="-182" y="0"/>
              </wp:wrapPolygon>
            </wp:wrapTight>
            <wp:docPr id="33" name="Рисунок 8" descr="C:\Users\ARB-ZB\Desktop\DSCN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RB-ZB\Desktop\DSCN3612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E39" w:rsidRDefault="00471E39" w:rsidP="00FE44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E39" w:rsidRDefault="00471E39" w:rsidP="00FE44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E39" w:rsidRDefault="00471E39" w:rsidP="00FE44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E39" w:rsidRDefault="00471E39" w:rsidP="00FE44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E39" w:rsidRDefault="00471E39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E39" w:rsidRDefault="00471E39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E39" w:rsidRDefault="00471E39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E39" w:rsidRDefault="00471E39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E39" w:rsidRDefault="00471E39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068" w:rsidRPr="003D4068" w:rsidRDefault="003D4068" w:rsidP="003D40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68">
        <w:rPr>
          <w:rFonts w:ascii="Times New Roman" w:hAnsi="Times New Roman" w:cs="Times New Roman"/>
          <w:color w:val="000000"/>
          <w:sz w:val="24"/>
          <w:szCs w:val="24"/>
        </w:rPr>
        <w:t xml:space="preserve">В библиотеках прошли мероприятия, посвященные творчеству кировских писателей. </w:t>
      </w:r>
    </w:p>
    <w:p w:rsidR="003D4068" w:rsidRDefault="003D4068" w:rsidP="003D40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068">
        <w:rPr>
          <w:rFonts w:ascii="Times New Roman" w:hAnsi="Times New Roman" w:cs="Times New Roman"/>
          <w:color w:val="000000"/>
          <w:sz w:val="24"/>
          <w:szCs w:val="24"/>
        </w:rPr>
        <w:t xml:space="preserve">На абонементе </w:t>
      </w:r>
      <w:proofErr w:type="spellStart"/>
      <w:r w:rsidR="00740CD3">
        <w:rPr>
          <w:rFonts w:ascii="Times New Roman" w:hAnsi="Times New Roman" w:cs="Times New Roman"/>
          <w:color w:val="000000"/>
          <w:sz w:val="24"/>
          <w:szCs w:val="24"/>
        </w:rPr>
        <w:t>Арбажской</w:t>
      </w:r>
      <w:proofErr w:type="spellEnd"/>
      <w:r w:rsidR="00740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4068">
        <w:rPr>
          <w:rFonts w:ascii="Times New Roman" w:hAnsi="Times New Roman" w:cs="Times New Roman"/>
          <w:color w:val="000000"/>
          <w:sz w:val="24"/>
          <w:szCs w:val="24"/>
        </w:rPr>
        <w:t xml:space="preserve">ЦБ </w:t>
      </w:r>
      <w:r w:rsidRPr="003D4068">
        <w:rPr>
          <w:rFonts w:ascii="Times New Roman" w:hAnsi="Times New Roman" w:cs="Times New Roman"/>
          <w:b/>
          <w:color w:val="000000"/>
          <w:sz w:val="24"/>
          <w:szCs w:val="24"/>
        </w:rPr>
        <w:t>выставка «Мой край родной в стихах и прозе»</w:t>
      </w:r>
      <w:r w:rsidRPr="003D4068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Pr="003D406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D4068">
        <w:rPr>
          <w:rFonts w:ascii="Times New Roman" w:hAnsi="Times New Roman" w:cs="Times New Roman"/>
          <w:color w:val="000000"/>
          <w:sz w:val="24"/>
          <w:szCs w:val="24"/>
        </w:rPr>
        <w:t>крывает творчество вятских писателей и поэтов. Раздел выставки «Милая моя Вятка» пре</w:t>
      </w:r>
      <w:r w:rsidRPr="003D406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D40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ставляет книги  из серии «Культурное наследие</w:t>
      </w:r>
      <w:r w:rsidRPr="009E57A4">
        <w:rPr>
          <w:rFonts w:ascii="Times New Roman" w:hAnsi="Times New Roman" w:cs="Times New Roman"/>
          <w:sz w:val="24"/>
          <w:szCs w:val="24"/>
        </w:rPr>
        <w:t xml:space="preserve"> Вятки», а также книги, посвященные истории Вятки: </w:t>
      </w:r>
      <w:proofErr w:type="spellStart"/>
      <w:r w:rsidRPr="009E57A4">
        <w:rPr>
          <w:rFonts w:ascii="Times New Roman" w:hAnsi="Times New Roman" w:cs="Times New Roman"/>
          <w:sz w:val="24"/>
          <w:szCs w:val="24"/>
        </w:rPr>
        <w:t>А.Г.Тинский</w:t>
      </w:r>
      <w:proofErr w:type="spellEnd"/>
      <w:r w:rsidRPr="009E57A4">
        <w:rPr>
          <w:rFonts w:ascii="Times New Roman" w:hAnsi="Times New Roman" w:cs="Times New Roman"/>
          <w:sz w:val="24"/>
          <w:szCs w:val="24"/>
        </w:rPr>
        <w:t xml:space="preserve"> «Вятская м</w:t>
      </w:r>
      <w:r w:rsidRPr="009E57A4">
        <w:rPr>
          <w:rFonts w:ascii="Times New Roman" w:hAnsi="Times New Roman" w:cs="Times New Roman"/>
          <w:sz w:val="24"/>
          <w:szCs w:val="24"/>
        </w:rPr>
        <w:t>о</w:t>
      </w:r>
      <w:r w:rsidRPr="009E57A4">
        <w:rPr>
          <w:rFonts w:ascii="Times New Roman" w:hAnsi="Times New Roman" w:cs="Times New Roman"/>
          <w:sz w:val="24"/>
          <w:szCs w:val="24"/>
        </w:rPr>
        <w:t>заика», «Изюминки Вятского края»,  Р.Лаптева «Вятка на лад</w:t>
      </w:r>
      <w:r w:rsidRPr="009E57A4">
        <w:rPr>
          <w:rFonts w:ascii="Times New Roman" w:hAnsi="Times New Roman" w:cs="Times New Roman"/>
          <w:sz w:val="24"/>
          <w:szCs w:val="24"/>
        </w:rPr>
        <w:t>о</w:t>
      </w:r>
      <w:r w:rsidRPr="009E57A4">
        <w:rPr>
          <w:rFonts w:ascii="Times New Roman" w:hAnsi="Times New Roman" w:cs="Times New Roman"/>
          <w:sz w:val="24"/>
          <w:szCs w:val="24"/>
        </w:rPr>
        <w:t>ни» и др. Раздел «Вятская проза» знакомит  читателей с после</w:t>
      </w:r>
      <w:r w:rsidRPr="009E57A4">
        <w:rPr>
          <w:rFonts w:ascii="Times New Roman" w:hAnsi="Times New Roman" w:cs="Times New Roman"/>
          <w:sz w:val="24"/>
          <w:szCs w:val="24"/>
        </w:rPr>
        <w:t>д</w:t>
      </w:r>
      <w:r w:rsidRPr="009E57A4">
        <w:rPr>
          <w:rFonts w:ascii="Times New Roman" w:hAnsi="Times New Roman" w:cs="Times New Roman"/>
          <w:sz w:val="24"/>
          <w:szCs w:val="24"/>
        </w:rPr>
        <w:t>ними изданиями и</w:t>
      </w:r>
      <w:r w:rsidRPr="009E57A4">
        <w:rPr>
          <w:rFonts w:ascii="Times New Roman" w:hAnsi="Times New Roman" w:cs="Times New Roman"/>
          <w:sz w:val="24"/>
          <w:szCs w:val="24"/>
        </w:rPr>
        <w:t>з</w:t>
      </w:r>
      <w:r w:rsidRPr="009E57A4">
        <w:rPr>
          <w:rFonts w:ascii="Times New Roman" w:hAnsi="Times New Roman" w:cs="Times New Roman"/>
          <w:sz w:val="24"/>
          <w:szCs w:val="24"/>
        </w:rPr>
        <w:t xml:space="preserve">вестных кировских писателей: </w:t>
      </w:r>
      <w:proofErr w:type="spellStart"/>
      <w:r w:rsidRPr="009E57A4">
        <w:rPr>
          <w:rFonts w:ascii="Times New Roman" w:hAnsi="Times New Roman" w:cs="Times New Roman"/>
          <w:sz w:val="24"/>
          <w:szCs w:val="24"/>
        </w:rPr>
        <w:t>А.Лиханова</w:t>
      </w:r>
      <w:proofErr w:type="spellEnd"/>
      <w:r w:rsidRPr="009E5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7A4">
        <w:rPr>
          <w:rFonts w:ascii="Times New Roman" w:hAnsi="Times New Roman" w:cs="Times New Roman"/>
          <w:sz w:val="24"/>
          <w:szCs w:val="24"/>
        </w:rPr>
        <w:t>В.Крупина</w:t>
      </w:r>
      <w:proofErr w:type="spellEnd"/>
      <w:r w:rsidRPr="009E5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7A4">
        <w:rPr>
          <w:rFonts w:ascii="Times New Roman" w:hAnsi="Times New Roman" w:cs="Times New Roman"/>
          <w:sz w:val="24"/>
          <w:szCs w:val="24"/>
        </w:rPr>
        <w:t>В.Ситникова</w:t>
      </w:r>
      <w:proofErr w:type="spellEnd"/>
      <w:r w:rsidRPr="009E57A4">
        <w:rPr>
          <w:rFonts w:ascii="Times New Roman" w:hAnsi="Times New Roman" w:cs="Times New Roman"/>
          <w:sz w:val="24"/>
          <w:szCs w:val="24"/>
        </w:rPr>
        <w:t xml:space="preserve"> и др. Наиболее широко представлено творчество кировских поэтов в разделе «Поэзия земляков»: </w:t>
      </w:r>
      <w:proofErr w:type="spellStart"/>
      <w:r w:rsidRPr="009E57A4">
        <w:rPr>
          <w:rFonts w:ascii="Times New Roman" w:hAnsi="Times New Roman" w:cs="Times New Roman"/>
          <w:sz w:val="24"/>
          <w:szCs w:val="24"/>
        </w:rPr>
        <w:t>А.Гребнев</w:t>
      </w:r>
      <w:proofErr w:type="spellEnd"/>
      <w:r w:rsidRPr="009E5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7A4">
        <w:rPr>
          <w:rFonts w:ascii="Times New Roman" w:hAnsi="Times New Roman" w:cs="Times New Roman"/>
          <w:sz w:val="24"/>
          <w:szCs w:val="24"/>
        </w:rPr>
        <w:t>В.Коростелева</w:t>
      </w:r>
      <w:proofErr w:type="spellEnd"/>
      <w:r w:rsidRPr="009E5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7A4">
        <w:rPr>
          <w:rFonts w:ascii="Times New Roman" w:hAnsi="Times New Roman" w:cs="Times New Roman"/>
          <w:sz w:val="24"/>
          <w:szCs w:val="24"/>
        </w:rPr>
        <w:t>О.Любовиков</w:t>
      </w:r>
      <w:proofErr w:type="spellEnd"/>
      <w:r w:rsidRPr="009E5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7A4">
        <w:rPr>
          <w:rFonts w:ascii="Times New Roman" w:hAnsi="Times New Roman" w:cs="Times New Roman"/>
          <w:sz w:val="24"/>
          <w:szCs w:val="24"/>
        </w:rPr>
        <w:t>Г.Кустенко</w:t>
      </w:r>
      <w:proofErr w:type="spellEnd"/>
      <w:r w:rsidRPr="009E57A4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8B62A2">
        <w:rPr>
          <w:rFonts w:ascii="Times New Roman" w:hAnsi="Times New Roman" w:cs="Times New Roman"/>
          <w:sz w:val="24"/>
          <w:szCs w:val="24"/>
        </w:rPr>
        <w:t>Вл</w:t>
      </w:r>
      <w:r w:rsidRPr="008B62A2">
        <w:rPr>
          <w:rFonts w:ascii="Times New Roman" w:hAnsi="Times New Roman" w:cs="Times New Roman"/>
          <w:sz w:val="24"/>
          <w:szCs w:val="24"/>
        </w:rPr>
        <w:t>а</w:t>
      </w:r>
      <w:r w:rsidRPr="008B62A2">
        <w:rPr>
          <w:rFonts w:ascii="Times New Roman" w:hAnsi="Times New Roman" w:cs="Times New Roman"/>
          <w:sz w:val="24"/>
          <w:szCs w:val="24"/>
        </w:rPr>
        <w:t xml:space="preserve">димир </w:t>
      </w:r>
      <w:proofErr w:type="spellStart"/>
      <w:r w:rsidRPr="008B62A2">
        <w:rPr>
          <w:rFonts w:ascii="Times New Roman" w:hAnsi="Times New Roman" w:cs="Times New Roman"/>
          <w:sz w:val="24"/>
          <w:szCs w:val="24"/>
        </w:rPr>
        <w:t>Крупин</w:t>
      </w:r>
      <w:proofErr w:type="spellEnd"/>
      <w:r w:rsidRPr="008B62A2">
        <w:rPr>
          <w:rFonts w:ascii="Times New Roman" w:hAnsi="Times New Roman" w:cs="Times New Roman"/>
          <w:sz w:val="24"/>
          <w:szCs w:val="24"/>
        </w:rPr>
        <w:t xml:space="preserve"> написал: </w:t>
      </w:r>
      <w:r w:rsidRPr="009E57A4">
        <w:rPr>
          <w:rFonts w:ascii="Times New Roman" w:hAnsi="Times New Roman" w:cs="Times New Roman"/>
          <w:sz w:val="24"/>
          <w:szCs w:val="24"/>
        </w:rPr>
        <w:t>«В том загадо</w:t>
      </w:r>
      <w:r w:rsidRPr="009E57A4">
        <w:rPr>
          <w:rFonts w:ascii="Times New Roman" w:hAnsi="Times New Roman" w:cs="Times New Roman"/>
          <w:sz w:val="24"/>
          <w:szCs w:val="24"/>
        </w:rPr>
        <w:t>ч</w:t>
      </w:r>
      <w:r w:rsidRPr="009E57A4">
        <w:rPr>
          <w:rFonts w:ascii="Times New Roman" w:hAnsi="Times New Roman" w:cs="Times New Roman"/>
          <w:sz w:val="24"/>
          <w:szCs w:val="24"/>
        </w:rPr>
        <w:t xml:space="preserve">ном вятском созвездии женщин - поэтесс Галина </w:t>
      </w:r>
      <w:proofErr w:type="spellStart"/>
      <w:r w:rsidRPr="009E57A4">
        <w:rPr>
          <w:rFonts w:ascii="Times New Roman" w:hAnsi="Times New Roman" w:cs="Times New Roman"/>
          <w:sz w:val="24"/>
          <w:szCs w:val="24"/>
        </w:rPr>
        <w:t>Кустенко</w:t>
      </w:r>
      <w:proofErr w:type="spellEnd"/>
      <w:r w:rsidRPr="009E57A4"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 w:rsidRPr="009E57A4">
        <w:rPr>
          <w:rFonts w:ascii="Times New Roman" w:hAnsi="Times New Roman" w:cs="Times New Roman"/>
          <w:sz w:val="24"/>
          <w:szCs w:val="24"/>
        </w:rPr>
        <w:t>отличима</w:t>
      </w:r>
      <w:proofErr w:type="spellEnd"/>
      <w:r w:rsidRPr="009E57A4">
        <w:rPr>
          <w:rFonts w:ascii="Times New Roman" w:hAnsi="Times New Roman" w:cs="Times New Roman"/>
          <w:sz w:val="24"/>
          <w:szCs w:val="24"/>
        </w:rPr>
        <w:t>. Говоря от себя и о своем пережитом и  выстраданном, она говорит за мн</w:t>
      </w:r>
      <w:r w:rsidRPr="009E57A4">
        <w:rPr>
          <w:rFonts w:ascii="Times New Roman" w:hAnsi="Times New Roman" w:cs="Times New Roman"/>
          <w:sz w:val="24"/>
          <w:szCs w:val="24"/>
        </w:rPr>
        <w:t>о</w:t>
      </w:r>
      <w:r w:rsidRPr="009E57A4">
        <w:rPr>
          <w:rFonts w:ascii="Times New Roman" w:hAnsi="Times New Roman" w:cs="Times New Roman"/>
          <w:sz w:val="24"/>
          <w:szCs w:val="24"/>
        </w:rPr>
        <w:t>гих.</w:t>
      </w:r>
      <w:r>
        <w:rPr>
          <w:rFonts w:ascii="Times New Roman" w:hAnsi="Times New Roman" w:cs="Times New Roman"/>
          <w:sz w:val="24"/>
          <w:szCs w:val="24"/>
        </w:rPr>
        <w:t xml:space="preserve"> Стихи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Г.Кустенко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 близки женской аудитории наших читателей. Завершает поэтический раздел подборка стихов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поэтов.</w:t>
      </w:r>
    </w:p>
    <w:p w:rsidR="00FE44FC" w:rsidRPr="00C16CAC" w:rsidRDefault="00471E39" w:rsidP="003D40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-1906270</wp:posOffset>
            </wp:positionV>
            <wp:extent cx="1743075" cy="2324100"/>
            <wp:effectExtent l="19050" t="0" r="9525" b="0"/>
            <wp:wrapTight wrapText="bothSides">
              <wp:wrapPolygon edited="0">
                <wp:start x="-236" y="0"/>
                <wp:lineTo x="-236" y="21423"/>
                <wp:lineTo x="21718" y="21423"/>
                <wp:lineTo x="21718" y="0"/>
                <wp:lineTo x="-236" y="0"/>
              </wp:wrapPolygon>
            </wp:wrapTight>
            <wp:docPr id="27" name="Рисунок 4" descr="C:\Users\ARB-ZB\Desktop\декада\Мой край родной в стихах и проз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B-ZB\Desktop\декада\Мой край родной в стихах и прозе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CD3" w:rsidRPr="0086279E" w:rsidRDefault="0086279E" w:rsidP="008627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9E">
        <w:rPr>
          <w:rFonts w:ascii="Times New Roman" w:hAnsi="Times New Roman" w:cs="Times New Roman"/>
          <w:sz w:val="24"/>
          <w:szCs w:val="24"/>
        </w:rPr>
        <w:t>В клубе «</w:t>
      </w:r>
      <w:proofErr w:type="spellStart"/>
      <w:r w:rsidRPr="0086279E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Pr="0086279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6279E">
        <w:rPr>
          <w:rFonts w:ascii="Times New Roman" w:hAnsi="Times New Roman" w:cs="Times New Roman"/>
          <w:sz w:val="24"/>
          <w:szCs w:val="24"/>
        </w:rPr>
        <w:t>Корминской</w:t>
      </w:r>
      <w:proofErr w:type="spellEnd"/>
      <w:r w:rsidRPr="0086279E">
        <w:rPr>
          <w:rFonts w:ascii="Times New Roman" w:hAnsi="Times New Roman" w:cs="Times New Roman"/>
          <w:sz w:val="24"/>
          <w:szCs w:val="24"/>
        </w:rPr>
        <w:t xml:space="preserve"> СБФ прошла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740CD3" w:rsidRPr="00740CD3">
        <w:rPr>
          <w:rFonts w:ascii="Times New Roman" w:hAnsi="Times New Roman" w:cs="Times New Roman"/>
          <w:b/>
          <w:sz w:val="24"/>
          <w:szCs w:val="24"/>
        </w:rPr>
        <w:t>итературная игра «</w:t>
      </w:r>
      <w:proofErr w:type="gramStart"/>
      <w:r w:rsidR="00740CD3" w:rsidRPr="00740CD3">
        <w:rPr>
          <w:rFonts w:ascii="Times New Roman" w:hAnsi="Times New Roman" w:cs="Times New Roman"/>
          <w:b/>
          <w:sz w:val="24"/>
          <w:szCs w:val="24"/>
        </w:rPr>
        <w:t>Заморочки</w:t>
      </w:r>
      <w:proofErr w:type="gramEnd"/>
      <w:r w:rsidR="00740CD3" w:rsidRPr="00740CD3">
        <w:rPr>
          <w:rFonts w:ascii="Times New Roman" w:hAnsi="Times New Roman" w:cs="Times New Roman"/>
          <w:b/>
          <w:sz w:val="24"/>
          <w:szCs w:val="24"/>
        </w:rPr>
        <w:t xml:space="preserve"> из </w:t>
      </w:r>
      <w:proofErr w:type="spellStart"/>
      <w:r w:rsidR="00740CD3" w:rsidRPr="00740CD3">
        <w:rPr>
          <w:rFonts w:ascii="Times New Roman" w:hAnsi="Times New Roman" w:cs="Times New Roman"/>
          <w:b/>
          <w:sz w:val="24"/>
          <w:szCs w:val="24"/>
        </w:rPr>
        <w:t>кикиморской</w:t>
      </w:r>
      <w:proofErr w:type="spellEnd"/>
      <w:r w:rsidR="00740CD3" w:rsidRPr="00740CD3">
        <w:rPr>
          <w:rFonts w:ascii="Times New Roman" w:hAnsi="Times New Roman" w:cs="Times New Roman"/>
          <w:b/>
          <w:sz w:val="24"/>
          <w:szCs w:val="24"/>
        </w:rPr>
        <w:t xml:space="preserve"> бочки» </w:t>
      </w:r>
      <w:r w:rsidR="00740CD3" w:rsidRPr="00740CD3">
        <w:rPr>
          <w:rFonts w:ascii="Times New Roman" w:hAnsi="Times New Roman" w:cs="Times New Roman"/>
          <w:sz w:val="24"/>
          <w:szCs w:val="24"/>
        </w:rPr>
        <w:t xml:space="preserve">- по книге Натальи </w:t>
      </w:r>
      <w:proofErr w:type="spellStart"/>
      <w:r w:rsidR="00740CD3" w:rsidRPr="00740CD3">
        <w:rPr>
          <w:rFonts w:ascii="Times New Roman" w:hAnsi="Times New Roman" w:cs="Times New Roman"/>
          <w:sz w:val="24"/>
          <w:szCs w:val="24"/>
        </w:rPr>
        <w:t>Русиновой</w:t>
      </w:r>
      <w:proofErr w:type="spellEnd"/>
      <w:r w:rsidR="00740CD3" w:rsidRPr="00740CD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0CD3" w:rsidRPr="00740CD3">
        <w:rPr>
          <w:rFonts w:ascii="Times New Roman" w:hAnsi="Times New Roman" w:cs="Times New Roman"/>
          <w:sz w:val="24"/>
          <w:szCs w:val="24"/>
        </w:rPr>
        <w:t>Кикиморск</w:t>
      </w:r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сказки». </w:t>
      </w:r>
      <w:r w:rsidR="00740CD3" w:rsidRPr="00740CD3">
        <w:rPr>
          <w:rFonts w:ascii="Times New Roman" w:hAnsi="Times New Roman" w:cs="Times New Roman"/>
          <w:sz w:val="24"/>
          <w:szCs w:val="24"/>
        </w:rPr>
        <w:t xml:space="preserve">В библиотеке на полу были обнаружены странные следы. Ребята, выложив их по порядку, узнали, </w:t>
      </w:r>
      <w:r w:rsidR="002138AA">
        <w:rPr>
          <w:rFonts w:ascii="Times New Roman" w:hAnsi="Times New Roman" w:cs="Times New Roman"/>
          <w:sz w:val="24"/>
          <w:szCs w:val="24"/>
        </w:rPr>
        <w:t>что они принадлежат кикиморам. Библиотекарь</w:t>
      </w:r>
      <w:r w:rsidR="00740CD3" w:rsidRPr="00740CD3">
        <w:rPr>
          <w:rFonts w:ascii="Times New Roman" w:hAnsi="Times New Roman" w:cs="Times New Roman"/>
          <w:sz w:val="24"/>
          <w:szCs w:val="24"/>
        </w:rPr>
        <w:t xml:space="preserve"> рассказала о том, что эти озорные существа живут в книге Н. </w:t>
      </w:r>
      <w:proofErr w:type="spellStart"/>
      <w:r w:rsidR="00740CD3" w:rsidRPr="00740CD3">
        <w:rPr>
          <w:rFonts w:ascii="Times New Roman" w:hAnsi="Times New Roman" w:cs="Times New Roman"/>
          <w:sz w:val="24"/>
          <w:szCs w:val="24"/>
        </w:rPr>
        <w:t>Русиновой</w:t>
      </w:r>
      <w:proofErr w:type="spellEnd"/>
      <w:r w:rsidR="00740CD3" w:rsidRPr="00740CD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0CD3" w:rsidRPr="00740CD3">
        <w:rPr>
          <w:rFonts w:ascii="Times New Roman" w:hAnsi="Times New Roman" w:cs="Times New Roman"/>
          <w:sz w:val="24"/>
          <w:szCs w:val="24"/>
        </w:rPr>
        <w:t>Кикиморские</w:t>
      </w:r>
      <w:proofErr w:type="spellEnd"/>
      <w:r w:rsidR="00740CD3" w:rsidRPr="00740CD3">
        <w:rPr>
          <w:rFonts w:ascii="Times New Roman" w:hAnsi="Times New Roman" w:cs="Times New Roman"/>
          <w:sz w:val="24"/>
          <w:szCs w:val="24"/>
        </w:rPr>
        <w:t xml:space="preserve"> сказки». Объяснила, кто же он</w:t>
      </w:r>
      <w:r w:rsidR="00026A40">
        <w:rPr>
          <w:rFonts w:ascii="Times New Roman" w:hAnsi="Times New Roman" w:cs="Times New Roman"/>
          <w:sz w:val="24"/>
          <w:szCs w:val="24"/>
        </w:rPr>
        <w:t xml:space="preserve">и такие, </w:t>
      </w:r>
      <w:proofErr w:type="spellStart"/>
      <w:r w:rsidR="00026A40">
        <w:rPr>
          <w:rFonts w:ascii="Times New Roman" w:hAnsi="Times New Roman" w:cs="Times New Roman"/>
          <w:sz w:val="24"/>
          <w:szCs w:val="24"/>
        </w:rPr>
        <w:t>кикиморки</w:t>
      </w:r>
      <w:proofErr w:type="spellEnd"/>
      <w:r w:rsidR="00026A40">
        <w:rPr>
          <w:rFonts w:ascii="Times New Roman" w:hAnsi="Times New Roman" w:cs="Times New Roman"/>
          <w:sz w:val="24"/>
          <w:szCs w:val="24"/>
        </w:rPr>
        <w:t xml:space="preserve">. И тут </w:t>
      </w:r>
      <w:r w:rsidR="00740CD3" w:rsidRPr="00740CD3">
        <w:rPr>
          <w:rFonts w:ascii="Times New Roman" w:hAnsi="Times New Roman" w:cs="Times New Roman"/>
          <w:sz w:val="24"/>
          <w:szCs w:val="24"/>
        </w:rPr>
        <w:t xml:space="preserve">сама кикимора в гости пожаловала – </w:t>
      </w:r>
      <w:proofErr w:type="spellStart"/>
      <w:r w:rsidR="00740CD3" w:rsidRPr="00740CD3">
        <w:rPr>
          <w:rFonts w:ascii="Times New Roman" w:hAnsi="Times New Roman" w:cs="Times New Roman"/>
          <w:sz w:val="24"/>
          <w:szCs w:val="24"/>
        </w:rPr>
        <w:t>Марфуткой</w:t>
      </w:r>
      <w:proofErr w:type="spellEnd"/>
      <w:r w:rsidR="00740CD3" w:rsidRPr="00740CD3">
        <w:rPr>
          <w:rFonts w:ascii="Times New Roman" w:hAnsi="Times New Roman" w:cs="Times New Roman"/>
          <w:sz w:val="24"/>
          <w:szCs w:val="24"/>
        </w:rPr>
        <w:t xml:space="preserve"> её звать. Грустно </w:t>
      </w:r>
      <w:proofErr w:type="spellStart"/>
      <w:r w:rsidR="00740CD3" w:rsidRPr="00740CD3">
        <w:rPr>
          <w:rFonts w:ascii="Times New Roman" w:hAnsi="Times New Roman" w:cs="Times New Roman"/>
          <w:sz w:val="24"/>
          <w:szCs w:val="24"/>
        </w:rPr>
        <w:t>Марфутке</w:t>
      </w:r>
      <w:proofErr w:type="spellEnd"/>
      <w:r w:rsidR="00740CD3" w:rsidRPr="00740CD3">
        <w:rPr>
          <w:rFonts w:ascii="Times New Roman" w:hAnsi="Times New Roman" w:cs="Times New Roman"/>
          <w:sz w:val="24"/>
          <w:szCs w:val="24"/>
        </w:rPr>
        <w:t>: почему их б</w:t>
      </w:r>
      <w:r w:rsidR="00740CD3" w:rsidRPr="00740CD3">
        <w:rPr>
          <w:rFonts w:ascii="Times New Roman" w:hAnsi="Times New Roman" w:cs="Times New Roman"/>
          <w:sz w:val="24"/>
          <w:szCs w:val="24"/>
        </w:rPr>
        <w:t>а</w:t>
      </w:r>
      <w:r w:rsidR="00740CD3" w:rsidRPr="00740CD3">
        <w:rPr>
          <w:rFonts w:ascii="Times New Roman" w:hAnsi="Times New Roman" w:cs="Times New Roman"/>
          <w:sz w:val="24"/>
          <w:szCs w:val="24"/>
        </w:rPr>
        <w:t xml:space="preserve">бушки с улицы </w:t>
      </w:r>
      <w:proofErr w:type="spellStart"/>
      <w:r w:rsidR="00740CD3" w:rsidRPr="00740CD3">
        <w:rPr>
          <w:rFonts w:ascii="Times New Roman" w:hAnsi="Times New Roman" w:cs="Times New Roman"/>
          <w:sz w:val="24"/>
          <w:szCs w:val="24"/>
        </w:rPr>
        <w:t>Кикиморской</w:t>
      </w:r>
      <w:proofErr w:type="spellEnd"/>
      <w:r w:rsidR="00740CD3" w:rsidRPr="00740CD3">
        <w:rPr>
          <w:rFonts w:ascii="Times New Roman" w:hAnsi="Times New Roman" w:cs="Times New Roman"/>
          <w:sz w:val="24"/>
          <w:szCs w:val="24"/>
        </w:rPr>
        <w:t xml:space="preserve"> очень не любят. Новая затея – мытьё окон – тоже не увенчалась успе</w:t>
      </w:r>
      <w:r w:rsidR="00026A40">
        <w:rPr>
          <w:rFonts w:ascii="Times New Roman" w:hAnsi="Times New Roman" w:cs="Times New Roman"/>
          <w:sz w:val="24"/>
          <w:szCs w:val="24"/>
        </w:rPr>
        <w:t>хом. Но дети</w:t>
      </w:r>
      <w:r w:rsidR="00740CD3" w:rsidRPr="00740CD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740CD3" w:rsidRPr="00740CD3">
        <w:rPr>
          <w:rFonts w:ascii="Times New Roman" w:hAnsi="Times New Roman" w:cs="Times New Roman"/>
          <w:sz w:val="24"/>
          <w:szCs w:val="24"/>
        </w:rPr>
        <w:t>Марфуткой</w:t>
      </w:r>
      <w:proofErr w:type="spellEnd"/>
      <w:r w:rsidR="00740CD3" w:rsidRPr="00740CD3">
        <w:rPr>
          <w:rFonts w:ascii="Times New Roman" w:hAnsi="Times New Roman" w:cs="Times New Roman"/>
          <w:sz w:val="24"/>
          <w:szCs w:val="24"/>
        </w:rPr>
        <w:t xml:space="preserve"> подружились. Она научила ребят разговаривать </w:t>
      </w:r>
      <w:proofErr w:type="spellStart"/>
      <w:r w:rsidR="00740CD3" w:rsidRPr="00740CD3">
        <w:rPr>
          <w:rFonts w:ascii="Times New Roman" w:hAnsi="Times New Roman" w:cs="Times New Roman"/>
          <w:sz w:val="24"/>
          <w:szCs w:val="24"/>
        </w:rPr>
        <w:t>по-кикиморски</w:t>
      </w:r>
      <w:proofErr w:type="spellEnd"/>
      <w:r w:rsidR="00740CD3" w:rsidRPr="00740CD3">
        <w:rPr>
          <w:rFonts w:ascii="Times New Roman" w:hAnsi="Times New Roman" w:cs="Times New Roman"/>
          <w:sz w:val="24"/>
          <w:szCs w:val="24"/>
        </w:rPr>
        <w:t xml:space="preserve">, петь по-лягушачьи и завязывать узелки, кто быстрее. А вот превращаться, как </w:t>
      </w:r>
      <w:proofErr w:type="spellStart"/>
      <w:r w:rsidR="00740CD3" w:rsidRPr="00740CD3">
        <w:rPr>
          <w:rFonts w:ascii="Times New Roman" w:hAnsi="Times New Roman" w:cs="Times New Roman"/>
          <w:sz w:val="24"/>
          <w:szCs w:val="24"/>
        </w:rPr>
        <w:t>кикиморки</w:t>
      </w:r>
      <w:proofErr w:type="spellEnd"/>
      <w:r w:rsidR="00740CD3" w:rsidRPr="00740CD3">
        <w:rPr>
          <w:rFonts w:ascii="Times New Roman" w:hAnsi="Times New Roman" w:cs="Times New Roman"/>
          <w:sz w:val="24"/>
          <w:szCs w:val="24"/>
        </w:rPr>
        <w:t xml:space="preserve">, люди не умеют. Да и у </w:t>
      </w:r>
      <w:proofErr w:type="spellStart"/>
      <w:r w:rsidR="00740CD3" w:rsidRPr="00740CD3">
        <w:rPr>
          <w:rFonts w:ascii="Times New Roman" w:hAnsi="Times New Roman" w:cs="Times New Roman"/>
          <w:sz w:val="24"/>
          <w:szCs w:val="24"/>
        </w:rPr>
        <w:t>Марфутки</w:t>
      </w:r>
      <w:proofErr w:type="spellEnd"/>
      <w:r w:rsidR="00740CD3" w:rsidRPr="00740CD3">
        <w:rPr>
          <w:rFonts w:ascii="Times New Roman" w:hAnsi="Times New Roman" w:cs="Times New Roman"/>
          <w:sz w:val="24"/>
          <w:szCs w:val="24"/>
        </w:rPr>
        <w:t xml:space="preserve"> с превра</w:t>
      </w:r>
      <w:r w:rsidR="00026A40">
        <w:rPr>
          <w:rFonts w:ascii="Times New Roman" w:hAnsi="Times New Roman" w:cs="Times New Roman"/>
          <w:sz w:val="24"/>
          <w:szCs w:val="24"/>
        </w:rPr>
        <w:t xml:space="preserve">щениями однажды оказия вышла. Этот эпизод </w:t>
      </w:r>
      <w:r w:rsidR="00740CD3" w:rsidRPr="00740CD3">
        <w:rPr>
          <w:rFonts w:ascii="Times New Roman" w:hAnsi="Times New Roman" w:cs="Times New Roman"/>
          <w:sz w:val="24"/>
          <w:szCs w:val="24"/>
        </w:rPr>
        <w:t>в книжке прочитали, посмеял</w:t>
      </w:r>
      <w:r w:rsidR="00026A40">
        <w:rPr>
          <w:rFonts w:ascii="Times New Roman" w:hAnsi="Times New Roman" w:cs="Times New Roman"/>
          <w:sz w:val="24"/>
          <w:szCs w:val="24"/>
        </w:rPr>
        <w:t xml:space="preserve">ись над </w:t>
      </w:r>
      <w:proofErr w:type="spellStart"/>
      <w:r w:rsidR="00026A40">
        <w:rPr>
          <w:rFonts w:ascii="Times New Roman" w:hAnsi="Times New Roman" w:cs="Times New Roman"/>
          <w:sz w:val="24"/>
          <w:szCs w:val="24"/>
        </w:rPr>
        <w:t>Марфуткой</w:t>
      </w:r>
      <w:proofErr w:type="spellEnd"/>
      <w:r w:rsidR="00026A40">
        <w:rPr>
          <w:rFonts w:ascii="Times New Roman" w:hAnsi="Times New Roman" w:cs="Times New Roman"/>
          <w:sz w:val="24"/>
          <w:szCs w:val="24"/>
        </w:rPr>
        <w:t>. Но она на детей</w:t>
      </w:r>
      <w:r w:rsidR="00740CD3" w:rsidRPr="00740CD3">
        <w:rPr>
          <w:rFonts w:ascii="Times New Roman" w:hAnsi="Times New Roman" w:cs="Times New Roman"/>
          <w:sz w:val="24"/>
          <w:szCs w:val="24"/>
        </w:rPr>
        <w:t xml:space="preserve"> не обиделась, даже свои загадки загадала. </w:t>
      </w:r>
      <w:proofErr w:type="gramStart"/>
      <w:r w:rsidR="00740CD3" w:rsidRPr="00740CD3">
        <w:rPr>
          <w:rFonts w:ascii="Times New Roman" w:hAnsi="Times New Roman" w:cs="Times New Roman"/>
          <w:sz w:val="24"/>
          <w:szCs w:val="24"/>
        </w:rPr>
        <w:t xml:space="preserve">Сказки про весёлых </w:t>
      </w:r>
      <w:proofErr w:type="spellStart"/>
      <w:r w:rsidR="00740CD3" w:rsidRPr="00740CD3">
        <w:rPr>
          <w:rFonts w:ascii="Times New Roman" w:hAnsi="Times New Roman" w:cs="Times New Roman"/>
          <w:sz w:val="24"/>
          <w:szCs w:val="24"/>
        </w:rPr>
        <w:t>кикиморок</w:t>
      </w:r>
      <w:proofErr w:type="spellEnd"/>
      <w:r w:rsidR="00740CD3" w:rsidRPr="00740CD3">
        <w:rPr>
          <w:rFonts w:ascii="Times New Roman" w:hAnsi="Times New Roman" w:cs="Times New Roman"/>
          <w:sz w:val="24"/>
          <w:szCs w:val="24"/>
        </w:rPr>
        <w:t xml:space="preserve"> ребятам понравились, и они взяли книги про них домой почитать.</w:t>
      </w:r>
      <w:proofErr w:type="gramEnd"/>
    </w:p>
    <w:p w:rsidR="00740CD3" w:rsidRPr="00D979C8" w:rsidRDefault="008F79C1" w:rsidP="00740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132715</wp:posOffset>
            </wp:positionV>
            <wp:extent cx="2457450" cy="1847850"/>
            <wp:effectExtent l="19050" t="0" r="0" b="0"/>
            <wp:wrapTight wrapText="bothSides">
              <wp:wrapPolygon edited="0">
                <wp:start x="-167" y="0"/>
                <wp:lineTo x="-167" y="21377"/>
                <wp:lineTo x="21600" y="21377"/>
                <wp:lineTo x="21600" y="0"/>
                <wp:lineTo x="-167" y="0"/>
              </wp:wrapPolygon>
            </wp:wrapTight>
            <wp:docPr id="28" name="Рисунок 5" descr="C:\Users\ARB-ZB\Desktop\Домой - с весёлой книгой и хорошим настроением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B-ZB\Desktop\Домой - с весёлой книгой и хорошим настроением!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132715</wp:posOffset>
            </wp:positionV>
            <wp:extent cx="2457450" cy="1847850"/>
            <wp:effectExtent l="19050" t="0" r="0" b="0"/>
            <wp:wrapTight wrapText="bothSides">
              <wp:wrapPolygon edited="0">
                <wp:start x="-167" y="0"/>
                <wp:lineTo x="-167" y="21377"/>
                <wp:lineTo x="21600" y="21377"/>
                <wp:lineTo x="21600" y="0"/>
                <wp:lineTo x="-167" y="0"/>
              </wp:wrapPolygon>
            </wp:wrapTight>
            <wp:docPr id="29" name="Рисунок 6" descr="C:\Users\ARB-ZB\Desktop\Марфуткину загадку отгадал - лягушка в подаро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B-ZB\Desktop\Марфуткину загадку отгадал - лягушка в подарок.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5E2" w:rsidRDefault="00AF35E2" w:rsidP="00233A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5E2" w:rsidRDefault="00AF35E2" w:rsidP="00233A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5E2" w:rsidRDefault="00AF35E2" w:rsidP="00233A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2179" w:rsidRDefault="00B32179" w:rsidP="00233A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2179" w:rsidRDefault="00B32179" w:rsidP="00233A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9C1" w:rsidRDefault="008F79C1" w:rsidP="00233A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9C1" w:rsidRDefault="008F79C1" w:rsidP="00233A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9C1" w:rsidRDefault="008F79C1" w:rsidP="00233A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9C1" w:rsidRDefault="008F79C1" w:rsidP="00233A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06E" w:rsidRDefault="00B2606E" w:rsidP="00471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A18" w:rsidRPr="00233A18" w:rsidRDefault="00233A18" w:rsidP="00374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-26035</wp:posOffset>
            </wp:positionV>
            <wp:extent cx="2169160" cy="1628775"/>
            <wp:effectExtent l="19050" t="0" r="2540" b="0"/>
            <wp:wrapTight wrapText="bothSides">
              <wp:wrapPolygon edited="0">
                <wp:start x="-190" y="0"/>
                <wp:lineTo x="-190" y="21474"/>
                <wp:lineTo x="21625" y="21474"/>
                <wp:lineTo x="21625" y="0"/>
                <wp:lineTo x="-190" y="0"/>
              </wp:wrapPolygon>
            </wp:wrapTight>
            <wp:docPr id="23" name="Рисунок 3" descr="C:\Users\ARB-ZB\Pictures\ФОТО 2017 !\Криушинская СБФ\8 марта\IMG_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B-ZB\Pictures\ФОТО 2017 !\Криушинская СБФ\8 марта\IMG_2121.JPG"/>
                    <pic:cNvPicPr>
                      <a:picLocks noChangeAspect="1" noChangeArrowheads="1"/>
                    </pic:cNvPicPr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3A18">
        <w:rPr>
          <w:rFonts w:ascii="Times New Roman" w:hAnsi="Times New Roman" w:cs="Times New Roman"/>
          <w:sz w:val="24"/>
          <w:szCs w:val="24"/>
        </w:rPr>
        <w:t xml:space="preserve"> </w:t>
      </w:r>
      <w:r w:rsidR="00374B34">
        <w:rPr>
          <w:rFonts w:ascii="Times New Roman" w:hAnsi="Times New Roman" w:cs="Times New Roman"/>
          <w:b/>
          <w:sz w:val="24"/>
          <w:szCs w:val="24"/>
        </w:rPr>
        <w:t>П</w:t>
      </w:r>
      <w:r w:rsidRPr="00233A18">
        <w:rPr>
          <w:rFonts w:ascii="Times New Roman" w:hAnsi="Times New Roman" w:cs="Times New Roman"/>
          <w:b/>
          <w:sz w:val="24"/>
          <w:szCs w:val="24"/>
        </w:rPr>
        <w:t>оэтическая гостиная «Откровения души»</w:t>
      </w:r>
      <w:r w:rsidRPr="00233A18">
        <w:rPr>
          <w:rFonts w:ascii="Times New Roman" w:hAnsi="Times New Roman" w:cs="Times New Roman"/>
          <w:sz w:val="24"/>
          <w:szCs w:val="24"/>
        </w:rPr>
        <w:t xml:space="preserve"> </w:t>
      </w:r>
      <w:r w:rsidR="00374B34">
        <w:rPr>
          <w:rFonts w:ascii="Times New Roman" w:hAnsi="Times New Roman" w:cs="Times New Roman"/>
          <w:sz w:val="24"/>
          <w:szCs w:val="24"/>
        </w:rPr>
        <w:t>пр</w:t>
      </w:r>
      <w:r w:rsidR="00374B34">
        <w:rPr>
          <w:rFonts w:ascii="Times New Roman" w:hAnsi="Times New Roman" w:cs="Times New Roman"/>
          <w:sz w:val="24"/>
          <w:szCs w:val="24"/>
        </w:rPr>
        <w:t>и</w:t>
      </w:r>
      <w:r w:rsidR="00374B34">
        <w:rPr>
          <w:rFonts w:ascii="Times New Roman" w:hAnsi="Times New Roman" w:cs="Times New Roman"/>
          <w:sz w:val="24"/>
          <w:szCs w:val="24"/>
        </w:rPr>
        <w:t>гласила любителей поэзии позн</w:t>
      </w:r>
      <w:r w:rsidR="00374B34">
        <w:rPr>
          <w:rFonts w:ascii="Times New Roman" w:hAnsi="Times New Roman" w:cs="Times New Roman"/>
          <w:sz w:val="24"/>
          <w:szCs w:val="24"/>
        </w:rPr>
        <w:t>а</w:t>
      </w:r>
      <w:r w:rsidR="00374B34">
        <w:rPr>
          <w:rFonts w:ascii="Times New Roman" w:hAnsi="Times New Roman" w:cs="Times New Roman"/>
          <w:sz w:val="24"/>
          <w:szCs w:val="24"/>
        </w:rPr>
        <w:t xml:space="preserve">комиться с </w:t>
      </w:r>
      <w:r w:rsidR="00374B34" w:rsidRPr="00233A18">
        <w:rPr>
          <w:rFonts w:ascii="Times New Roman" w:hAnsi="Times New Roman" w:cs="Times New Roman"/>
          <w:sz w:val="24"/>
          <w:szCs w:val="24"/>
        </w:rPr>
        <w:t>твор</w:t>
      </w:r>
      <w:r w:rsidR="00374B34">
        <w:rPr>
          <w:rFonts w:ascii="Times New Roman" w:hAnsi="Times New Roman" w:cs="Times New Roman"/>
          <w:sz w:val="24"/>
          <w:szCs w:val="24"/>
        </w:rPr>
        <w:t>чеством</w:t>
      </w:r>
      <w:r w:rsidR="00374B34" w:rsidRPr="00233A18">
        <w:rPr>
          <w:rFonts w:ascii="Times New Roman" w:hAnsi="Times New Roman" w:cs="Times New Roman"/>
          <w:sz w:val="24"/>
          <w:szCs w:val="24"/>
        </w:rPr>
        <w:t xml:space="preserve"> М. П. Чебышевой</w:t>
      </w:r>
      <w:r w:rsidR="00374B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4B34" w:rsidRPr="00233A18">
        <w:rPr>
          <w:rFonts w:ascii="Times New Roman" w:hAnsi="Times New Roman" w:cs="Times New Roman"/>
          <w:sz w:val="24"/>
          <w:szCs w:val="24"/>
        </w:rPr>
        <w:t>Криушинской</w:t>
      </w:r>
      <w:proofErr w:type="spellEnd"/>
      <w:r w:rsidR="00374B34" w:rsidRPr="00233A18">
        <w:rPr>
          <w:rFonts w:ascii="Times New Roman" w:hAnsi="Times New Roman" w:cs="Times New Roman"/>
          <w:sz w:val="24"/>
          <w:szCs w:val="24"/>
        </w:rPr>
        <w:t xml:space="preserve"> СБФ</w:t>
      </w:r>
      <w:r w:rsidR="00374B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C19" w:rsidRDefault="00190C19" w:rsidP="008379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9C1" w:rsidRDefault="008F79C1" w:rsidP="00207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E39" w:rsidRDefault="00471E39" w:rsidP="008F7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E39" w:rsidRDefault="00471E39" w:rsidP="008F7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E39" w:rsidRDefault="00471E39" w:rsidP="008F7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B34" w:rsidRDefault="00374B34" w:rsidP="008F7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9C1" w:rsidRDefault="0020773B" w:rsidP="008F7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8F79C1">
        <w:rPr>
          <w:rFonts w:ascii="Times New Roman" w:hAnsi="Times New Roman" w:cs="Times New Roman"/>
          <w:sz w:val="24"/>
          <w:szCs w:val="24"/>
        </w:rPr>
        <w:t xml:space="preserve">ероприятия, посвященные 180-летию </w:t>
      </w:r>
      <w:r w:rsidR="008F79C1" w:rsidRPr="00B2606E">
        <w:rPr>
          <w:rFonts w:ascii="Times New Roman" w:hAnsi="Times New Roman" w:cs="Times New Roman"/>
        </w:rPr>
        <w:t xml:space="preserve">Кировской областной </w:t>
      </w:r>
      <w:r w:rsidR="00D235B4">
        <w:rPr>
          <w:rFonts w:ascii="Times New Roman" w:hAnsi="Times New Roman" w:cs="Times New Roman"/>
        </w:rPr>
        <w:t xml:space="preserve">универсальной </w:t>
      </w:r>
      <w:r w:rsidR="008F79C1" w:rsidRPr="00B2606E">
        <w:rPr>
          <w:rFonts w:ascii="Times New Roman" w:hAnsi="Times New Roman" w:cs="Times New Roman"/>
        </w:rPr>
        <w:t>научной библиотеки им А.И.Герцена</w:t>
      </w:r>
      <w:r w:rsidR="008F79C1">
        <w:rPr>
          <w:rFonts w:ascii="Times New Roman" w:hAnsi="Times New Roman" w:cs="Times New Roman"/>
        </w:rPr>
        <w:t xml:space="preserve">, в течение года проходили или пройдут во всех библиотеках </w:t>
      </w:r>
      <w:proofErr w:type="spellStart"/>
      <w:r w:rsidR="008F79C1">
        <w:rPr>
          <w:rFonts w:ascii="Times New Roman" w:hAnsi="Times New Roman" w:cs="Times New Roman"/>
        </w:rPr>
        <w:t>Арбажской</w:t>
      </w:r>
      <w:proofErr w:type="spellEnd"/>
      <w:r w:rsidR="008F79C1">
        <w:rPr>
          <w:rFonts w:ascii="Times New Roman" w:hAnsi="Times New Roman" w:cs="Times New Roman"/>
        </w:rPr>
        <w:t xml:space="preserve"> ЦБС. </w:t>
      </w:r>
    </w:p>
    <w:p w:rsidR="008F79C1" w:rsidRDefault="008F79C1" w:rsidP="008F7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9C1" w:rsidRDefault="008F79C1" w:rsidP="008F7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9C1" w:rsidRDefault="00471E39" w:rsidP="008F7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МБУК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ЦБС Семеновых Т.Ю.</w:t>
      </w:r>
    </w:p>
    <w:p w:rsidR="008F79C1" w:rsidRDefault="008F79C1" w:rsidP="008F7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5C04" w:rsidRPr="00585C04" w:rsidRDefault="00585C04" w:rsidP="00585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5C04" w:rsidRPr="00585C04" w:rsidSect="00C515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1573"/>
    <w:rsid w:val="00001908"/>
    <w:rsid w:val="00012DBF"/>
    <w:rsid w:val="00013E1A"/>
    <w:rsid w:val="00024D31"/>
    <w:rsid w:val="00026A40"/>
    <w:rsid w:val="00030752"/>
    <w:rsid w:val="0004764E"/>
    <w:rsid w:val="000B76CA"/>
    <w:rsid w:val="000D7F82"/>
    <w:rsid w:val="00170FFF"/>
    <w:rsid w:val="001767B7"/>
    <w:rsid w:val="00190C19"/>
    <w:rsid w:val="00195BE2"/>
    <w:rsid w:val="001B0BB6"/>
    <w:rsid w:val="001B230D"/>
    <w:rsid w:val="001F6155"/>
    <w:rsid w:val="0020316C"/>
    <w:rsid w:val="0020773B"/>
    <w:rsid w:val="002138AA"/>
    <w:rsid w:val="002236AF"/>
    <w:rsid w:val="0023350A"/>
    <w:rsid w:val="00233A18"/>
    <w:rsid w:val="002354AA"/>
    <w:rsid w:val="00286C84"/>
    <w:rsid w:val="002950C6"/>
    <w:rsid w:val="002A64A4"/>
    <w:rsid w:val="002A6F9D"/>
    <w:rsid w:val="002A7473"/>
    <w:rsid w:val="002E3C17"/>
    <w:rsid w:val="00301659"/>
    <w:rsid w:val="00355888"/>
    <w:rsid w:val="00374B34"/>
    <w:rsid w:val="003756BC"/>
    <w:rsid w:val="003B1E75"/>
    <w:rsid w:val="003C149D"/>
    <w:rsid w:val="003D3B26"/>
    <w:rsid w:val="003D4068"/>
    <w:rsid w:val="003F552B"/>
    <w:rsid w:val="00417B94"/>
    <w:rsid w:val="00470DF6"/>
    <w:rsid w:val="00471E1B"/>
    <w:rsid w:val="00471E39"/>
    <w:rsid w:val="00476ECC"/>
    <w:rsid w:val="00492254"/>
    <w:rsid w:val="00496ACE"/>
    <w:rsid w:val="004B29C5"/>
    <w:rsid w:val="004E3DC5"/>
    <w:rsid w:val="004E6A7D"/>
    <w:rsid w:val="00505E69"/>
    <w:rsid w:val="005143C8"/>
    <w:rsid w:val="00546F85"/>
    <w:rsid w:val="005857B6"/>
    <w:rsid w:val="00585C04"/>
    <w:rsid w:val="005B08CA"/>
    <w:rsid w:val="005E750B"/>
    <w:rsid w:val="00607018"/>
    <w:rsid w:val="00643B90"/>
    <w:rsid w:val="006443CA"/>
    <w:rsid w:val="00675FE9"/>
    <w:rsid w:val="00690868"/>
    <w:rsid w:val="006A13E2"/>
    <w:rsid w:val="006E7C50"/>
    <w:rsid w:val="00740CD3"/>
    <w:rsid w:val="00744631"/>
    <w:rsid w:val="0074635A"/>
    <w:rsid w:val="00753184"/>
    <w:rsid w:val="0079153D"/>
    <w:rsid w:val="007E6FCD"/>
    <w:rsid w:val="007F0CAA"/>
    <w:rsid w:val="008223FD"/>
    <w:rsid w:val="00831AE2"/>
    <w:rsid w:val="0083300E"/>
    <w:rsid w:val="00835CEB"/>
    <w:rsid w:val="0083796F"/>
    <w:rsid w:val="00852600"/>
    <w:rsid w:val="0086279E"/>
    <w:rsid w:val="00865644"/>
    <w:rsid w:val="00870BBC"/>
    <w:rsid w:val="008832D2"/>
    <w:rsid w:val="008F0483"/>
    <w:rsid w:val="008F79C1"/>
    <w:rsid w:val="00925A0C"/>
    <w:rsid w:val="009C147F"/>
    <w:rsid w:val="009C4C8B"/>
    <w:rsid w:val="009E3136"/>
    <w:rsid w:val="009E57A4"/>
    <w:rsid w:val="00A42B70"/>
    <w:rsid w:val="00A50A55"/>
    <w:rsid w:val="00AA4DE2"/>
    <w:rsid w:val="00AE6BDE"/>
    <w:rsid w:val="00AF35E2"/>
    <w:rsid w:val="00AF5772"/>
    <w:rsid w:val="00B16C54"/>
    <w:rsid w:val="00B2606E"/>
    <w:rsid w:val="00B32179"/>
    <w:rsid w:val="00B77175"/>
    <w:rsid w:val="00BA143C"/>
    <w:rsid w:val="00BD1616"/>
    <w:rsid w:val="00BD6ECE"/>
    <w:rsid w:val="00BE49D8"/>
    <w:rsid w:val="00BF0CBC"/>
    <w:rsid w:val="00BF4D5F"/>
    <w:rsid w:val="00C156F2"/>
    <w:rsid w:val="00C16CAC"/>
    <w:rsid w:val="00C405D8"/>
    <w:rsid w:val="00C51573"/>
    <w:rsid w:val="00C706C6"/>
    <w:rsid w:val="00CB61D3"/>
    <w:rsid w:val="00D02EBB"/>
    <w:rsid w:val="00D051D4"/>
    <w:rsid w:val="00D2117B"/>
    <w:rsid w:val="00D235B4"/>
    <w:rsid w:val="00D2556C"/>
    <w:rsid w:val="00D3379A"/>
    <w:rsid w:val="00D41A39"/>
    <w:rsid w:val="00D6665A"/>
    <w:rsid w:val="00D860AA"/>
    <w:rsid w:val="00D907AE"/>
    <w:rsid w:val="00DA2D2F"/>
    <w:rsid w:val="00DA388E"/>
    <w:rsid w:val="00DF2425"/>
    <w:rsid w:val="00E458E2"/>
    <w:rsid w:val="00E473E3"/>
    <w:rsid w:val="00E640AD"/>
    <w:rsid w:val="00E65197"/>
    <w:rsid w:val="00EA750D"/>
    <w:rsid w:val="00ED39A6"/>
    <w:rsid w:val="00EF4BBB"/>
    <w:rsid w:val="00F131B6"/>
    <w:rsid w:val="00F4007A"/>
    <w:rsid w:val="00F66564"/>
    <w:rsid w:val="00F94793"/>
    <w:rsid w:val="00FB675F"/>
    <w:rsid w:val="00FE0D88"/>
    <w:rsid w:val="00FE44FC"/>
    <w:rsid w:val="00FE690D"/>
    <w:rsid w:val="00FF1CA9"/>
    <w:rsid w:val="00FF47DB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635A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35A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23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0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BA143C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A14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Emphasis"/>
    <w:uiPriority w:val="20"/>
    <w:qFormat/>
    <w:rsid w:val="004E6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ARB-ZB</dc:creator>
  <cp:lastModifiedBy>Крылатых Анна Михайловна</cp:lastModifiedBy>
  <cp:revision>4</cp:revision>
  <dcterms:created xsi:type="dcterms:W3CDTF">2017-10-13T08:02:00Z</dcterms:created>
  <dcterms:modified xsi:type="dcterms:W3CDTF">2017-11-02T15:33:00Z</dcterms:modified>
</cp:coreProperties>
</file>