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461" w:rsidRDefault="000C0461" w:rsidP="000C046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54F5">
        <w:rPr>
          <w:rFonts w:ascii="Times New Roman" w:hAnsi="Times New Roman" w:cs="Times New Roman"/>
          <w:b/>
          <w:sz w:val="32"/>
          <w:szCs w:val="32"/>
        </w:rPr>
        <w:t>Инновационные формы работы МУК «Советская МБС»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C0461" w:rsidRDefault="000C0461" w:rsidP="000C046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2017 году</w:t>
      </w:r>
    </w:p>
    <w:p w:rsidR="004A2472" w:rsidRDefault="004A2472" w:rsidP="000C046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7F11" w:rsidRDefault="009F463D" w:rsidP="009F46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F46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E4B8D04" wp14:editId="036D8E7A">
            <wp:simplePos x="0" y="0"/>
            <wp:positionH relativeFrom="column">
              <wp:posOffset>4993005</wp:posOffset>
            </wp:positionH>
            <wp:positionV relativeFrom="paragraph">
              <wp:posOffset>241300</wp:posOffset>
            </wp:positionV>
            <wp:extent cx="1828800" cy="2941955"/>
            <wp:effectExtent l="0" t="0" r="0" b="0"/>
            <wp:wrapTight wrapText="bothSides">
              <wp:wrapPolygon edited="0">
                <wp:start x="0" y="0"/>
                <wp:lineTo x="0" y="21400"/>
                <wp:lineTo x="21375" y="21400"/>
                <wp:lineTo x="21375" y="0"/>
                <wp:lineTo x="0" y="0"/>
              </wp:wrapPolygon>
            </wp:wrapTight>
            <wp:docPr id="8" name="Рисунок 8" descr="J:\Мои документы\Фотографии\Сельские библиотеки\оформление в библиотеках 2017 год\Ко\К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Мои документы\Фотографии\Сельские библиотеки\оформление в библиотеках 2017 год\Ко\Ко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880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A2472" w:rsidRPr="009F463D">
        <w:rPr>
          <w:rFonts w:ascii="Times New Roman" w:hAnsi="Times New Roman" w:cs="Times New Roman"/>
          <w:b/>
          <w:sz w:val="28"/>
          <w:szCs w:val="28"/>
        </w:rPr>
        <w:t xml:space="preserve">Афишный столб </w:t>
      </w:r>
      <w:r w:rsidRPr="009F463D">
        <w:rPr>
          <w:rFonts w:ascii="Times New Roman" w:hAnsi="Times New Roman" w:cs="Times New Roman"/>
          <w:b/>
          <w:sz w:val="28"/>
          <w:szCs w:val="28"/>
        </w:rPr>
        <w:t>«Звезды зажжены в честь…»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2472" w:rsidRPr="004A2472">
        <w:rPr>
          <w:rFonts w:ascii="Times New Roman" w:hAnsi="Times New Roman" w:cs="Times New Roman"/>
          <w:sz w:val="28"/>
          <w:szCs w:val="28"/>
        </w:rPr>
        <w:t>с писателями-юбилярами и вопросом «Назовите юбиляров»</w:t>
      </w:r>
      <w:r w:rsidR="004A2472">
        <w:rPr>
          <w:rFonts w:ascii="Times New Roman" w:hAnsi="Times New Roman" w:cs="Times New Roman"/>
          <w:sz w:val="28"/>
          <w:szCs w:val="28"/>
        </w:rPr>
        <w:t xml:space="preserve"> (Кожинская сельская библиотека)</w:t>
      </w:r>
    </w:p>
    <w:p w:rsidR="004A2472" w:rsidRDefault="004A2472" w:rsidP="004A247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A2472">
        <w:rPr>
          <w:rFonts w:ascii="Times New Roman" w:hAnsi="Times New Roman" w:cs="Times New Roman"/>
          <w:sz w:val="28"/>
          <w:szCs w:val="28"/>
        </w:rPr>
        <w:t>ыставка «Книжная радуга» - книги расставлены по цветам  радуги (по обложкам)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2472">
        <w:rPr>
          <w:rFonts w:ascii="Times New Roman" w:hAnsi="Times New Roman" w:cs="Times New Roman"/>
          <w:sz w:val="28"/>
          <w:szCs w:val="28"/>
        </w:rPr>
        <w:t>и в форме радуги (Васичевская СБ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D274C" w:rsidRDefault="003D274C" w:rsidP="003D27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D274C">
        <w:rPr>
          <w:rFonts w:ascii="Times New Roman" w:hAnsi="Times New Roman" w:cs="Times New Roman"/>
          <w:sz w:val="28"/>
          <w:szCs w:val="28"/>
        </w:rPr>
        <w:t>раздник «Радужного цвета», на котором присутствующие поучаствовали в семи конкурсах по семи цветам радуги. Например, необходимо было найти цветы по цветам радуги в книгах и зачитать отрывки</w:t>
      </w:r>
      <w:r>
        <w:rPr>
          <w:rFonts w:ascii="Times New Roman" w:hAnsi="Times New Roman" w:cs="Times New Roman"/>
          <w:sz w:val="28"/>
          <w:szCs w:val="28"/>
        </w:rPr>
        <w:t xml:space="preserve"> (Кожинская)</w:t>
      </w:r>
      <w:r w:rsidRPr="003D274C">
        <w:rPr>
          <w:rFonts w:ascii="Times New Roman" w:hAnsi="Times New Roman" w:cs="Times New Roman"/>
          <w:sz w:val="28"/>
          <w:szCs w:val="28"/>
        </w:rPr>
        <w:t>.</w:t>
      </w:r>
    </w:p>
    <w:p w:rsidR="004A2472" w:rsidRDefault="009F463D" w:rsidP="004A247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7CA150D" wp14:editId="0E9650A5">
            <wp:simplePos x="0" y="0"/>
            <wp:positionH relativeFrom="column">
              <wp:posOffset>288290</wp:posOffset>
            </wp:positionH>
            <wp:positionV relativeFrom="paragraph">
              <wp:posOffset>414020</wp:posOffset>
            </wp:positionV>
            <wp:extent cx="1951355" cy="2426335"/>
            <wp:effectExtent l="0" t="0" r="0" b="0"/>
            <wp:wrapTight wrapText="bothSides">
              <wp:wrapPolygon edited="0">
                <wp:start x="0" y="0"/>
                <wp:lineTo x="0" y="21368"/>
                <wp:lineTo x="21298" y="21368"/>
                <wp:lineTo x="21298" y="0"/>
                <wp:lineTo x="0" y="0"/>
              </wp:wrapPolygon>
            </wp:wrapTight>
            <wp:docPr id="5" name="Рисунок 5" descr="J:\Мои документы\Методист\Отчеты\Анализ работы за 2017 год\отчеты 2017\Во\фотоотчёт Воробьёвской СБ за 2017 г\SAM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Мои документы\Методист\Отчеты\Анализ работы за 2017 год\отчеты 2017\Во\фотоотчёт Воробьёвской СБ за 2017 г\SAM_0068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472">
        <w:rPr>
          <w:rFonts w:ascii="Times New Roman" w:hAnsi="Times New Roman" w:cs="Times New Roman"/>
          <w:sz w:val="28"/>
          <w:szCs w:val="28"/>
        </w:rPr>
        <w:t>В</w:t>
      </w:r>
      <w:r w:rsidR="004A2472" w:rsidRPr="004A2472">
        <w:rPr>
          <w:rFonts w:ascii="Times New Roman" w:hAnsi="Times New Roman" w:cs="Times New Roman"/>
          <w:sz w:val="28"/>
          <w:szCs w:val="28"/>
        </w:rPr>
        <w:t xml:space="preserve">ыставка </w:t>
      </w:r>
      <w:r w:rsidR="004A2472" w:rsidRPr="009F463D">
        <w:rPr>
          <w:rFonts w:ascii="Times New Roman" w:hAnsi="Times New Roman" w:cs="Times New Roman"/>
          <w:b/>
          <w:sz w:val="28"/>
          <w:szCs w:val="28"/>
        </w:rPr>
        <w:t>«Кружится осень в танце листопада»</w:t>
      </w:r>
      <w:r w:rsidR="004A2472" w:rsidRPr="004A2472">
        <w:rPr>
          <w:rFonts w:ascii="Times New Roman" w:hAnsi="Times New Roman" w:cs="Times New Roman"/>
          <w:sz w:val="28"/>
          <w:szCs w:val="28"/>
        </w:rPr>
        <w:t>, которую украшали осенние листочки с отрывками из стихотворений русских поэтов</w:t>
      </w:r>
      <w:r w:rsidR="004A2472">
        <w:rPr>
          <w:rFonts w:ascii="Times New Roman" w:hAnsi="Times New Roman" w:cs="Times New Roman"/>
          <w:sz w:val="28"/>
          <w:szCs w:val="28"/>
        </w:rPr>
        <w:t xml:space="preserve"> (Воробьевская СБ)</w:t>
      </w:r>
    </w:p>
    <w:p w:rsidR="001A46F6" w:rsidRDefault="009F463D" w:rsidP="009F46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273DDE7" wp14:editId="5214AE06">
            <wp:simplePos x="0" y="0"/>
            <wp:positionH relativeFrom="column">
              <wp:posOffset>2476500</wp:posOffset>
            </wp:positionH>
            <wp:positionV relativeFrom="paragraph">
              <wp:posOffset>669290</wp:posOffset>
            </wp:positionV>
            <wp:extent cx="2019300" cy="2340610"/>
            <wp:effectExtent l="0" t="0" r="0" b="2540"/>
            <wp:wrapTight wrapText="bothSides">
              <wp:wrapPolygon edited="0">
                <wp:start x="0" y="0"/>
                <wp:lineTo x="0" y="21448"/>
                <wp:lineTo x="21396" y="21448"/>
                <wp:lineTo x="21396" y="0"/>
                <wp:lineTo x="0" y="0"/>
              </wp:wrapPolygon>
            </wp:wrapTight>
            <wp:docPr id="7" name="Рисунок 7" descr="J:\Мои документы\Фотографии\Сельские библиотеки\оформление в библиотеках 2017 год\Ко\К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Мои документы\Фотографии\Сельские библиотеки\оформление в библиотеках 2017 год\Ко\Ко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930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6F6" w:rsidRPr="001A46F6">
        <w:rPr>
          <w:rFonts w:ascii="Times New Roman" w:hAnsi="Times New Roman" w:cs="Times New Roman"/>
          <w:sz w:val="28"/>
          <w:szCs w:val="28"/>
        </w:rPr>
        <w:t xml:space="preserve">Книжная выставка </w:t>
      </w:r>
      <w:r w:rsidR="001A46F6" w:rsidRPr="009F463D">
        <w:rPr>
          <w:rFonts w:ascii="Times New Roman" w:hAnsi="Times New Roman" w:cs="Times New Roman"/>
          <w:b/>
          <w:sz w:val="28"/>
          <w:szCs w:val="28"/>
        </w:rPr>
        <w:t>«Поэзия кухни»</w:t>
      </w:r>
      <w:r w:rsidR="001A46F6" w:rsidRPr="001A46F6">
        <w:rPr>
          <w:rFonts w:ascii="Times New Roman" w:hAnsi="Times New Roman" w:cs="Times New Roman"/>
          <w:sz w:val="28"/>
          <w:szCs w:val="28"/>
        </w:rPr>
        <w:t xml:space="preserve"> дополнялась информацией о витаминах в виде овощей и фруктов, а на книжных полках лежали овощи с огорода и заготовки, рецепты которых взяты  из книг с выставки, которые читатели пробовали (Кожинская СБ)</w:t>
      </w:r>
      <w:r w:rsidRPr="009F46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A2472" w:rsidRDefault="004A2472" w:rsidP="00706D8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4A2472">
        <w:rPr>
          <w:rFonts w:ascii="Times New Roman" w:hAnsi="Times New Roman" w:cs="Times New Roman"/>
          <w:sz w:val="28"/>
          <w:szCs w:val="28"/>
        </w:rPr>
        <w:t>кция «Укрась ёлочку», в ходе которой необходимо нарисовать на альбомном листе ёлочку, а чтобы ёлочку украсить, нужно читать книги, где за каждую прочитанную книгу участник получает 1 ёлочный шарик, не более двух в день, при условии, что он ответил на вопрос библиотекаря  по прочитанному (Воробьевская</w:t>
      </w:r>
      <w:r>
        <w:rPr>
          <w:rFonts w:ascii="Times New Roman" w:hAnsi="Times New Roman" w:cs="Times New Roman"/>
          <w:sz w:val="28"/>
          <w:szCs w:val="28"/>
        </w:rPr>
        <w:t xml:space="preserve"> СБ</w:t>
      </w:r>
      <w:r w:rsidRPr="004A2472">
        <w:rPr>
          <w:rFonts w:ascii="Times New Roman" w:hAnsi="Times New Roman" w:cs="Times New Roman"/>
          <w:sz w:val="28"/>
          <w:szCs w:val="28"/>
        </w:rPr>
        <w:t>)</w:t>
      </w:r>
      <w:r w:rsidR="00706D86" w:rsidRPr="00706D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A2472" w:rsidRDefault="004A2472" w:rsidP="004A247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4A2472">
        <w:rPr>
          <w:rFonts w:ascii="Times New Roman" w:hAnsi="Times New Roman" w:cs="Times New Roman"/>
          <w:sz w:val="28"/>
          <w:szCs w:val="28"/>
        </w:rPr>
        <w:t>кция «Литературный ростомер»</w:t>
      </w:r>
      <w:r>
        <w:rPr>
          <w:rFonts w:ascii="Times New Roman" w:hAnsi="Times New Roman" w:cs="Times New Roman"/>
          <w:sz w:val="28"/>
          <w:szCs w:val="28"/>
        </w:rPr>
        <w:t xml:space="preserve"> (МБС)</w:t>
      </w:r>
    </w:p>
    <w:p w:rsidR="00706D86" w:rsidRPr="009B6F57" w:rsidRDefault="009B6F57" w:rsidP="009F46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2CD4FE4" wp14:editId="597EC24E">
            <wp:simplePos x="0" y="0"/>
            <wp:positionH relativeFrom="column">
              <wp:posOffset>4929505</wp:posOffset>
            </wp:positionH>
            <wp:positionV relativeFrom="paragraph">
              <wp:posOffset>257175</wp:posOffset>
            </wp:positionV>
            <wp:extent cx="1895475" cy="2364740"/>
            <wp:effectExtent l="0" t="0" r="9525" b="0"/>
            <wp:wrapTight wrapText="bothSides">
              <wp:wrapPolygon edited="0">
                <wp:start x="0" y="0"/>
                <wp:lineTo x="0" y="21403"/>
                <wp:lineTo x="21491" y="21403"/>
                <wp:lineTo x="21491" y="0"/>
                <wp:lineTo x="0" y="0"/>
              </wp:wrapPolygon>
            </wp:wrapTight>
            <wp:docPr id="4" name="Рисунок 4" descr="E:\DCIM\146_PANA\P146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46_PANA\P14601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547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74C" w:rsidRPr="009B6F57">
        <w:rPr>
          <w:rFonts w:ascii="Times New Roman" w:hAnsi="Times New Roman" w:cs="Times New Roman"/>
          <w:b/>
          <w:sz w:val="28"/>
          <w:szCs w:val="28"/>
        </w:rPr>
        <w:t>И</w:t>
      </w:r>
      <w:r w:rsidR="004A2472" w:rsidRPr="009B6F57">
        <w:rPr>
          <w:rFonts w:ascii="Times New Roman" w:hAnsi="Times New Roman" w:cs="Times New Roman"/>
          <w:b/>
          <w:sz w:val="28"/>
          <w:szCs w:val="28"/>
        </w:rPr>
        <w:t>нсталляция из книг «Человек читающий»</w:t>
      </w:r>
      <w:r w:rsidR="004A2472" w:rsidRPr="009B6F57">
        <w:rPr>
          <w:rFonts w:ascii="Times New Roman" w:hAnsi="Times New Roman" w:cs="Times New Roman"/>
          <w:sz w:val="28"/>
          <w:szCs w:val="28"/>
        </w:rPr>
        <w:t xml:space="preserve"> и </w:t>
      </w:r>
      <w:r w:rsidR="004A2472" w:rsidRPr="009B6F57">
        <w:rPr>
          <w:rFonts w:ascii="Times New Roman" w:hAnsi="Times New Roman" w:cs="Times New Roman"/>
          <w:b/>
          <w:sz w:val="28"/>
          <w:szCs w:val="28"/>
        </w:rPr>
        <w:t>«Елочка»</w:t>
      </w:r>
      <w:r w:rsidR="004A2472" w:rsidRPr="009B6F57">
        <w:rPr>
          <w:rFonts w:ascii="Times New Roman" w:hAnsi="Times New Roman" w:cs="Times New Roman"/>
          <w:sz w:val="28"/>
          <w:szCs w:val="28"/>
        </w:rPr>
        <w:t xml:space="preserve"> (ЦБ им. Алабина)</w:t>
      </w:r>
    </w:p>
    <w:p w:rsidR="004207E1" w:rsidRPr="009B6F57" w:rsidRDefault="009B6F57" w:rsidP="004207E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022638D" wp14:editId="1251CFAC">
            <wp:simplePos x="0" y="0"/>
            <wp:positionH relativeFrom="column">
              <wp:posOffset>240030</wp:posOffset>
            </wp:positionH>
            <wp:positionV relativeFrom="paragraph">
              <wp:posOffset>81280</wp:posOffset>
            </wp:positionV>
            <wp:extent cx="2381885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9" name="Рисунок 9" descr="J:\Мои документы\Фотографии\флэшмоб\26.05.17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Мои документы\Фотографии\флэшмоб\26.05.17\DSC_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56"/>
                    <a:stretch/>
                  </pic:blipFill>
                  <pic:spPr bwMode="auto">
                    <a:xfrm>
                      <a:off x="0" y="0"/>
                      <a:ext cx="238188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472" w:rsidRPr="00A2599A">
        <w:rPr>
          <w:rFonts w:ascii="Times New Roman" w:hAnsi="Times New Roman" w:cs="Times New Roman"/>
          <w:sz w:val="28"/>
          <w:szCs w:val="28"/>
        </w:rPr>
        <w:t>Акция – библиопати «Читаем вмест</w:t>
      </w:r>
      <w:r>
        <w:rPr>
          <w:rFonts w:ascii="Times New Roman" w:hAnsi="Times New Roman" w:cs="Times New Roman"/>
          <w:sz w:val="28"/>
          <w:szCs w:val="28"/>
        </w:rPr>
        <w:t xml:space="preserve">е», посвященная </w:t>
      </w:r>
      <w:r w:rsidR="004A2472" w:rsidRPr="00A2599A">
        <w:rPr>
          <w:rFonts w:ascii="Times New Roman" w:hAnsi="Times New Roman" w:cs="Times New Roman"/>
          <w:sz w:val="28"/>
          <w:szCs w:val="28"/>
        </w:rPr>
        <w:t xml:space="preserve">Дню библиотек – флэшмоб «Читающий Советск», </w:t>
      </w:r>
      <w:r w:rsidR="001A46F6" w:rsidRPr="00A2599A">
        <w:rPr>
          <w:rFonts w:ascii="Times New Roman" w:hAnsi="Times New Roman" w:cs="Times New Roman"/>
          <w:sz w:val="28"/>
          <w:szCs w:val="28"/>
        </w:rPr>
        <w:t xml:space="preserve">танцевальный флэшмоб, </w:t>
      </w:r>
      <w:r w:rsidR="004A2472" w:rsidRPr="00A2599A">
        <w:rPr>
          <w:rFonts w:ascii="Times New Roman" w:hAnsi="Times New Roman" w:cs="Times New Roman"/>
          <w:sz w:val="28"/>
          <w:szCs w:val="28"/>
        </w:rPr>
        <w:t>литературная скамейка</w:t>
      </w:r>
      <w:r w:rsidR="001A46F6" w:rsidRPr="00A2599A">
        <w:rPr>
          <w:rFonts w:ascii="Times New Roman" w:hAnsi="Times New Roman" w:cs="Times New Roman"/>
          <w:sz w:val="28"/>
          <w:szCs w:val="28"/>
        </w:rPr>
        <w:t xml:space="preserve"> с инсталляцией из книг «Человек читающий»</w:t>
      </w:r>
      <w:r w:rsidR="004A2472" w:rsidRPr="00A2599A">
        <w:rPr>
          <w:rFonts w:ascii="Times New Roman" w:hAnsi="Times New Roman" w:cs="Times New Roman"/>
          <w:sz w:val="28"/>
          <w:szCs w:val="28"/>
        </w:rPr>
        <w:t xml:space="preserve">, беспроигрышная лотерея, </w:t>
      </w:r>
      <w:r w:rsidR="001A46F6" w:rsidRPr="00A2599A">
        <w:rPr>
          <w:rFonts w:ascii="Times New Roman" w:hAnsi="Times New Roman" w:cs="Times New Roman"/>
          <w:sz w:val="28"/>
          <w:szCs w:val="28"/>
        </w:rPr>
        <w:t>дерево читательских предпочтений, литературный ростомер</w:t>
      </w:r>
      <w:r w:rsidR="004A2472" w:rsidRPr="00A2599A">
        <w:rPr>
          <w:rFonts w:ascii="Times New Roman" w:hAnsi="Times New Roman" w:cs="Times New Roman"/>
          <w:sz w:val="28"/>
          <w:szCs w:val="28"/>
        </w:rPr>
        <w:t xml:space="preserve"> (ЦБ им. Алабина, ДБ им. Порфирьева)</w:t>
      </w:r>
      <w:r w:rsidR="004207E1" w:rsidRPr="00A259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A46F6" w:rsidRDefault="001A46F6" w:rsidP="009B6F5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Pr="001A46F6">
        <w:rPr>
          <w:rFonts w:ascii="Times New Roman" w:hAnsi="Times New Roman" w:cs="Times New Roman"/>
          <w:sz w:val="28"/>
          <w:szCs w:val="28"/>
        </w:rPr>
        <w:t>гонек для ветеранов «Наба</w:t>
      </w:r>
      <w:r>
        <w:rPr>
          <w:rFonts w:ascii="Times New Roman" w:hAnsi="Times New Roman" w:cs="Times New Roman"/>
          <w:sz w:val="28"/>
          <w:szCs w:val="28"/>
        </w:rPr>
        <w:t>т войны тревожит вновь сердца» (</w:t>
      </w:r>
      <w:r w:rsidRPr="001A46F6">
        <w:rPr>
          <w:rFonts w:ascii="Times New Roman" w:hAnsi="Times New Roman" w:cs="Times New Roman"/>
          <w:sz w:val="28"/>
          <w:szCs w:val="28"/>
        </w:rPr>
        <w:t>звучали стихи военных лет, а ветераны вспоминали о прошлом и мечтали, о будущем для своих внуков и правнуков</w:t>
      </w:r>
      <w:r>
        <w:rPr>
          <w:rFonts w:ascii="Times New Roman" w:hAnsi="Times New Roman" w:cs="Times New Roman"/>
          <w:sz w:val="28"/>
          <w:szCs w:val="28"/>
        </w:rPr>
        <w:t>) (Чельская СБ)</w:t>
      </w:r>
      <w:r w:rsidR="009B6F57" w:rsidRPr="009B6F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A2472" w:rsidRDefault="00A2599A" w:rsidP="001A46F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A92562C" wp14:editId="3B00A9D4">
            <wp:simplePos x="0" y="0"/>
            <wp:positionH relativeFrom="column">
              <wp:posOffset>3444875</wp:posOffset>
            </wp:positionH>
            <wp:positionV relativeFrom="paragraph">
              <wp:posOffset>685165</wp:posOffset>
            </wp:positionV>
            <wp:extent cx="347091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58" y="21355"/>
                <wp:lineTo x="21458" y="0"/>
                <wp:lineTo x="0" y="0"/>
              </wp:wrapPolygon>
            </wp:wrapTight>
            <wp:docPr id="11" name="Рисунок 11" descr="J:\Мои документы\Методист\Отчеты\Анализ работы за 2017 год\отчеты 2017\Ил\фото день России\SAM_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Мои документы\Методист\Отчеты\Анализ работы за 2017 год\отчеты 2017\Ил\фото день России\SAM_5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09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6F6" w:rsidRPr="001A46F6">
        <w:rPr>
          <w:rFonts w:ascii="Times New Roman" w:hAnsi="Times New Roman" w:cs="Times New Roman"/>
          <w:sz w:val="28"/>
          <w:szCs w:val="28"/>
        </w:rPr>
        <w:t xml:space="preserve">  </w:t>
      </w:r>
      <w:r w:rsidR="001A46F6">
        <w:rPr>
          <w:rFonts w:ascii="Times New Roman" w:hAnsi="Times New Roman" w:cs="Times New Roman"/>
          <w:sz w:val="28"/>
          <w:szCs w:val="28"/>
        </w:rPr>
        <w:t>А</w:t>
      </w:r>
      <w:r w:rsidR="001A46F6" w:rsidRPr="001A46F6">
        <w:rPr>
          <w:rFonts w:ascii="Times New Roman" w:hAnsi="Times New Roman" w:cs="Times New Roman"/>
          <w:sz w:val="28"/>
          <w:szCs w:val="28"/>
        </w:rPr>
        <w:t xml:space="preserve">кции «Мы - россияне». </w:t>
      </w:r>
      <w:r w:rsidR="001A46F6">
        <w:rPr>
          <w:rFonts w:ascii="Times New Roman" w:hAnsi="Times New Roman" w:cs="Times New Roman"/>
          <w:sz w:val="28"/>
          <w:szCs w:val="28"/>
        </w:rPr>
        <w:t xml:space="preserve">ДБ им. Порфирьева </w:t>
      </w:r>
      <w:r w:rsidR="001A46F6" w:rsidRPr="001A46F6">
        <w:rPr>
          <w:rFonts w:ascii="Times New Roman" w:hAnsi="Times New Roman" w:cs="Times New Roman"/>
          <w:sz w:val="28"/>
          <w:szCs w:val="28"/>
        </w:rPr>
        <w:t>были проведены игры для детей, а сотрудники Ц</w:t>
      </w:r>
      <w:r w:rsidR="001A46F6">
        <w:rPr>
          <w:rFonts w:ascii="Times New Roman" w:hAnsi="Times New Roman" w:cs="Times New Roman"/>
          <w:sz w:val="28"/>
          <w:szCs w:val="28"/>
        </w:rPr>
        <w:t>Б</w:t>
      </w:r>
      <w:r w:rsidR="001A46F6" w:rsidRPr="001A46F6">
        <w:rPr>
          <w:rFonts w:ascii="Times New Roman" w:hAnsi="Times New Roman" w:cs="Times New Roman"/>
          <w:sz w:val="28"/>
          <w:szCs w:val="28"/>
        </w:rPr>
        <w:t xml:space="preserve"> раз</w:t>
      </w:r>
      <w:r w:rsidR="001A46F6">
        <w:rPr>
          <w:rFonts w:ascii="Times New Roman" w:hAnsi="Times New Roman" w:cs="Times New Roman"/>
          <w:sz w:val="28"/>
          <w:szCs w:val="28"/>
        </w:rPr>
        <w:t>давали жителям города листовки с гимном</w:t>
      </w:r>
      <w:r w:rsidR="001A46F6" w:rsidRPr="001A46F6">
        <w:rPr>
          <w:rFonts w:ascii="Times New Roman" w:hAnsi="Times New Roman" w:cs="Times New Roman"/>
          <w:sz w:val="28"/>
          <w:szCs w:val="28"/>
        </w:rPr>
        <w:t xml:space="preserve"> России и высказывания</w:t>
      </w:r>
      <w:r w:rsidR="001A46F6">
        <w:rPr>
          <w:rFonts w:ascii="Times New Roman" w:hAnsi="Times New Roman" w:cs="Times New Roman"/>
          <w:sz w:val="28"/>
          <w:szCs w:val="28"/>
        </w:rPr>
        <w:t>ми</w:t>
      </w:r>
      <w:r w:rsidR="001A46F6" w:rsidRPr="001A46F6">
        <w:rPr>
          <w:rFonts w:ascii="Times New Roman" w:hAnsi="Times New Roman" w:cs="Times New Roman"/>
          <w:sz w:val="28"/>
          <w:szCs w:val="28"/>
        </w:rPr>
        <w:t xml:space="preserve"> известных людей о России. </w:t>
      </w:r>
      <w:r w:rsidR="001A46F6">
        <w:rPr>
          <w:rFonts w:ascii="Times New Roman" w:hAnsi="Times New Roman" w:cs="Times New Roman"/>
          <w:sz w:val="28"/>
          <w:szCs w:val="28"/>
        </w:rPr>
        <w:t xml:space="preserve">В течение дня </w:t>
      </w:r>
      <w:r w:rsidR="001A46F6" w:rsidRPr="001A46F6">
        <w:rPr>
          <w:rFonts w:ascii="Times New Roman" w:hAnsi="Times New Roman" w:cs="Times New Roman"/>
          <w:sz w:val="28"/>
          <w:szCs w:val="28"/>
        </w:rPr>
        <w:t>листовки п</w:t>
      </w:r>
      <w:r w:rsidR="001A46F6">
        <w:rPr>
          <w:rFonts w:ascii="Times New Roman" w:hAnsi="Times New Roman" w:cs="Times New Roman"/>
          <w:sz w:val="28"/>
          <w:szCs w:val="28"/>
        </w:rPr>
        <w:t>олучали и посетители библиотек (ЦБ, ДБ)</w:t>
      </w:r>
    </w:p>
    <w:p w:rsidR="001A46F6" w:rsidRDefault="001A46F6" w:rsidP="004D5B2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1A46F6">
        <w:rPr>
          <w:rFonts w:ascii="Times New Roman" w:hAnsi="Times New Roman" w:cs="Times New Roman"/>
          <w:sz w:val="28"/>
          <w:szCs w:val="28"/>
        </w:rPr>
        <w:t xml:space="preserve">ото-выставка </w:t>
      </w:r>
      <w:r w:rsidRPr="004D5B23">
        <w:rPr>
          <w:rFonts w:ascii="Times New Roman" w:hAnsi="Times New Roman" w:cs="Times New Roman"/>
          <w:b/>
          <w:sz w:val="28"/>
          <w:szCs w:val="28"/>
        </w:rPr>
        <w:t>«Прошлое и настоящее с. Ильинск»</w:t>
      </w:r>
      <w:r w:rsidR="004D5B23">
        <w:rPr>
          <w:rFonts w:ascii="Times New Roman" w:hAnsi="Times New Roman" w:cs="Times New Roman"/>
          <w:sz w:val="28"/>
          <w:szCs w:val="28"/>
        </w:rPr>
        <w:t xml:space="preserve"> к 12 июня</w:t>
      </w:r>
      <w:r>
        <w:rPr>
          <w:rFonts w:ascii="Times New Roman" w:hAnsi="Times New Roman" w:cs="Times New Roman"/>
          <w:sz w:val="28"/>
          <w:szCs w:val="28"/>
        </w:rPr>
        <w:t xml:space="preserve"> (Ильинская СБ)</w:t>
      </w:r>
      <w:r w:rsidR="004D5B23" w:rsidRPr="004D5B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A46F6" w:rsidRDefault="003D274C" w:rsidP="003D27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D274C">
        <w:rPr>
          <w:rFonts w:ascii="Times New Roman" w:hAnsi="Times New Roman" w:cs="Times New Roman"/>
          <w:sz w:val="28"/>
          <w:szCs w:val="28"/>
        </w:rPr>
        <w:t>ресс – конференция «В гостях у Барыни-капусты», где дети были журналистами и изображали роль овоща или фрукта. Они представляли себя и задавали вопросы доктору Неболейке о пользе овощей и фруктов. В заключение мероприятия всем были подарены памятки «Чем полезны овощи и фрукты»</w:t>
      </w:r>
      <w:r>
        <w:rPr>
          <w:rFonts w:ascii="Times New Roman" w:hAnsi="Times New Roman" w:cs="Times New Roman"/>
          <w:sz w:val="28"/>
          <w:szCs w:val="28"/>
        </w:rPr>
        <w:t xml:space="preserve"> (Васильковская СБ)</w:t>
      </w:r>
    </w:p>
    <w:p w:rsidR="003D274C" w:rsidRDefault="003D274C" w:rsidP="003D27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3D274C">
        <w:rPr>
          <w:rFonts w:ascii="Times New Roman" w:hAnsi="Times New Roman" w:cs="Times New Roman"/>
          <w:sz w:val="28"/>
          <w:szCs w:val="28"/>
        </w:rPr>
        <w:t>ень самоуправления (27 мая) «Место встречи – библиотека»</w:t>
      </w:r>
      <w:r>
        <w:rPr>
          <w:rFonts w:ascii="Times New Roman" w:hAnsi="Times New Roman" w:cs="Times New Roman"/>
          <w:sz w:val="28"/>
          <w:szCs w:val="28"/>
        </w:rPr>
        <w:t>. Читатели и библиотекарь поменялись местами на один день.</w:t>
      </w:r>
    </w:p>
    <w:p w:rsidR="003D274C" w:rsidRDefault="003D274C" w:rsidP="003D27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4C">
        <w:rPr>
          <w:rFonts w:ascii="Times New Roman" w:hAnsi="Times New Roman" w:cs="Times New Roman"/>
          <w:sz w:val="28"/>
          <w:szCs w:val="28"/>
        </w:rPr>
        <w:t>«Восславим имя учителя» в форме телевизионных передач «С добрым утром!», «Кривое зеркало», «Самый умный»</w:t>
      </w:r>
      <w:r>
        <w:rPr>
          <w:rFonts w:ascii="Times New Roman" w:hAnsi="Times New Roman" w:cs="Times New Roman"/>
          <w:sz w:val="28"/>
          <w:szCs w:val="28"/>
        </w:rPr>
        <w:t xml:space="preserve"> (Кожинская СБ, Зашижемская СБ)</w:t>
      </w:r>
    </w:p>
    <w:p w:rsidR="003D274C" w:rsidRDefault="003D274C" w:rsidP="003D27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3D274C">
        <w:rPr>
          <w:rFonts w:ascii="Times New Roman" w:hAnsi="Times New Roman" w:cs="Times New Roman"/>
          <w:sz w:val="28"/>
          <w:szCs w:val="28"/>
        </w:rPr>
        <w:t>кцию «Выходим на тропу здоровья» (пешие прогулки</w:t>
      </w:r>
      <w:r>
        <w:rPr>
          <w:rFonts w:ascii="Times New Roman" w:hAnsi="Times New Roman" w:cs="Times New Roman"/>
          <w:sz w:val="28"/>
          <w:szCs w:val="28"/>
        </w:rPr>
        <w:t xml:space="preserve"> по 5-6 км) (Инзиринская)</w:t>
      </w:r>
    </w:p>
    <w:p w:rsidR="003D274C" w:rsidRDefault="003D274C" w:rsidP="003D27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3D274C">
        <w:rPr>
          <w:rFonts w:ascii="Times New Roman" w:hAnsi="Times New Roman" w:cs="Times New Roman"/>
          <w:sz w:val="28"/>
          <w:szCs w:val="28"/>
        </w:rPr>
        <w:t>арафон здоровых дней «Выбираем здоровье», который включал в себя час здоровья «Не опоздай спасти здоровье", выставку «Добрые советы для вашего здоровья», игровой час здоровья «Здоровье сгубишь, а новое купишь?» (ЦБ им. Алабина)</w:t>
      </w:r>
    </w:p>
    <w:p w:rsidR="00A2599A" w:rsidRPr="00A2599A" w:rsidRDefault="00A2599A" w:rsidP="003D27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99A">
        <w:rPr>
          <w:rFonts w:ascii="Times New Roman" w:hAnsi="Times New Roman" w:cs="Times New Roman"/>
          <w:sz w:val="28"/>
          <w:szCs w:val="28"/>
        </w:rPr>
        <w:t xml:space="preserve">Карта </w:t>
      </w:r>
      <w:r w:rsidRPr="00A2599A">
        <w:rPr>
          <w:rFonts w:ascii="Times New Roman" w:hAnsi="Times New Roman" w:cs="Times New Roman"/>
          <w:b/>
          <w:sz w:val="28"/>
          <w:szCs w:val="28"/>
        </w:rPr>
        <w:t>«Шагаю по Вятскому краю»</w:t>
      </w:r>
      <w:r w:rsidRPr="00A2599A">
        <w:rPr>
          <w:rFonts w:ascii="Times New Roman" w:hAnsi="Times New Roman" w:cs="Times New Roman"/>
          <w:sz w:val="28"/>
          <w:szCs w:val="28"/>
        </w:rPr>
        <w:t xml:space="preserve"> показывает, где читатели побывали в Кировской области.</w:t>
      </w:r>
    </w:p>
    <w:p w:rsidR="003D274C" w:rsidRDefault="009B6F57" w:rsidP="003D27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9F23848" wp14:editId="5C6610D3">
            <wp:simplePos x="0" y="0"/>
            <wp:positionH relativeFrom="column">
              <wp:posOffset>250190</wp:posOffset>
            </wp:positionH>
            <wp:positionV relativeFrom="paragraph">
              <wp:posOffset>69215</wp:posOffset>
            </wp:positionV>
            <wp:extent cx="2152650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409" y="21522"/>
                <wp:lineTo x="2140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99A" w:rsidRPr="004D1B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4989BAE" wp14:editId="7D99377A">
            <wp:simplePos x="0" y="0"/>
            <wp:positionH relativeFrom="column">
              <wp:posOffset>5005705</wp:posOffset>
            </wp:positionH>
            <wp:positionV relativeFrom="paragraph">
              <wp:posOffset>1143635</wp:posOffset>
            </wp:positionV>
            <wp:extent cx="1800225" cy="3000375"/>
            <wp:effectExtent l="0" t="0" r="9525" b="9525"/>
            <wp:wrapTight wrapText="bothSides">
              <wp:wrapPolygon edited="0">
                <wp:start x="0" y="0"/>
                <wp:lineTo x="0" y="21531"/>
                <wp:lineTo x="21486" y="21531"/>
                <wp:lineTo x="21486" y="0"/>
                <wp:lineTo x="0" y="0"/>
              </wp:wrapPolygon>
            </wp:wrapTight>
            <wp:docPr id="1" name="Рисунок 1" descr="J:\Мои документы\Методист\Отчеты\Анализ работы за 2017 год\отчеты 2017\отчет 2017 мокино\фотоотчет 2017 Мокино\работа с худ литературой\выставкаи\в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Мои документы\Методист\Отчеты\Анализ работы за 2017 год\отчеты 2017\отчет 2017 мокино\фотоотчет 2017 Мокино\работа с худ литературой\выставкаи\вм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74C">
        <w:rPr>
          <w:rFonts w:ascii="Times New Roman" w:hAnsi="Times New Roman" w:cs="Times New Roman"/>
          <w:sz w:val="28"/>
          <w:szCs w:val="28"/>
        </w:rPr>
        <w:t>Н</w:t>
      </w:r>
      <w:r w:rsidR="003D274C" w:rsidRPr="003D274C">
        <w:rPr>
          <w:rFonts w:ascii="Times New Roman" w:hAnsi="Times New Roman" w:cs="Times New Roman"/>
          <w:sz w:val="28"/>
          <w:szCs w:val="28"/>
        </w:rPr>
        <w:t>ародный праздник «Бабий кут»</w:t>
      </w:r>
      <w:r w:rsidR="003D274C">
        <w:rPr>
          <w:rFonts w:ascii="Times New Roman" w:hAnsi="Times New Roman" w:cs="Times New Roman"/>
          <w:sz w:val="28"/>
          <w:szCs w:val="28"/>
        </w:rPr>
        <w:t xml:space="preserve"> в Татьянин день, собрав всех Татьян села</w:t>
      </w:r>
      <w:r w:rsidR="003D274C" w:rsidRPr="003D274C">
        <w:rPr>
          <w:rFonts w:ascii="Times New Roman" w:hAnsi="Times New Roman" w:cs="Times New Roman"/>
          <w:sz w:val="28"/>
          <w:szCs w:val="28"/>
        </w:rPr>
        <w:t xml:space="preserve"> (бабий кут –это особое место у печи, где хозяйки держали предметы домашней утвари, и где они проводили практически все свое время, на этот праздник пекли большие караваи и всякую стряпню), на который присутствующие принесли свою выпечку,  для всех провели конкурсы, игр</w:t>
      </w:r>
      <w:r w:rsidR="003D274C">
        <w:rPr>
          <w:rFonts w:ascii="Times New Roman" w:hAnsi="Times New Roman" w:cs="Times New Roman"/>
          <w:sz w:val="28"/>
          <w:szCs w:val="28"/>
        </w:rPr>
        <w:t>ы и была оформлена выставка книг (Мушинская СБ).</w:t>
      </w:r>
    </w:p>
    <w:p w:rsidR="003D274C" w:rsidRDefault="003D274C" w:rsidP="003D27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4C">
        <w:rPr>
          <w:rFonts w:ascii="Times New Roman" w:hAnsi="Times New Roman" w:cs="Times New Roman"/>
          <w:sz w:val="28"/>
          <w:szCs w:val="28"/>
        </w:rPr>
        <w:t>Час экологии «Вода в полотнах художника И.К. Айвозовского» сопровождался просмотром картин на данную тему и обсуждением проблем экологии воды. Для усвоения материала проведена викторина и показана сказка о Щуке (Васильковская</w:t>
      </w:r>
      <w:r>
        <w:rPr>
          <w:rFonts w:ascii="Times New Roman" w:hAnsi="Times New Roman" w:cs="Times New Roman"/>
          <w:sz w:val="28"/>
          <w:szCs w:val="28"/>
        </w:rPr>
        <w:t xml:space="preserve"> СБ</w:t>
      </w:r>
      <w:r w:rsidRPr="003D274C">
        <w:rPr>
          <w:rFonts w:ascii="Times New Roman" w:hAnsi="Times New Roman" w:cs="Times New Roman"/>
          <w:sz w:val="28"/>
          <w:szCs w:val="28"/>
        </w:rPr>
        <w:t>).</w:t>
      </w:r>
    </w:p>
    <w:p w:rsidR="004D5B23" w:rsidRDefault="004D5B23" w:rsidP="004D5B2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EF2">
        <w:rPr>
          <w:rFonts w:ascii="Times New Roman" w:hAnsi="Times New Roman" w:cs="Times New Roman"/>
          <w:sz w:val="28"/>
          <w:szCs w:val="28"/>
        </w:rPr>
        <w:t xml:space="preserve">К дню пожилого человека оформлена книжная выставка </w:t>
      </w:r>
      <w:r w:rsidRPr="004D5B23">
        <w:rPr>
          <w:rFonts w:ascii="Times New Roman" w:hAnsi="Times New Roman" w:cs="Times New Roman"/>
          <w:b/>
          <w:sz w:val="28"/>
          <w:szCs w:val="28"/>
        </w:rPr>
        <w:t>«Дедули и бабули в любимой литературе»</w:t>
      </w:r>
      <w:r w:rsidRPr="00392EF2">
        <w:rPr>
          <w:rFonts w:ascii="Times New Roman" w:hAnsi="Times New Roman" w:cs="Times New Roman"/>
          <w:sz w:val="28"/>
          <w:szCs w:val="28"/>
        </w:rPr>
        <w:t xml:space="preserve"> (Воробьевская, Мокинская)</w:t>
      </w:r>
    </w:p>
    <w:p w:rsidR="004D5B23" w:rsidRDefault="004D5B23" w:rsidP="004D5B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74C" w:rsidRDefault="00392EF2" w:rsidP="003D27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«Читаем Агнию Барто» (Мокинская СБ)</w:t>
      </w:r>
    </w:p>
    <w:p w:rsidR="009B6F57" w:rsidRDefault="009B6F57" w:rsidP="009B6F5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9454112" wp14:editId="20DE458E">
            <wp:simplePos x="0" y="0"/>
            <wp:positionH relativeFrom="column">
              <wp:posOffset>177165</wp:posOffset>
            </wp:positionH>
            <wp:positionV relativeFrom="paragraph">
              <wp:posOffset>7620</wp:posOffset>
            </wp:positionV>
            <wp:extent cx="663321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526" y="21483"/>
                <wp:lineTo x="2152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7">
        <w:rPr>
          <w:rFonts w:ascii="Times New Roman" w:hAnsi="Times New Roman" w:cs="Times New Roman"/>
          <w:sz w:val="28"/>
          <w:szCs w:val="28"/>
        </w:rPr>
        <w:t xml:space="preserve">Фотозоны «Домашний рай» (с камином), </w:t>
      </w:r>
      <w:r>
        <w:rPr>
          <w:rFonts w:ascii="Times New Roman" w:hAnsi="Times New Roman" w:cs="Times New Roman"/>
          <w:sz w:val="28"/>
          <w:szCs w:val="28"/>
        </w:rPr>
        <w:t xml:space="preserve">читающий </w:t>
      </w:r>
      <w:r w:rsidR="0052632C">
        <w:rPr>
          <w:rFonts w:ascii="Times New Roman" w:hAnsi="Times New Roman" w:cs="Times New Roman"/>
          <w:sz w:val="28"/>
          <w:szCs w:val="28"/>
        </w:rPr>
        <w:t xml:space="preserve">снеговик </w:t>
      </w:r>
      <w:r>
        <w:rPr>
          <w:rFonts w:ascii="Times New Roman" w:hAnsi="Times New Roman" w:cs="Times New Roman"/>
          <w:sz w:val="28"/>
          <w:szCs w:val="28"/>
        </w:rPr>
        <w:t>(МБС)</w:t>
      </w:r>
    </w:p>
    <w:p w:rsidR="009B6F57" w:rsidRPr="009B6F57" w:rsidRDefault="009B6F57" w:rsidP="009B6F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BB7" w:rsidRDefault="00E7050B" w:rsidP="009B6F57">
      <w:pPr>
        <w:pStyle w:val="a3"/>
        <w:spacing w:after="0" w:line="240" w:lineRule="auto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18415</wp:posOffset>
            </wp:positionV>
            <wp:extent cx="3378200" cy="2533650"/>
            <wp:effectExtent l="0" t="0" r="0" b="0"/>
            <wp:wrapNone/>
            <wp:docPr id="13" name="Рисунок 13" descr="E:\DCIM\146_PANA\P146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46_PANA\P146020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F57" w:rsidRPr="009B6F57">
        <w:rPr>
          <w:noProof/>
          <w:color w:val="FFFFFF" w:themeColor="background1"/>
          <w:lang w:eastAsia="ru-RU"/>
        </w:rPr>
        <w:drawing>
          <wp:anchor distT="0" distB="0" distL="114300" distR="114300" simplePos="0" relativeHeight="251671552" behindDoc="1" locked="0" layoutInCell="1" allowOverlap="1" wp14:anchorId="0CFC6948" wp14:editId="4A5FAF25">
            <wp:simplePos x="0" y="0"/>
            <wp:positionH relativeFrom="column">
              <wp:posOffset>3745230</wp:posOffset>
            </wp:positionH>
            <wp:positionV relativeFrom="paragraph">
              <wp:posOffset>18415</wp:posOffset>
            </wp:positionV>
            <wp:extent cx="2787015" cy="2600325"/>
            <wp:effectExtent l="0" t="0" r="0" b="9525"/>
            <wp:wrapNone/>
            <wp:docPr id="6" name="Рисунок 6" descr="E:\DCIM\146_PANA\P146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46_PANA\P1460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701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BB7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     </w:t>
      </w:r>
    </w:p>
    <w:p w:rsidR="004D5B23" w:rsidRPr="005F5BB7" w:rsidRDefault="005F5BB7" w:rsidP="009B6F57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E7050B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 </w:t>
      </w:r>
      <w:r w:rsidR="009B6F57" w:rsidRPr="005F5BB7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ЦБ им. Алабина (абонемент</w:t>
      </w:r>
      <w:r w:rsidR="009B6F57">
        <w:rPr>
          <w:rFonts w:ascii="Times New Roman" w:hAnsi="Times New Roman" w:cs="Times New Roman"/>
          <w:color w:val="FFFFFF" w:themeColor="background1"/>
          <w:sz w:val="28"/>
          <w:szCs w:val="28"/>
        </w:rPr>
        <w:t>)</w:t>
      </w:r>
      <w:r w:rsidR="00E7050B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</w:t>
      </w:r>
      <w:r w:rsidR="00E7050B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 xml:space="preserve">                </w:t>
      </w:r>
      <w:r w:rsidR="009B6F57" w:rsidRPr="005F5BB7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фойе ЦБ им. Алабина</w:t>
      </w:r>
    </w:p>
    <w:p w:rsidR="00191588" w:rsidRPr="005F5BB7" w:rsidRDefault="00191588">
      <w:pPr>
        <w:rPr>
          <w:b/>
        </w:rPr>
      </w:pPr>
    </w:p>
    <w:p w:rsidR="009B6F57" w:rsidRDefault="009B6F57"/>
    <w:p w:rsidR="009B6F57" w:rsidRDefault="009B6F57"/>
    <w:p w:rsidR="009B6F57" w:rsidRDefault="009B6F57"/>
    <w:p w:rsidR="009B6F57" w:rsidRDefault="009B6F57"/>
    <w:p w:rsidR="009B6F57" w:rsidRDefault="009B6F57"/>
    <w:p w:rsidR="009B6F57" w:rsidRDefault="009B6F57"/>
    <w:p w:rsidR="009B6F57" w:rsidRDefault="0052632C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BC2E3A3" wp14:editId="0EA3CF4A">
            <wp:simplePos x="0" y="0"/>
            <wp:positionH relativeFrom="column">
              <wp:posOffset>354330</wp:posOffset>
            </wp:positionH>
            <wp:positionV relativeFrom="paragraph">
              <wp:posOffset>228600</wp:posOffset>
            </wp:positionV>
            <wp:extent cx="2628900" cy="3331845"/>
            <wp:effectExtent l="0" t="0" r="0" b="1905"/>
            <wp:wrapNone/>
            <wp:docPr id="10" name="Рисунок 10" descr="J:\Мои документы\Методист\Отчеты\Анализ работы за 2017 год\отчеты 2017\отчет 2017 мокино\фотоотчет 2017 Мокино\новый год\л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Мои документы\Методист\Отчеты\Анализ работы за 2017 год\отчеты 2017\отчет 2017 мокино\фотоотчет 2017 Мокино\новый год\л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2890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BB7" w:rsidRDefault="007E2858">
      <w:pPr>
        <w:rPr>
          <w:noProof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429924E0" wp14:editId="082884FD">
            <wp:simplePos x="0" y="0"/>
            <wp:positionH relativeFrom="column">
              <wp:posOffset>3259455</wp:posOffset>
            </wp:positionH>
            <wp:positionV relativeFrom="paragraph">
              <wp:posOffset>10160</wp:posOffset>
            </wp:positionV>
            <wp:extent cx="3605530" cy="3133725"/>
            <wp:effectExtent l="0" t="0" r="0" b="9525"/>
            <wp:wrapNone/>
            <wp:docPr id="3" name="Рисунок 3" descr="C:\Users\Detskaya\Desktop\ФОТО\Корпоратив 2017\DSCN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kaya\Desktop\ФОТО\Корпоратив 2017\DSCN3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553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858" w:rsidRDefault="005F5BB7" w:rsidP="007E2858">
      <w:pPr>
        <w:tabs>
          <w:tab w:val="left" w:pos="6735"/>
        </w:tabs>
        <w:spacing w:after="0" w:line="240" w:lineRule="auto"/>
        <w:ind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  <w:r w:rsidRPr="005F5BB7">
        <w:rPr>
          <w:b/>
          <w:sz w:val="32"/>
          <w:szCs w:val="32"/>
        </w:rPr>
        <w:t>Мокинская СБ</w:t>
      </w:r>
      <w:r w:rsidR="007E2858">
        <w:rPr>
          <w:b/>
          <w:sz w:val="32"/>
          <w:szCs w:val="32"/>
        </w:rPr>
        <w:t xml:space="preserve">                                        Детская библиотека </w:t>
      </w:r>
    </w:p>
    <w:p w:rsidR="009B6F57" w:rsidRPr="005F5BB7" w:rsidRDefault="007E2858" w:rsidP="007E2858">
      <w:pPr>
        <w:tabs>
          <w:tab w:val="left" w:pos="6735"/>
        </w:tabs>
        <w:spacing w:after="0" w:line="240" w:lineRule="auto"/>
        <w:ind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(читальный зал)</w:t>
      </w:r>
    </w:p>
    <w:p w:rsidR="009B6F57" w:rsidRDefault="009B6F57"/>
    <w:p w:rsidR="009B6F57" w:rsidRDefault="009B6F57"/>
    <w:sectPr w:rsidR="009B6F57" w:rsidSect="00A2599A">
      <w:pgSz w:w="11906" w:h="16838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45A93"/>
    <w:multiLevelType w:val="hybridMultilevel"/>
    <w:tmpl w:val="F9C0CB92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461"/>
    <w:rsid w:val="00022FE6"/>
    <w:rsid w:val="00031ED4"/>
    <w:rsid w:val="00050F31"/>
    <w:rsid w:val="00060F7A"/>
    <w:rsid w:val="00063544"/>
    <w:rsid w:val="00073DB0"/>
    <w:rsid w:val="0008172C"/>
    <w:rsid w:val="00087D92"/>
    <w:rsid w:val="00095AB8"/>
    <w:rsid w:val="00097625"/>
    <w:rsid w:val="000A3991"/>
    <w:rsid w:val="000B2665"/>
    <w:rsid w:val="000B422A"/>
    <w:rsid w:val="000C0461"/>
    <w:rsid w:val="000C5EF6"/>
    <w:rsid w:val="000D31F9"/>
    <w:rsid w:val="000E6E4A"/>
    <w:rsid w:val="001053E3"/>
    <w:rsid w:val="00114A8B"/>
    <w:rsid w:val="00127576"/>
    <w:rsid w:val="00140F6F"/>
    <w:rsid w:val="001462E0"/>
    <w:rsid w:val="001623DB"/>
    <w:rsid w:val="00167C08"/>
    <w:rsid w:val="00183CC4"/>
    <w:rsid w:val="00191588"/>
    <w:rsid w:val="00194D71"/>
    <w:rsid w:val="001A46F6"/>
    <w:rsid w:val="001C0C0F"/>
    <w:rsid w:val="001E3EE6"/>
    <w:rsid w:val="001F159F"/>
    <w:rsid w:val="001F7322"/>
    <w:rsid w:val="00227F28"/>
    <w:rsid w:val="00265AF1"/>
    <w:rsid w:val="00280CD3"/>
    <w:rsid w:val="002824AB"/>
    <w:rsid w:val="00283BD2"/>
    <w:rsid w:val="002C20F9"/>
    <w:rsid w:val="002D5DF5"/>
    <w:rsid w:val="002E00D9"/>
    <w:rsid w:val="002F59E9"/>
    <w:rsid w:val="00304EE5"/>
    <w:rsid w:val="0030732C"/>
    <w:rsid w:val="003131B4"/>
    <w:rsid w:val="00326608"/>
    <w:rsid w:val="003320A8"/>
    <w:rsid w:val="00333BDF"/>
    <w:rsid w:val="00351FD6"/>
    <w:rsid w:val="0036063A"/>
    <w:rsid w:val="00377785"/>
    <w:rsid w:val="00386D2E"/>
    <w:rsid w:val="00387C31"/>
    <w:rsid w:val="00392EF2"/>
    <w:rsid w:val="003A3E6E"/>
    <w:rsid w:val="003B48E2"/>
    <w:rsid w:val="003C09DD"/>
    <w:rsid w:val="003C269E"/>
    <w:rsid w:val="003D274C"/>
    <w:rsid w:val="003F044D"/>
    <w:rsid w:val="003F1BF6"/>
    <w:rsid w:val="003F22CD"/>
    <w:rsid w:val="004207E1"/>
    <w:rsid w:val="0042164D"/>
    <w:rsid w:val="00423797"/>
    <w:rsid w:val="00434AB0"/>
    <w:rsid w:val="00442BC5"/>
    <w:rsid w:val="004604AB"/>
    <w:rsid w:val="0047755E"/>
    <w:rsid w:val="00485AA9"/>
    <w:rsid w:val="00486A30"/>
    <w:rsid w:val="004A2472"/>
    <w:rsid w:val="004B7632"/>
    <w:rsid w:val="004C040E"/>
    <w:rsid w:val="004D5B23"/>
    <w:rsid w:val="004D7BE2"/>
    <w:rsid w:val="004F193A"/>
    <w:rsid w:val="004F2F84"/>
    <w:rsid w:val="00500A66"/>
    <w:rsid w:val="0050587F"/>
    <w:rsid w:val="0052632C"/>
    <w:rsid w:val="0052670A"/>
    <w:rsid w:val="00527B27"/>
    <w:rsid w:val="00527BCD"/>
    <w:rsid w:val="00565F19"/>
    <w:rsid w:val="00576D03"/>
    <w:rsid w:val="00591161"/>
    <w:rsid w:val="005973B1"/>
    <w:rsid w:val="005A1C01"/>
    <w:rsid w:val="005A3846"/>
    <w:rsid w:val="005B25E7"/>
    <w:rsid w:val="005B57CE"/>
    <w:rsid w:val="005C2047"/>
    <w:rsid w:val="005C71E1"/>
    <w:rsid w:val="005C7FD3"/>
    <w:rsid w:val="005D5667"/>
    <w:rsid w:val="005E3041"/>
    <w:rsid w:val="005F5BB7"/>
    <w:rsid w:val="00623ACA"/>
    <w:rsid w:val="00645F23"/>
    <w:rsid w:val="00653272"/>
    <w:rsid w:val="006730A8"/>
    <w:rsid w:val="00676AB6"/>
    <w:rsid w:val="00696AFC"/>
    <w:rsid w:val="006B0205"/>
    <w:rsid w:val="006B42F3"/>
    <w:rsid w:val="006B6DAA"/>
    <w:rsid w:val="006C3B57"/>
    <w:rsid w:val="007028F7"/>
    <w:rsid w:val="00706D86"/>
    <w:rsid w:val="00721863"/>
    <w:rsid w:val="00724618"/>
    <w:rsid w:val="00736E5F"/>
    <w:rsid w:val="0075240F"/>
    <w:rsid w:val="0075785C"/>
    <w:rsid w:val="0076028E"/>
    <w:rsid w:val="00763109"/>
    <w:rsid w:val="00784CCD"/>
    <w:rsid w:val="007865AA"/>
    <w:rsid w:val="00797F0B"/>
    <w:rsid w:val="007A4FBD"/>
    <w:rsid w:val="007B13FA"/>
    <w:rsid w:val="007B1F51"/>
    <w:rsid w:val="007B3543"/>
    <w:rsid w:val="007C312C"/>
    <w:rsid w:val="007C42D3"/>
    <w:rsid w:val="007C4DD0"/>
    <w:rsid w:val="007E1E1B"/>
    <w:rsid w:val="007E2858"/>
    <w:rsid w:val="007E48E3"/>
    <w:rsid w:val="007F1587"/>
    <w:rsid w:val="0080554A"/>
    <w:rsid w:val="008167B4"/>
    <w:rsid w:val="008233FD"/>
    <w:rsid w:val="00825886"/>
    <w:rsid w:val="00855BE2"/>
    <w:rsid w:val="00874E61"/>
    <w:rsid w:val="008902DF"/>
    <w:rsid w:val="00893C10"/>
    <w:rsid w:val="008A5295"/>
    <w:rsid w:val="008C1D27"/>
    <w:rsid w:val="008E1976"/>
    <w:rsid w:val="008E4E30"/>
    <w:rsid w:val="008F6146"/>
    <w:rsid w:val="009133DE"/>
    <w:rsid w:val="00916D07"/>
    <w:rsid w:val="00936406"/>
    <w:rsid w:val="00947D4E"/>
    <w:rsid w:val="009530EA"/>
    <w:rsid w:val="0095544E"/>
    <w:rsid w:val="00957F3D"/>
    <w:rsid w:val="00961CE6"/>
    <w:rsid w:val="009660AA"/>
    <w:rsid w:val="009728F9"/>
    <w:rsid w:val="00981ED3"/>
    <w:rsid w:val="0098215B"/>
    <w:rsid w:val="00983B93"/>
    <w:rsid w:val="00990DB4"/>
    <w:rsid w:val="009A080A"/>
    <w:rsid w:val="009A2EC3"/>
    <w:rsid w:val="009B17C5"/>
    <w:rsid w:val="009B2DC2"/>
    <w:rsid w:val="009B6F57"/>
    <w:rsid w:val="009C61DF"/>
    <w:rsid w:val="009C6E26"/>
    <w:rsid w:val="009C79D6"/>
    <w:rsid w:val="009D6137"/>
    <w:rsid w:val="009F463D"/>
    <w:rsid w:val="00A22DF8"/>
    <w:rsid w:val="00A2599A"/>
    <w:rsid w:val="00A424B5"/>
    <w:rsid w:val="00A55321"/>
    <w:rsid w:val="00A70A16"/>
    <w:rsid w:val="00A77020"/>
    <w:rsid w:val="00A81E69"/>
    <w:rsid w:val="00A820D5"/>
    <w:rsid w:val="00A84AFD"/>
    <w:rsid w:val="00A84D06"/>
    <w:rsid w:val="00A87414"/>
    <w:rsid w:val="00AB0FEF"/>
    <w:rsid w:val="00AB68D7"/>
    <w:rsid w:val="00AC5F62"/>
    <w:rsid w:val="00AE04E7"/>
    <w:rsid w:val="00AE091E"/>
    <w:rsid w:val="00AF7CE3"/>
    <w:rsid w:val="00B102DD"/>
    <w:rsid w:val="00B17A61"/>
    <w:rsid w:val="00B23168"/>
    <w:rsid w:val="00B35282"/>
    <w:rsid w:val="00B674C1"/>
    <w:rsid w:val="00B71502"/>
    <w:rsid w:val="00B73CD4"/>
    <w:rsid w:val="00B903A2"/>
    <w:rsid w:val="00BD0195"/>
    <w:rsid w:val="00BE1AAC"/>
    <w:rsid w:val="00BF24FC"/>
    <w:rsid w:val="00BF32E3"/>
    <w:rsid w:val="00BF6AB9"/>
    <w:rsid w:val="00C06F88"/>
    <w:rsid w:val="00C16C2D"/>
    <w:rsid w:val="00C247EC"/>
    <w:rsid w:val="00C2635B"/>
    <w:rsid w:val="00C30BFB"/>
    <w:rsid w:val="00C358B8"/>
    <w:rsid w:val="00C42EF7"/>
    <w:rsid w:val="00C51E30"/>
    <w:rsid w:val="00C53A91"/>
    <w:rsid w:val="00C64CE5"/>
    <w:rsid w:val="00C719E1"/>
    <w:rsid w:val="00C84A3D"/>
    <w:rsid w:val="00CB391C"/>
    <w:rsid w:val="00CE2D6B"/>
    <w:rsid w:val="00CE6BCF"/>
    <w:rsid w:val="00D12D44"/>
    <w:rsid w:val="00D14DC1"/>
    <w:rsid w:val="00D212A0"/>
    <w:rsid w:val="00D405FD"/>
    <w:rsid w:val="00D40C1D"/>
    <w:rsid w:val="00D55F27"/>
    <w:rsid w:val="00D566C9"/>
    <w:rsid w:val="00D760FC"/>
    <w:rsid w:val="00D77F2F"/>
    <w:rsid w:val="00DC6936"/>
    <w:rsid w:val="00DD2E2C"/>
    <w:rsid w:val="00DE01AC"/>
    <w:rsid w:val="00DF0D75"/>
    <w:rsid w:val="00DF1D7F"/>
    <w:rsid w:val="00E02D5A"/>
    <w:rsid w:val="00E1662E"/>
    <w:rsid w:val="00E40991"/>
    <w:rsid w:val="00E420E4"/>
    <w:rsid w:val="00E47A6F"/>
    <w:rsid w:val="00E47AEB"/>
    <w:rsid w:val="00E7050B"/>
    <w:rsid w:val="00E74EF6"/>
    <w:rsid w:val="00E90785"/>
    <w:rsid w:val="00E9318C"/>
    <w:rsid w:val="00EA02BC"/>
    <w:rsid w:val="00EB00EC"/>
    <w:rsid w:val="00EC1049"/>
    <w:rsid w:val="00EE5339"/>
    <w:rsid w:val="00EE79D1"/>
    <w:rsid w:val="00EE7F11"/>
    <w:rsid w:val="00EF2AE7"/>
    <w:rsid w:val="00EF5F8F"/>
    <w:rsid w:val="00F20F13"/>
    <w:rsid w:val="00F24F0D"/>
    <w:rsid w:val="00F3284F"/>
    <w:rsid w:val="00F32D72"/>
    <w:rsid w:val="00F44A75"/>
    <w:rsid w:val="00F50D30"/>
    <w:rsid w:val="00F64B5F"/>
    <w:rsid w:val="00F66A18"/>
    <w:rsid w:val="00F726F8"/>
    <w:rsid w:val="00F747E1"/>
    <w:rsid w:val="00F75EDE"/>
    <w:rsid w:val="00F8052F"/>
    <w:rsid w:val="00F902ED"/>
    <w:rsid w:val="00F92590"/>
    <w:rsid w:val="00FA75FF"/>
    <w:rsid w:val="00FC2292"/>
    <w:rsid w:val="00FC2F2E"/>
    <w:rsid w:val="00FD1503"/>
    <w:rsid w:val="00FD4DB9"/>
    <w:rsid w:val="00FE695C"/>
    <w:rsid w:val="00FF2F86"/>
    <w:rsid w:val="00FF6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7F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6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6D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7F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6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6D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COMP1</dc:creator>
  <cp:lastModifiedBy>Крылатых Анна Михайловна</cp:lastModifiedBy>
  <cp:revision>12</cp:revision>
  <dcterms:created xsi:type="dcterms:W3CDTF">2018-01-19T11:45:00Z</dcterms:created>
  <dcterms:modified xsi:type="dcterms:W3CDTF">2018-02-28T13:03:00Z</dcterms:modified>
</cp:coreProperties>
</file>