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B8" w:rsidRDefault="001765B8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2645"/>
        <w:gridCol w:w="1891"/>
        <w:gridCol w:w="992"/>
        <w:gridCol w:w="2268"/>
        <w:gridCol w:w="1559"/>
      </w:tblGrid>
      <w:tr w:rsidR="00360A09" w:rsidTr="00692EEA">
        <w:tc>
          <w:tcPr>
            <w:tcW w:w="14283" w:type="dxa"/>
            <w:gridSpan w:val="8"/>
          </w:tcPr>
          <w:p w:rsidR="00B9265A" w:rsidRDefault="00B9265A" w:rsidP="00360A09">
            <w:pPr>
              <w:jc w:val="center"/>
              <w:rPr>
                <w:rFonts w:cs="Times New Roman"/>
                <w:b/>
                <w:color w:val="FF0000"/>
                <w:sz w:val="40"/>
                <w:szCs w:val="40"/>
                <w:lang w:val="ru-RU"/>
              </w:rPr>
            </w:pPr>
            <w:r w:rsidRPr="00B9265A">
              <w:rPr>
                <w:rFonts w:eastAsia="Times New Roman" w:cs="Times New Roman"/>
                <w:noProof/>
                <w:color w:val="9B9B9B"/>
                <w:sz w:val="40"/>
                <w:szCs w:val="40"/>
                <w:lang w:val="ru-RU" w:eastAsia="ru-RU" w:bidi="ar-SA"/>
              </w:rPr>
              <w:drawing>
                <wp:anchor distT="95250" distB="95250" distL="95250" distR="95250" simplePos="0" relativeHeight="251659264" behindDoc="1" locked="0" layoutInCell="1" allowOverlap="0" wp14:anchorId="28B2C13A" wp14:editId="6CAB94BA">
                  <wp:simplePos x="0" y="0"/>
                  <wp:positionH relativeFrom="column">
                    <wp:posOffset>60960</wp:posOffset>
                  </wp:positionH>
                  <wp:positionV relativeFrom="line">
                    <wp:posOffset>65405</wp:posOffset>
                  </wp:positionV>
                  <wp:extent cx="192405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" name="Рисунок 1" descr="Ночь искус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чь искус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A09" w:rsidRPr="00B9265A">
              <w:rPr>
                <w:rFonts w:cs="Times New Roman"/>
                <w:b/>
                <w:color w:val="FF0000"/>
                <w:sz w:val="40"/>
                <w:szCs w:val="40"/>
                <w:lang w:val="ru-RU"/>
              </w:rPr>
              <w:t>Сводный план мероприятий муниципальных библиотек Кировской области по участию в третьей</w:t>
            </w:r>
          </w:p>
          <w:p w:rsidR="00360A09" w:rsidRPr="00B9265A" w:rsidRDefault="00360A09" w:rsidP="00360A09">
            <w:pPr>
              <w:jc w:val="center"/>
              <w:rPr>
                <w:rFonts w:cs="Times New Roman"/>
                <w:b/>
                <w:sz w:val="32"/>
                <w:szCs w:val="32"/>
                <w:lang w:val="ru-RU"/>
              </w:rPr>
            </w:pPr>
            <w:r w:rsidRPr="00B9265A">
              <w:rPr>
                <w:rFonts w:cs="Times New Roman"/>
                <w:b/>
                <w:color w:val="FF0000"/>
                <w:sz w:val="40"/>
                <w:szCs w:val="40"/>
                <w:lang w:val="ru-RU"/>
              </w:rPr>
              <w:t>Всероссийской акции «Ночь искусств-2015</w:t>
            </w:r>
            <w:r w:rsidRPr="00B9265A">
              <w:rPr>
                <w:rFonts w:cs="Times New Roman"/>
                <w:b/>
                <w:color w:val="FF0000"/>
                <w:sz w:val="32"/>
                <w:szCs w:val="32"/>
                <w:lang w:val="ru-RU"/>
              </w:rPr>
              <w:t>»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456A52" w:rsidRDefault="00E665C5" w:rsidP="00E827AD">
            <w:pPr>
              <w:rPr>
                <w:rFonts w:ascii="Bookman Old Style" w:hAnsi="Bookman Old Style"/>
                <w:b/>
              </w:rPr>
            </w:pPr>
            <w:r w:rsidRPr="00456A52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456A52">
              <w:rPr>
                <w:rFonts w:ascii="Bookman Old Style" w:hAnsi="Bookman Old Style"/>
                <w:b/>
              </w:rPr>
              <w:t>Арбажская</w:t>
            </w:r>
            <w:proofErr w:type="spellEnd"/>
            <w:r w:rsidRPr="00456A52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830DDB" w:rsidRDefault="00830DDB" w:rsidP="00830DD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Арбажской</w:t>
            </w:r>
            <w:proofErr w:type="spellEnd"/>
            <w:r>
              <w:rPr>
                <w:rFonts w:cs="Times New Roman"/>
                <w:lang w:val="ru-RU"/>
              </w:rPr>
              <w:t xml:space="preserve"> ЦБ </w:t>
            </w:r>
            <w:proofErr w:type="spellStart"/>
            <w:r>
              <w:rPr>
                <w:rFonts w:cs="Times New Roman"/>
                <w:lang w:val="ru-RU"/>
              </w:rPr>
              <w:t>им.А.П.Батуева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  <w:p w:rsidR="00830DDB" w:rsidRDefault="00830DDB" w:rsidP="00830DD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«</w:t>
            </w:r>
            <w:proofErr w:type="spellStart"/>
            <w:r>
              <w:rPr>
                <w:rFonts w:cs="Times New Roman"/>
                <w:b/>
              </w:rPr>
              <w:t>Наполним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музыкой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сердца</w:t>
            </w:r>
            <w:proofErr w:type="spellEnd"/>
            <w:r>
              <w:rPr>
                <w:rFonts w:cs="Times New Roman"/>
                <w:b/>
              </w:rPr>
              <w:t xml:space="preserve">» - </w:t>
            </w:r>
            <w:proofErr w:type="spellStart"/>
            <w:r>
              <w:rPr>
                <w:rFonts w:cs="Times New Roman"/>
              </w:rPr>
              <w:t>встреча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солисткой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арт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группы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Колорит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Арбажского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РЦКиД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Людмилой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Зевахиной</w:t>
            </w:r>
            <w:proofErr w:type="spellEnd"/>
            <w:r>
              <w:rPr>
                <w:rFonts w:cs="Times New Roman"/>
              </w:rPr>
              <w:t>.</w:t>
            </w:r>
          </w:p>
          <w:p w:rsidR="00830DDB" w:rsidRDefault="00830DDB" w:rsidP="00830DD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Начало</w:t>
            </w:r>
            <w:proofErr w:type="spellEnd"/>
            <w:r>
              <w:rPr>
                <w:rFonts w:cs="Times New Roman"/>
              </w:rPr>
              <w:t xml:space="preserve"> 16.00.</w:t>
            </w:r>
          </w:p>
          <w:p w:rsidR="00830DDB" w:rsidRDefault="00830DDB" w:rsidP="00830DDB">
            <w:pPr>
              <w:rPr>
                <w:rFonts w:cs="Times New Roman"/>
                <w:b/>
              </w:rPr>
            </w:pPr>
          </w:p>
          <w:p w:rsidR="00E665C5" w:rsidRDefault="00830DDB" w:rsidP="00830DDB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сельские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библиотеки-филиалы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участие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акции</w:t>
            </w:r>
            <w:proofErr w:type="spellEnd"/>
            <w:r>
              <w:rPr>
                <w:rFonts w:cs="Times New Roman"/>
              </w:rPr>
              <w:t xml:space="preserve"> в 2015 г.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примут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2D1123" w:rsidRDefault="00E665C5" w:rsidP="00E827AD">
            <w:pPr>
              <w:rPr>
                <w:rFonts w:ascii="Bookman Old Style" w:hAnsi="Bookman Old Style"/>
                <w:b/>
              </w:rPr>
            </w:pPr>
            <w:r w:rsidRPr="002D112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2D1123">
              <w:rPr>
                <w:rFonts w:ascii="Bookman Old Style" w:hAnsi="Bookman Old Style"/>
                <w:b/>
              </w:rPr>
              <w:t>Афанасьевская</w:t>
            </w:r>
            <w:proofErr w:type="spellEnd"/>
            <w:r w:rsidRPr="002D1123">
              <w:rPr>
                <w:rFonts w:ascii="Bookman Old Style" w:hAnsi="Bookman Old Style"/>
                <w:b/>
              </w:rPr>
              <w:t xml:space="preserve"> ЦРБ»</w:t>
            </w:r>
          </w:p>
        </w:tc>
        <w:tc>
          <w:tcPr>
            <w:tcW w:w="10064" w:type="dxa"/>
            <w:gridSpan w:val="6"/>
          </w:tcPr>
          <w:p w:rsidR="00E665C5" w:rsidRDefault="001B6519" w:rsidP="000263C3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2D1123" w:rsidRDefault="00E665C5" w:rsidP="00E827AD">
            <w:pPr>
              <w:rPr>
                <w:rFonts w:ascii="Bookman Old Style" w:hAnsi="Bookman Old Style"/>
                <w:b/>
              </w:rPr>
            </w:pPr>
            <w:r w:rsidRPr="002D1123">
              <w:rPr>
                <w:rFonts w:ascii="Bookman Old Style" w:hAnsi="Bookman Old Style"/>
                <w:b/>
              </w:rPr>
              <w:t>МБУК «</w:t>
            </w:r>
            <w:proofErr w:type="spellStart"/>
            <w:r w:rsidRPr="002D1123">
              <w:rPr>
                <w:rFonts w:ascii="Bookman Old Style" w:hAnsi="Bookman Old Style"/>
                <w:b/>
              </w:rPr>
              <w:t>Белохолуницкая</w:t>
            </w:r>
            <w:proofErr w:type="spellEnd"/>
            <w:r w:rsidRPr="002D1123">
              <w:rPr>
                <w:rFonts w:ascii="Bookman Old Style" w:hAnsi="Bookman Old Style"/>
                <w:b/>
              </w:rPr>
              <w:t xml:space="preserve"> ЦБ»</w:t>
            </w:r>
          </w:p>
        </w:tc>
        <w:tc>
          <w:tcPr>
            <w:tcW w:w="10064" w:type="dxa"/>
            <w:gridSpan w:val="6"/>
          </w:tcPr>
          <w:p w:rsidR="001D1C10" w:rsidRDefault="001D1C10" w:rsidP="001D1C10">
            <w:pPr>
              <w:jc w:val="both"/>
            </w:pPr>
            <w:proofErr w:type="spellStart"/>
            <w:r>
              <w:t>Белохолуницкая</w:t>
            </w:r>
            <w:proofErr w:type="spellEnd"/>
            <w:r>
              <w:t xml:space="preserve"> </w:t>
            </w:r>
            <w:r>
              <w:rPr>
                <w:lang w:val="ru-RU"/>
              </w:rPr>
              <w:t>город</w:t>
            </w:r>
            <w:proofErr w:type="spellStart"/>
            <w:r>
              <w:t>дская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  <w:r>
              <w:t xml:space="preserve"> </w:t>
            </w:r>
            <w:proofErr w:type="spellStart"/>
            <w:r>
              <w:t>совместно</w:t>
            </w:r>
            <w:proofErr w:type="spellEnd"/>
            <w:r>
              <w:t xml:space="preserve"> с </w:t>
            </w:r>
            <w:proofErr w:type="spellStart"/>
            <w:r>
              <w:t>краеведческим</w:t>
            </w:r>
            <w:proofErr w:type="spellEnd"/>
            <w:r>
              <w:t xml:space="preserve"> </w:t>
            </w:r>
            <w:proofErr w:type="spellStart"/>
            <w:r>
              <w:t>музеем</w:t>
            </w:r>
            <w:proofErr w:type="spellEnd"/>
            <w:r>
              <w:t xml:space="preserve"> (</w:t>
            </w:r>
            <w:proofErr w:type="spellStart"/>
            <w:r>
              <w:t>находятся</w:t>
            </w:r>
            <w:proofErr w:type="spellEnd"/>
            <w:r>
              <w:t xml:space="preserve"> в </w:t>
            </w:r>
            <w:proofErr w:type="spellStart"/>
            <w:r>
              <w:t>одном</w:t>
            </w:r>
            <w:proofErr w:type="spellEnd"/>
          </w:p>
          <w:p w:rsidR="00E665C5" w:rsidRPr="001D1C10" w:rsidRDefault="001D1C10" w:rsidP="00360A0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t>здании</w:t>
            </w:r>
            <w:proofErr w:type="spellEnd"/>
            <w:r>
              <w:t xml:space="preserve">) </w:t>
            </w:r>
            <w:proofErr w:type="spellStart"/>
            <w:r>
              <w:t>покажут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и </w:t>
            </w:r>
            <w:proofErr w:type="spellStart"/>
            <w:r>
              <w:t>взрослых</w:t>
            </w:r>
            <w:proofErr w:type="spellEnd"/>
            <w:r>
              <w:t xml:space="preserve"> </w:t>
            </w:r>
            <w:proofErr w:type="spellStart"/>
            <w:r>
              <w:t>кукольный</w:t>
            </w:r>
            <w:proofErr w:type="spellEnd"/>
            <w:r>
              <w:t xml:space="preserve"> </w:t>
            </w:r>
            <w:proofErr w:type="spellStart"/>
            <w:r>
              <w:t>спектакль</w:t>
            </w:r>
            <w:proofErr w:type="spellEnd"/>
            <w:r>
              <w:t xml:space="preserve"> 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Сказочный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теремок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мотивам</w:t>
            </w:r>
            <w:proofErr w:type="spellEnd"/>
            <w:r>
              <w:t xml:space="preserve"> </w:t>
            </w:r>
            <w:proofErr w:type="spellStart"/>
            <w:r>
              <w:t>русских</w:t>
            </w:r>
            <w:proofErr w:type="spellEnd"/>
            <w:r>
              <w:t xml:space="preserve"> </w:t>
            </w:r>
            <w:proofErr w:type="spellStart"/>
            <w:r>
              <w:t>народных</w:t>
            </w:r>
            <w:proofErr w:type="spellEnd"/>
            <w:r>
              <w:t xml:space="preserve"> </w:t>
            </w:r>
            <w:proofErr w:type="spellStart"/>
            <w:r>
              <w:t>сказок</w:t>
            </w:r>
            <w:proofErr w:type="spellEnd"/>
            <w:r>
              <w:t xml:space="preserve">. 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2D1123" w:rsidRDefault="00E665C5" w:rsidP="00E827AD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МКУК «</w:t>
            </w:r>
            <w:proofErr w:type="spellStart"/>
            <w:r>
              <w:rPr>
                <w:rFonts w:ascii="Bookman Old Style" w:hAnsi="Bookman Old Style"/>
                <w:b/>
              </w:rPr>
              <w:t>Богородская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830DDB" w:rsidRDefault="00830DDB" w:rsidP="00830D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Богородской ЦБ </w:t>
            </w:r>
            <w:proofErr w:type="spellStart"/>
            <w:r>
              <w:rPr>
                <w:lang w:val="ru-RU"/>
              </w:rPr>
              <w:t>им.Ф.Ф.Павленкова</w:t>
            </w:r>
            <w:proofErr w:type="spellEnd"/>
            <w:r w:rsidR="001D1C10">
              <w:rPr>
                <w:lang w:val="ru-RU"/>
              </w:rPr>
              <w:t xml:space="preserve"> тема Ночи искусств </w:t>
            </w:r>
            <w:r>
              <w:t>«</w:t>
            </w:r>
            <w:proofErr w:type="spellStart"/>
            <w:r>
              <w:t>Музеи</w:t>
            </w:r>
            <w:proofErr w:type="spellEnd"/>
            <w:r>
              <w:t xml:space="preserve"> </w:t>
            </w:r>
            <w:proofErr w:type="spellStart"/>
            <w:r>
              <w:t>страны</w:t>
            </w:r>
            <w:proofErr w:type="spellEnd"/>
            <w:r>
              <w:t>»:</w:t>
            </w:r>
          </w:p>
          <w:p w:rsidR="00360A09" w:rsidRPr="00360A09" w:rsidRDefault="00360A09" w:rsidP="00830D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Будут подготовлены и проведены:</w:t>
            </w:r>
          </w:p>
          <w:p w:rsidR="00830DDB" w:rsidRPr="00360A09" w:rsidRDefault="00830DDB" w:rsidP="00830DDB">
            <w:pPr>
              <w:jc w:val="both"/>
              <w:rPr>
                <w:lang w:val="ru-RU"/>
              </w:rPr>
            </w:pPr>
            <w:r>
              <w:t xml:space="preserve">- </w:t>
            </w:r>
            <w:proofErr w:type="spellStart"/>
            <w:r>
              <w:t>выставка</w:t>
            </w:r>
            <w:proofErr w:type="spellEnd"/>
            <w:r>
              <w:t xml:space="preserve"> – </w:t>
            </w:r>
            <w:proofErr w:type="spellStart"/>
            <w:r>
              <w:t>просмотр</w:t>
            </w:r>
            <w:proofErr w:type="spellEnd"/>
            <w:r w:rsidR="00360A09">
              <w:rPr>
                <w:lang w:val="ru-RU"/>
              </w:rPr>
              <w:t xml:space="preserve"> «Музеи страны»</w:t>
            </w:r>
          </w:p>
          <w:p w:rsidR="00830DDB" w:rsidRDefault="00830DDB" w:rsidP="00830DDB">
            <w:pPr>
              <w:jc w:val="both"/>
            </w:pPr>
            <w:r>
              <w:t xml:space="preserve">- </w:t>
            </w:r>
            <w:proofErr w:type="spellStart"/>
            <w:r>
              <w:t>экскурс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залам</w:t>
            </w:r>
            <w:proofErr w:type="spellEnd"/>
            <w:r>
              <w:t xml:space="preserve"> </w:t>
            </w:r>
            <w:proofErr w:type="spellStart"/>
            <w:r>
              <w:t>музея</w:t>
            </w:r>
            <w:proofErr w:type="spellEnd"/>
          </w:p>
          <w:p w:rsidR="00E665C5" w:rsidRPr="00830DDB" w:rsidRDefault="00830DDB" w:rsidP="00830DD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- </w:t>
            </w:r>
            <w:proofErr w:type="spellStart"/>
            <w:r>
              <w:t>презентация</w:t>
            </w:r>
            <w:proofErr w:type="spellEnd"/>
            <w:r>
              <w:t xml:space="preserve"> о </w:t>
            </w:r>
            <w:proofErr w:type="spellStart"/>
            <w:r>
              <w:t>районном</w:t>
            </w:r>
            <w:proofErr w:type="spellEnd"/>
            <w:r>
              <w:t xml:space="preserve"> </w:t>
            </w:r>
            <w:proofErr w:type="spellStart"/>
            <w:r>
              <w:t>музее</w:t>
            </w:r>
            <w:proofErr w:type="spellEnd"/>
            <w:r>
              <w:t xml:space="preserve"> «</w:t>
            </w:r>
            <w:proofErr w:type="spellStart"/>
            <w:r>
              <w:t>Здесь</w:t>
            </w:r>
            <w:proofErr w:type="spellEnd"/>
            <w:r>
              <w:t xml:space="preserve"> </w:t>
            </w:r>
            <w:proofErr w:type="spellStart"/>
            <w:r>
              <w:t>связь</w:t>
            </w:r>
            <w:proofErr w:type="spellEnd"/>
            <w:r>
              <w:t xml:space="preserve"> </w:t>
            </w:r>
            <w:proofErr w:type="spellStart"/>
            <w:r>
              <w:t>времен</w:t>
            </w:r>
            <w:proofErr w:type="spellEnd"/>
            <w:r>
              <w:t xml:space="preserve">, </w:t>
            </w:r>
            <w:proofErr w:type="spellStart"/>
            <w:r>
              <w:t>здесь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</w:t>
            </w:r>
            <w:proofErr w:type="spellStart"/>
            <w:r>
              <w:t>дыханье</w:t>
            </w:r>
            <w:proofErr w:type="spellEnd"/>
            <w:r>
              <w:t>»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2D1123" w:rsidRDefault="00E665C5" w:rsidP="00E827A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МКУК «</w:t>
            </w:r>
            <w:proofErr w:type="spellStart"/>
            <w:r>
              <w:rPr>
                <w:rFonts w:ascii="Bookman Old Style" w:hAnsi="Bookman Old Style"/>
                <w:b/>
              </w:rPr>
              <w:t>Верхнекамская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ЦБС»</w:t>
            </w:r>
            <w:r w:rsidRPr="002D1123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E665C5" w:rsidRDefault="001B6519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2D112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2D1123">
              <w:rPr>
                <w:rFonts w:ascii="Bookman Old Style" w:hAnsi="Bookman Old Style"/>
                <w:b/>
              </w:rPr>
              <w:t>Верхошижемская</w:t>
            </w:r>
            <w:proofErr w:type="spellEnd"/>
            <w:r w:rsidRPr="002D1123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360A09" w:rsidRDefault="00360A09" w:rsidP="002038D9">
            <w:pPr>
              <w:rPr>
                <w:u w:val="single"/>
                <w:lang w:val="ru-RU"/>
              </w:rPr>
            </w:pPr>
            <w:proofErr w:type="spellStart"/>
            <w:r>
              <w:rPr>
                <w:u w:val="single"/>
                <w:lang w:val="ru-RU"/>
              </w:rPr>
              <w:t>Верхошижемская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r w:rsidR="00830DDB" w:rsidRPr="00830DDB">
              <w:rPr>
                <w:u w:val="single"/>
              </w:rPr>
              <w:t xml:space="preserve">ЦБ </w:t>
            </w:r>
            <w:proofErr w:type="spellStart"/>
            <w:r w:rsidR="00830DDB" w:rsidRPr="00830DDB">
              <w:rPr>
                <w:u w:val="single"/>
              </w:rPr>
              <w:t>им</w:t>
            </w:r>
            <w:proofErr w:type="spellEnd"/>
            <w:r w:rsidR="00830DDB" w:rsidRPr="00830DDB">
              <w:rPr>
                <w:u w:val="single"/>
              </w:rPr>
              <w:t xml:space="preserve">. М.М. </w:t>
            </w:r>
            <w:proofErr w:type="spellStart"/>
            <w:r w:rsidR="00830DDB" w:rsidRPr="00830DDB">
              <w:rPr>
                <w:u w:val="single"/>
              </w:rPr>
              <w:t>Синцова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</w:p>
          <w:p w:rsidR="00830DDB" w:rsidRPr="00360A09" w:rsidRDefault="00360A09" w:rsidP="002038D9">
            <w:pPr>
              <w:rPr>
                <w:lang w:val="ru-RU"/>
              </w:rPr>
            </w:pPr>
            <w:proofErr w:type="spellStart"/>
            <w:r w:rsidRPr="00360A09">
              <w:rPr>
                <w:lang w:val="ru-RU"/>
              </w:rPr>
              <w:t>подгтовит</w:t>
            </w:r>
            <w:proofErr w:type="spellEnd"/>
            <w:r w:rsidRPr="00360A09">
              <w:rPr>
                <w:lang w:val="ru-RU"/>
              </w:rPr>
              <w:t xml:space="preserve"> и </w:t>
            </w:r>
            <w:proofErr w:type="spellStart"/>
            <w:r w:rsidRPr="00360A09">
              <w:rPr>
                <w:lang w:val="ru-RU"/>
              </w:rPr>
              <w:t>проведет</w:t>
            </w:r>
            <w:proofErr w:type="spellEnd"/>
            <w:r w:rsidRPr="00360A09">
              <w:rPr>
                <w:lang w:val="ru-RU"/>
              </w:rPr>
              <w:t>:</w:t>
            </w:r>
          </w:p>
          <w:p w:rsidR="002038D9" w:rsidRDefault="002038D9" w:rsidP="002038D9">
            <w:r>
              <w:t>«</w:t>
            </w:r>
            <w:proofErr w:type="spellStart"/>
            <w:r>
              <w:t>Вечер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А.Н. </w:t>
            </w:r>
            <w:proofErr w:type="spellStart"/>
            <w:r>
              <w:t>Зайцева</w:t>
            </w:r>
            <w:proofErr w:type="spellEnd"/>
            <w:r>
              <w:t xml:space="preserve">»  </w:t>
            </w:r>
            <w:proofErr w:type="spellStart"/>
            <w:r>
              <w:t>совместно</w:t>
            </w:r>
            <w:proofErr w:type="spellEnd"/>
            <w:r>
              <w:t xml:space="preserve"> с </w:t>
            </w:r>
            <w:proofErr w:type="spellStart"/>
            <w:r>
              <w:t>краеведческим</w:t>
            </w:r>
            <w:proofErr w:type="spellEnd"/>
            <w:r>
              <w:t xml:space="preserve"> </w:t>
            </w:r>
            <w:proofErr w:type="spellStart"/>
            <w:r>
              <w:t>музеем</w:t>
            </w:r>
            <w:proofErr w:type="spellEnd"/>
            <w:r>
              <w:t xml:space="preserve"> 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А.Зайцева</w:t>
            </w:r>
            <w:proofErr w:type="spellEnd"/>
          </w:p>
          <w:p w:rsidR="002038D9" w:rsidRDefault="002038D9" w:rsidP="002038D9">
            <w:r>
              <w:t xml:space="preserve">- </w:t>
            </w: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молодежный</w:t>
            </w:r>
            <w:proofErr w:type="spellEnd"/>
            <w:r>
              <w:t xml:space="preserve">  </w:t>
            </w:r>
            <w:proofErr w:type="spellStart"/>
            <w:r>
              <w:t>вечер</w:t>
            </w:r>
            <w:proofErr w:type="spellEnd"/>
            <w:r>
              <w:t xml:space="preserve"> «</w:t>
            </w:r>
            <w:proofErr w:type="spellStart"/>
            <w:r>
              <w:t>Акустик</w:t>
            </w:r>
            <w:proofErr w:type="spellEnd"/>
            <w:r>
              <w:t>»</w:t>
            </w:r>
          </w:p>
          <w:p w:rsidR="002038D9" w:rsidRDefault="002038D9" w:rsidP="002038D9">
            <w:r>
              <w:lastRenderedPageBreak/>
              <w:t xml:space="preserve">- </w:t>
            </w:r>
            <w:proofErr w:type="spellStart"/>
            <w:r>
              <w:t>Мастер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изготовлению</w:t>
            </w:r>
            <w:proofErr w:type="spellEnd"/>
            <w:r>
              <w:t xml:space="preserve"> </w:t>
            </w:r>
            <w:proofErr w:type="spellStart"/>
            <w:r>
              <w:t>книжек-малышек</w:t>
            </w:r>
            <w:proofErr w:type="spellEnd"/>
          </w:p>
          <w:p w:rsidR="002038D9" w:rsidRDefault="002038D9" w:rsidP="002038D9">
            <w:r>
              <w:t xml:space="preserve">-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Читаем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 xml:space="preserve">!»  </w:t>
            </w:r>
          </w:p>
          <w:p w:rsidR="002038D9" w:rsidRDefault="002038D9" w:rsidP="002038D9"/>
          <w:p w:rsidR="002038D9" w:rsidRPr="00830DDB" w:rsidRDefault="00830DDB" w:rsidP="002038D9">
            <w:pPr>
              <w:rPr>
                <w:u w:val="single"/>
              </w:rPr>
            </w:pPr>
            <w:proofErr w:type="spellStart"/>
            <w:r w:rsidRPr="00830DDB">
              <w:rPr>
                <w:u w:val="single"/>
              </w:rPr>
              <w:t>Среднеивикнская</w:t>
            </w:r>
            <w:proofErr w:type="spellEnd"/>
            <w:r w:rsidRPr="00830DDB">
              <w:rPr>
                <w:u w:val="single"/>
              </w:rPr>
              <w:t xml:space="preserve"> СБФ</w:t>
            </w:r>
          </w:p>
          <w:p w:rsidR="002038D9" w:rsidRDefault="002038D9" w:rsidP="002038D9">
            <w:r>
              <w:t>- «</w:t>
            </w:r>
            <w:proofErr w:type="spellStart"/>
            <w:r>
              <w:t>Святые</w:t>
            </w:r>
            <w:proofErr w:type="spellEnd"/>
            <w:r>
              <w:t xml:space="preserve"> </w:t>
            </w:r>
            <w:proofErr w:type="spellStart"/>
            <w:r>
              <w:t>иконы</w:t>
            </w:r>
            <w:proofErr w:type="spellEnd"/>
            <w:r>
              <w:t xml:space="preserve"> </w:t>
            </w:r>
            <w:proofErr w:type="spellStart"/>
            <w:r>
              <w:t>Руси</w:t>
            </w:r>
            <w:proofErr w:type="spellEnd"/>
            <w:r>
              <w:t xml:space="preserve">:  </w:t>
            </w:r>
            <w:proofErr w:type="spellStart"/>
            <w:r>
              <w:t>икона</w:t>
            </w:r>
            <w:proofErr w:type="spellEnd"/>
            <w:r>
              <w:t xml:space="preserve"> </w:t>
            </w:r>
            <w:proofErr w:type="spellStart"/>
            <w:r>
              <w:t>Казанской</w:t>
            </w:r>
            <w:proofErr w:type="spellEnd"/>
            <w:r>
              <w:t xml:space="preserve"> </w:t>
            </w:r>
            <w:proofErr w:type="spellStart"/>
            <w:r>
              <w:t>Божьей</w:t>
            </w:r>
            <w:proofErr w:type="spellEnd"/>
            <w:r>
              <w:t xml:space="preserve"> </w:t>
            </w:r>
            <w:proofErr w:type="spellStart"/>
            <w:r>
              <w:t>Матери</w:t>
            </w:r>
            <w:proofErr w:type="spellEnd"/>
            <w:r>
              <w:t xml:space="preserve">» -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православия</w:t>
            </w:r>
            <w:proofErr w:type="spellEnd"/>
          </w:p>
          <w:p w:rsidR="002038D9" w:rsidRDefault="002038D9" w:rsidP="002038D9">
            <w:r>
              <w:t xml:space="preserve"> </w:t>
            </w:r>
          </w:p>
          <w:p w:rsidR="00830DDB" w:rsidRPr="00830DDB" w:rsidRDefault="00830DDB" w:rsidP="00830DDB">
            <w:pPr>
              <w:rPr>
                <w:u w:val="single"/>
              </w:rPr>
            </w:pPr>
            <w:proofErr w:type="spellStart"/>
            <w:r w:rsidRPr="00830DDB">
              <w:rPr>
                <w:u w:val="single"/>
              </w:rPr>
              <w:t>Косинская</w:t>
            </w:r>
            <w:proofErr w:type="spellEnd"/>
            <w:r w:rsidRPr="00830DDB">
              <w:rPr>
                <w:u w:val="single"/>
              </w:rPr>
              <w:t xml:space="preserve"> СБФ</w:t>
            </w:r>
          </w:p>
          <w:p w:rsidR="00E665C5" w:rsidRDefault="002038D9" w:rsidP="00836169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t>- «</w:t>
            </w:r>
            <w:proofErr w:type="spellStart"/>
            <w:r>
              <w:t>Тропинками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  <w:r>
              <w:t xml:space="preserve">»  - </w:t>
            </w:r>
            <w:proofErr w:type="spellStart"/>
            <w:r>
              <w:t>фотовернисаж</w:t>
            </w:r>
            <w:proofErr w:type="spellEnd"/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680AB2" w:rsidRDefault="00E665C5" w:rsidP="00E827A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МКУК «ВМБ»</w:t>
            </w:r>
          </w:p>
        </w:tc>
        <w:tc>
          <w:tcPr>
            <w:tcW w:w="10064" w:type="dxa"/>
            <w:gridSpan w:val="6"/>
          </w:tcPr>
          <w:p w:rsidR="00836169" w:rsidRPr="00836169" w:rsidRDefault="00836169" w:rsidP="00836169">
            <w:pPr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Краснополянская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городская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библиотека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филиал</w:t>
            </w:r>
            <w:proofErr w:type="spellEnd"/>
            <w:r>
              <w:rPr>
                <w:rFonts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5E523C">
              <w:rPr>
                <w:rFonts w:cs="Times New Roman"/>
                <w:sz w:val="28"/>
                <w:szCs w:val="28"/>
                <w:u w:val="single"/>
                <w:lang w:val="ru-RU"/>
              </w:rPr>
              <w:t>Вятскополянского</w:t>
            </w:r>
            <w:proofErr w:type="spellEnd"/>
            <w:r w:rsidR="005E523C">
              <w:rPr>
                <w:rFonts w:cs="Times New Roman"/>
                <w:sz w:val="28"/>
                <w:szCs w:val="28"/>
                <w:u w:val="single"/>
                <w:lang w:val="ru-RU"/>
              </w:rPr>
              <w:t xml:space="preserve"> района</w:t>
            </w:r>
          </w:p>
          <w:p w:rsidR="00836169" w:rsidRPr="005E523C" w:rsidRDefault="005E523C" w:rsidP="00836169">
            <w:pPr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 </w:t>
            </w:r>
            <w:r w:rsidR="00836169">
              <w:rPr>
                <w:rFonts w:cs="Times New Roman"/>
                <w:sz w:val="28"/>
                <w:szCs w:val="28"/>
              </w:rPr>
              <w:t>17.00 – 20.00</w:t>
            </w:r>
            <w:r w:rsidR="0083616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проведет м</w:t>
            </w:r>
            <w:r w:rsidR="00836169">
              <w:rPr>
                <w:rFonts w:cs="Times New Roman"/>
                <w:sz w:val="28"/>
                <w:szCs w:val="28"/>
                <w:lang w:val="ru-RU"/>
              </w:rPr>
              <w:t xml:space="preserve">ероприятие  </w:t>
            </w:r>
            <w:r w:rsidR="00836169"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 w:rsidR="00836169" w:rsidRPr="00836169">
              <w:rPr>
                <w:rFonts w:cs="Times New Roman"/>
                <w:sz w:val="28"/>
                <w:szCs w:val="28"/>
              </w:rPr>
              <w:t>Подари</w:t>
            </w:r>
            <w:proofErr w:type="spellEnd"/>
            <w:r w:rsidR="00836169" w:rsidRPr="008361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6169" w:rsidRPr="00836169">
              <w:rPr>
                <w:rFonts w:cs="Times New Roman"/>
                <w:sz w:val="28"/>
                <w:szCs w:val="28"/>
              </w:rPr>
              <w:t>себя</w:t>
            </w:r>
            <w:proofErr w:type="spellEnd"/>
            <w:r w:rsidR="00836169" w:rsidRPr="008361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6169" w:rsidRPr="00836169">
              <w:rPr>
                <w:rFonts w:cs="Times New Roman"/>
                <w:sz w:val="28"/>
                <w:szCs w:val="28"/>
              </w:rPr>
              <w:t>искусству</w:t>
            </w:r>
            <w:proofErr w:type="spellEnd"/>
            <w:r w:rsidR="00836169" w:rsidRPr="00836169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  <w:lang w:val="ru-RU"/>
              </w:rPr>
              <w:t>, в рамках которого пройдут:</w:t>
            </w:r>
          </w:p>
          <w:p w:rsidR="00836169" w:rsidRDefault="00836169" w:rsidP="008361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Мультсалон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викторина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творчеству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С.Я.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Маршака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показ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мультфильмов</w:t>
            </w:r>
            <w:proofErr w:type="spellEnd"/>
          </w:p>
          <w:p w:rsidR="00836169" w:rsidRDefault="00836169" w:rsidP="008361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Мастер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изготовлению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подарков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Дню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Матери</w:t>
            </w:r>
            <w:proofErr w:type="spellEnd"/>
          </w:p>
          <w:p w:rsidR="00836169" w:rsidRDefault="00836169" w:rsidP="008361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Книжная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сюрприз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Книжные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жмурки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836169" w:rsidRDefault="00836169" w:rsidP="008361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Встреча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художницей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Кларой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Дмитриевной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Филимоновой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картин</w:t>
            </w:r>
            <w:proofErr w:type="spellEnd"/>
          </w:p>
          <w:p w:rsidR="00836169" w:rsidRDefault="00836169" w:rsidP="008361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36169" w:rsidRPr="00836169" w:rsidRDefault="00836169" w:rsidP="00836169">
            <w:pPr>
              <w:pStyle w:val="Standard"/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Сосновская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городская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библиотека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836169">
              <w:rPr>
                <w:rFonts w:cs="Times New Roman"/>
                <w:sz w:val="28"/>
                <w:szCs w:val="28"/>
                <w:u w:val="single"/>
              </w:rPr>
              <w:t>филиал</w:t>
            </w:r>
            <w:proofErr w:type="spellEnd"/>
            <w:r w:rsidRPr="00836169">
              <w:rPr>
                <w:rFonts w:cs="Times New Roman"/>
                <w:sz w:val="28"/>
                <w:szCs w:val="28"/>
                <w:u w:val="single"/>
              </w:rPr>
              <w:t xml:space="preserve"> №1</w:t>
            </w:r>
          </w:p>
          <w:p w:rsidR="00836169" w:rsidRPr="00836169" w:rsidRDefault="00836169" w:rsidP="0083616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836169">
              <w:rPr>
                <w:rFonts w:cs="Times New Roman"/>
                <w:sz w:val="28"/>
                <w:szCs w:val="28"/>
              </w:rPr>
              <w:t>Литературный</w:t>
            </w:r>
            <w:proofErr w:type="spellEnd"/>
            <w:r w:rsidRPr="008361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</w:rPr>
              <w:t>круиз</w:t>
            </w:r>
            <w:proofErr w:type="spellEnd"/>
            <w:r w:rsidRPr="00836169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836169">
              <w:rPr>
                <w:rFonts w:cs="Times New Roman"/>
                <w:sz w:val="28"/>
                <w:szCs w:val="28"/>
              </w:rPr>
              <w:t>Певец</w:t>
            </w:r>
            <w:proofErr w:type="spellEnd"/>
            <w:r w:rsidRPr="008361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6169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836169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Начало в </w:t>
            </w:r>
            <w:r>
              <w:rPr>
                <w:rFonts w:cs="Times New Roman"/>
                <w:sz w:val="28"/>
                <w:szCs w:val="28"/>
              </w:rPr>
              <w:t>16.30</w:t>
            </w:r>
          </w:p>
          <w:p w:rsidR="00836169" w:rsidRPr="00836169" w:rsidRDefault="00836169" w:rsidP="00836169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видеопоказ</w:t>
            </w:r>
            <w:proofErr w:type="spellEnd"/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840E54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840E54">
              <w:rPr>
                <w:rFonts w:ascii="Bookman Old Style" w:hAnsi="Bookman Old Style"/>
                <w:b/>
              </w:rPr>
              <w:t>Даровское</w:t>
            </w:r>
            <w:proofErr w:type="spellEnd"/>
            <w:r w:rsidRPr="00840E54">
              <w:rPr>
                <w:rFonts w:ascii="Bookman Old Style" w:hAnsi="Bookman Old Style"/>
                <w:b/>
              </w:rPr>
              <w:t xml:space="preserve"> ОМБ»</w:t>
            </w:r>
          </w:p>
        </w:tc>
        <w:tc>
          <w:tcPr>
            <w:tcW w:w="10064" w:type="dxa"/>
            <w:gridSpan w:val="6"/>
          </w:tcPr>
          <w:p w:rsidR="00E665C5" w:rsidRDefault="00830DDB" w:rsidP="00830DDB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Даровской</w:t>
            </w:r>
            <w:proofErr w:type="spellEnd"/>
            <w:r>
              <w:rPr>
                <w:lang w:val="ru-RU"/>
              </w:rPr>
              <w:t xml:space="preserve"> ЦБ</w:t>
            </w:r>
            <w:r>
              <w:t xml:space="preserve"> </w:t>
            </w:r>
            <w:proofErr w:type="spellStart"/>
            <w:r>
              <w:t>пройдет</w:t>
            </w:r>
            <w:proofErr w:type="spellEnd"/>
            <w:r>
              <w:t xml:space="preserve"> </w:t>
            </w: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 ИЗО-</w:t>
            </w:r>
            <w:proofErr w:type="spellStart"/>
            <w:r>
              <w:t>студии</w:t>
            </w:r>
            <w:proofErr w:type="spellEnd"/>
            <w:r>
              <w:t xml:space="preserve">, </w:t>
            </w:r>
            <w:proofErr w:type="spellStart"/>
            <w:r>
              <w:t>концерт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 и </w:t>
            </w:r>
            <w:proofErr w:type="spellStart"/>
            <w:r>
              <w:t>просмотр</w:t>
            </w:r>
            <w:proofErr w:type="spellEnd"/>
            <w:r>
              <w:t xml:space="preserve"> </w:t>
            </w:r>
            <w:proofErr w:type="spellStart"/>
            <w:r>
              <w:t>фильма</w:t>
            </w:r>
            <w:proofErr w:type="spellEnd"/>
            <w:r>
              <w:t>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680AB2" w:rsidRDefault="00E665C5" w:rsidP="00E827A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 «</w:t>
            </w:r>
            <w:proofErr w:type="spellStart"/>
            <w:r>
              <w:rPr>
                <w:rFonts w:ascii="Bookman Old Style" w:hAnsi="Bookman Old Style"/>
                <w:b/>
              </w:rPr>
              <w:t>Зуевская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1D1C10" w:rsidRDefault="005E523C" w:rsidP="001D1C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Зуевская г</w:t>
            </w:r>
            <w:r w:rsidR="001D1C10">
              <w:rPr>
                <w:rFonts w:ascii="Times New Roman" w:hAnsi="Times New Roman" w:cs="Times New Roman"/>
                <w:b/>
                <w:sz w:val="28"/>
                <w:szCs w:val="28"/>
              </w:rPr>
              <w:t>ородская библиотека</w:t>
            </w:r>
            <w:r w:rsidR="001D1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</w:t>
            </w:r>
            <w:r w:rsidR="001D1C10">
              <w:rPr>
                <w:rFonts w:ascii="Times New Roman" w:hAnsi="Times New Roman" w:cs="Times New Roman"/>
                <w:sz w:val="28"/>
                <w:szCs w:val="28"/>
              </w:rPr>
              <w:t>– Виртуальное путешествие в м</w:t>
            </w:r>
            <w:r w:rsidR="001D1C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1C10">
              <w:rPr>
                <w:rFonts w:ascii="Times New Roman" w:hAnsi="Times New Roman" w:cs="Times New Roman"/>
                <w:sz w:val="28"/>
                <w:szCs w:val="28"/>
              </w:rPr>
              <w:t xml:space="preserve">зей-заповедник </w:t>
            </w:r>
            <w:proofErr w:type="spellStart"/>
            <w:r w:rsidR="001D1C10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="001D1C10">
              <w:rPr>
                <w:rFonts w:ascii="Times New Roman" w:hAnsi="Times New Roman" w:cs="Times New Roman"/>
                <w:sz w:val="28"/>
                <w:szCs w:val="28"/>
              </w:rPr>
              <w:t xml:space="preserve"> «Ясная поляна»</w:t>
            </w:r>
          </w:p>
          <w:p w:rsidR="001D1C10" w:rsidRDefault="001D1C10" w:rsidP="001D1C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Виртуальное путешествие по Третьяко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галерее.</w:t>
            </w:r>
          </w:p>
          <w:p w:rsidR="001D1C10" w:rsidRDefault="001D1C10" w:rsidP="001D1C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Виртуальное путешествие в Государственный Русский музей.</w:t>
            </w:r>
          </w:p>
          <w:p w:rsidR="001D1C10" w:rsidRDefault="001D1C10" w:rsidP="001D1C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Соколовская СБФ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Виртуальное путешествие в Вятский художественный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аснецовых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5C5" w:rsidRDefault="001D1C10" w:rsidP="001D1C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Кордяжская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Виртуальное путешествие по Эрмитажу.</w:t>
            </w:r>
          </w:p>
          <w:p w:rsidR="00836169" w:rsidRDefault="00836169" w:rsidP="00836169">
            <w:pPr>
              <w:pStyle w:val="a9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Экскурсия обзор «По залам музея Васнецовых»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F21297" w:rsidRDefault="00E665C5" w:rsidP="00E827AD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 «</w:t>
            </w:r>
            <w:proofErr w:type="spellStart"/>
            <w:r>
              <w:rPr>
                <w:rFonts w:ascii="Bookman Old Style" w:hAnsi="Bookman Old Style"/>
                <w:b/>
              </w:rPr>
              <w:t>Кикнурская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E665C5" w:rsidRDefault="001B6519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F21297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Кильмезская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E665C5" w:rsidRDefault="00830DDB" w:rsidP="00830DDB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t xml:space="preserve">в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переездом</w:t>
            </w:r>
            <w:proofErr w:type="spellEnd"/>
            <w:r>
              <w:t xml:space="preserve"> в </w:t>
            </w:r>
            <w:proofErr w:type="spellStart"/>
            <w:r>
              <w:t>другое</w:t>
            </w:r>
            <w:proofErr w:type="spellEnd"/>
            <w:r>
              <w:t xml:space="preserve"> </w:t>
            </w:r>
            <w:proofErr w:type="spellStart"/>
            <w:r>
              <w:t>здание</w:t>
            </w:r>
            <w:proofErr w:type="spellEnd"/>
            <w:r>
              <w:t xml:space="preserve">, </w:t>
            </w:r>
            <w:r>
              <w:rPr>
                <w:lang w:val="ru-RU"/>
              </w:rPr>
              <w:t>ЦБ</w:t>
            </w:r>
            <w:r>
              <w:t xml:space="preserve"> </w:t>
            </w:r>
            <w:proofErr w:type="spellStart"/>
            <w:r>
              <w:t>провести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rPr>
                <w:lang w:val="ru-RU"/>
              </w:rPr>
              <w:t>т</w:t>
            </w:r>
            <w:r>
              <w:t xml:space="preserve">, </w:t>
            </w:r>
            <w:proofErr w:type="spellStart"/>
            <w:r>
              <w:t>фонд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размещен</w:t>
            </w:r>
            <w:proofErr w:type="spellEnd"/>
            <w:r>
              <w:t>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F21297">
              <w:rPr>
                <w:rFonts w:ascii="Bookman Old Style" w:hAnsi="Bookman Old Style"/>
                <w:b/>
              </w:rPr>
              <w:t>МБУ</w:t>
            </w:r>
            <w:r>
              <w:rPr>
                <w:rFonts w:ascii="Bookman Old Style" w:hAnsi="Bookman Old Style"/>
                <w:b/>
              </w:rPr>
              <w:t xml:space="preserve">К </w:t>
            </w:r>
            <w:r w:rsidRPr="00F21297">
              <w:rPr>
                <w:rFonts w:ascii="Bookman Old Style" w:hAnsi="Bookman Old Style"/>
                <w:b/>
              </w:rPr>
              <w:t>«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Кирово-Чепецкая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 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районная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F41814" w:rsidRPr="00F41814" w:rsidRDefault="00F41814" w:rsidP="00F418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 </w:t>
            </w:r>
            <w:proofErr w:type="spellStart"/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>Каринской</w:t>
            </w:r>
            <w:proofErr w:type="spellEnd"/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библиотеке в рамках Ночи искусств 3.11 будет</w:t>
            </w:r>
          </w:p>
          <w:p w:rsidR="00E665C5" w:rsidRDefault="00F41814" w:rsidP="00F41814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>открыта фотовыставка местных фотомастеров "</w:t>
            </w:r>
            <w:proofErr w:type="spellStart"/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>Каринское</w:t>
            </w:r>
            <w:proofErr w:type="spellEnd"/>
            <w:r w:rsidRPr="00F4181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чудо". 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552BC2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552BC2">
              <w:rPr>
                <w:rFonts w:ascii="Bookman Old Style" w:hAnsi="Bookman Old Style"/>
                <w:b/>
              </w:rPr>
              <w:t>Котельничская</w:t>
            </w:r>
            <w:proofErr w:type="spellEnd"/>
            <w:r w:rsidRPr="00552BC2">
              <w:rPr>
                <w:rFonts w:ascii="Bookman Old Style" w:hAnsi="Bookman Old Style"/>
                <w:b/>
              </w:rPr>
              <w:t xml:space="preserve"> РЦБ»</w:t>
            </w:r>
          </w:p>
        </w:tc>
        <w:tc>
          <w:tcPr>
            <w:tcW w:w="10064" w:type="dxa"/>
            <w:gridSpan w:val="6"/>
          </w:tcPr>
          <w:p w:rsidR="00E665C5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F21297" w:rsidRDefault="00E665C5" w:rsidP="00E827AD">
            <w:pPr>
              <w:rPr>
                <w:rFonts w:ascii="Bookman Old Style" w:hAnsi="Bookman Old Style"/>
                <w:b/>
              </w:rPr>
            </w:pPr>
            <w:r w:rsidRPr="00F21297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Центр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библиотечного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обслуживания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поселений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Куменского</w:t>
            </w:r>
            <w:proofErr w:type="spellEnd"/>
            <w:r w:rsidRPr="00F2129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F21297">
              <w:rPr>
                <w:rFonts w:ascii="Bookman Old Style" w:hAnsi="Bookman Old Style"/>
                <w:b/>
              </w:rPr>
              <w:t>района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b/>
              </w:rPr>
              <w:t>библиотека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им.А.В.Фищева</w:t>
            </w:r>
            <w:proofErr w:type="spellEnd"/>
            <w:r w:rsidRPr="00F21297"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10064" w:type="dxa"/>
            <w:gridSpan w:val="6"/>
          </w:tcPr>
          <w:p w:rsidR="008721FB" w:rsidRDefault="008721FB" w:rsidP="008721FB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Куменск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библиотеки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имени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А.В.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Фищева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11-00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Литературная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встреча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кировской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поэтессой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Верой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Алексеевной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Лалетиной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союзе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звуков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чувств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дум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14-00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опекунскими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семьями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каждому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ребёнку</w:t>
            </w:r>
            <w:proofErr w:type="spellEnd"/>
            <w:r>
              <w:rPr>
                <w:rFonts w:cs="Times New Roman"/>
                <w:sz w:val="28"/>
                <w:szCs w:val="28"/>
              </w:rPr>
              <w:t>»:</w:t>
            </w: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рисунка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одна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Игровая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развлекательная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гостях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книжек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Чаепитие</w:t>
            </w:r>
            <w:proofErr w:type="spellEnd"/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721FB" w:rsidRDefault="008721FB" w:rsidP="008721FB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вечернее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возможности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собрать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население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библиотеке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т.к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отсутствует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уличное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освещение</w:t>
            </w:r>
            <w:proofErr w:type="spellEnd"/>
          </w:p>
          <w:p w:rsidR="008721FB" w:rsidRDefault="008721FB" w:rsidP="008721F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721FB" w:rsidRPr="008721FB" w:rsidRDefault="008721FB" w:rsidP="008721FB">
            <w:pPr>
              <w:jc w:val="both"/>
              <w:rPr>
                <w:rFonts w:cs="Times New Roman"/>
                <w:sz w:val="28"/>
                <w:szCs w:val="28"/>
              </w:rPr>
            </w:pPr>
            <w:r w:rsidRPr="008721FB">
              <w:rPr>
                <w:rFonts w:cs="Times New Roman"/>
                <w:sz w:val="28"/>
                <w:szCs w:val="28"/>
              </w:rPr>
              <w:t>с 17-00 в ЦКД состоится праздничный концерт к Дню народного единства;</w:t>
            </w:r>
          </w:p>
          <w:p w:rsidR="008721FB" w:rsidRDefault="008721FB" w:rsidP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E665C5" w:rsidRDefault="00E665C5" w:rsidP="00E665C5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МКУК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Вичевская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сельская библиотека и музей ЗАО ПЗ «Октябрьский»</w:t>
            </w:r>
          </w:p>
          <w:p w:rsidR="00E665C5" w:rsidRPr="008721FB" w:rsidRDefault="00E665C5" w:rsidP="00E665C5">
            <w:pPr>
              <w:pStyle w:val="Standard"/>
              <w:jc w:val="both"/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28"/>
                <w:szCs w:val="28"/>
                <w:lang w:val="ru-RU"/>
              </w:rPr>
              <w:t>В  рамках проведения Всероссийской культурной акции   3 ноября  2015 года  с 17 до 20 часов  в музее состоится   «Ночь искусств» под лозунгом</w:t>
            </w:r>
            <w:proofErr w:type="gramStart"/>
            <w:r w:rsidRPr="008721FB">
              <w:rPr>
                <w:bCs/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8721FB">
              <w:rPr>
                <w:bCs/>
                <w:color w:val="000000"/>
                <w:sz w:val="28"/>
                <w:szCs w:val="28"/>
                <w:lang w:val="ru-RU"/>
              </w:rPr>
              <w:t xml:space="preserve"> «Звук объединяет » </w:t>
            </w: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в программе:</w:t>
            </w:r>
          </w:p>
          <w:p w:rsidR="00E665C5" w:rsidRPr="008721FB" w:rsidRDefault="00E665C5" w:rsidP="00E665C5">
            <w:pPr>
              <w:pStyle w:val="Standard"/>
              <w:numPr>
                <w:ilvl w:val="0"/>
                <w:numId w:val="2"/>
              </w:numPr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обзорная экскурсия по музею</w:t>
            </w:r>
          </w:p>
          <w:p w:rsidR="00E665C5" w:rsidRPr="008721FB" w:rsidRDefault="00E665C5" w:rsidP="00E665C5">
            <w:pPr>
              <w:pStyle w:val="Standard"/>
              <w:numPr>
                <w:ilvl w:val="0"/>
                <w:numId w:val="2"/>
              </w:numPr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викторина « Калейдоскоп искусств » - для детей  к Году литературы в РФ:</w:t>
            </w:r>
          </w:p>
          <w:p w:rsidR="00E665C5" w:rsidRPr="008721FB" w:rsidRDefault="00E665C5" w:rsidP="00E665C5">
            <w:pPr>
              <w:pStyle w:val="Standard"/>
              <w:numPr>
                <w:ilvl w:val="0"/>
                <w:numId w:val="2"/>
              </w:numPr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беседа « Домашняя библиотека ветерана» и экспресс-опрос</w:t>
            </w:r>
          </w:p>
          <w:p w:rsidR="00E665C5" w:rsidRPr="008721FB" w:rsidRDefault="00E665C5" w:rsidP="00E665C5">
            <w:pPr>
              <w:pStyle w:val="Standard"/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lastRenderedPageBreak/>
              <w:t>«Библиотека глазами пенсионеров»</w:t>
            </w:r>
          </w:p>
          <w:p w:rsidR="00E665C5" w:rsidRPr="008721FB" w:rsidRDefault="00E665C5" w:rsidP="00E665C5">
            <w:pPr>
              <w:pStyle w:val="Standard"/>
              <w:numPr>
                <w:ilvl w:val="0"/>
                <w:numId w:val="2"/>
              </w:numPr>
              <w:rPr>
                <w:bCs/>
                <w:color w:val="000000"/>
                <w:sz w:val="32"/>
                <w:szCs w:val="32"/>
                <w:lang w:val="ru-RU"/>
              </w:rPr>
            </w:pPr>
            <w:proofErr w:type="spellStart"/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библиомикс</w:t>
            </w:r>
            <w:proofErr w:type="spellEnd"/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 xml:space="preserve">  к 100 -летию К. Симонова « С тобой и без тебя »</w:t>
            </w:r>
          </w:p>
          <w:p w:rsidR="00E665C5" w:rsidRPr="008721FB" w:rsidRDefault="00E665C5" w:rsidP="00E665C5">
            <w:pPr>
              <w:pStyle w:val="Standard"/>
              <w:numPr>
                <w:ilvl w:val="0"/>
                <w:numId w:val="2"/>
              </w:numPr>
              <w:rPr>
                <w:bCs/>
                <w:color w:val="000000"/>
                <w:sz w:val="32"/>
                <w:szCs w:val="32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Презентация  новых песен поэта Вячеслава Шкляева</w:t>
            </w:r>
          </w:p>
          <w:p w:rsidR="00E665C5" w:rsidRDefault="00F9080B" w:rsidP="00F9080B">
            <w:pPr>
              <w:pStyle w:val="Standard"/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721FB">
              <w:rPr>
                <w:bCs/>
                <w:color w:val="000000"/>
                <w:sz w:val="32"/>
                <w:szCs w:val="32"/>
                <w:lang w:val="ru-RU"/>
              </w:rPr>
              <w:t>М</w:t>
            </w:r>
            <w:r w:rsidR="00E665C5" w:rsidRPr="008721FB">
              <w:rPr>
                <w:bCs/>
                <w:color w:val="000000"/>
                <w:sz w:val="32"/>
                <w:szCs w:val="32"/>
                <w:lang w:val="ru-RU"/>
              </w:rPr>
              <w:t>астер</w:t>
            </w:r>
            <w:r>
              <w:rPr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="00E665C5" w:rsidRPr="008721FB">
              <w:rPr>
                <w:bCs/>
                <w:color w:val="000000"/>
                <w:sz w:val="32"/>
                <w:szCs w:val="32"/>
                <w:lang w:val="ru-RU"/>
              </w:rPr>
              <w:t>- класс «Морской пейзаж»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840E54">
              <w:rPr>
                <w:rFonts w:ascii="Bookman Old Style" w:hAnsi="Bookman Old Style"/>
                <w:b/>
              </w:rPr>
              <w:t xml:space="preserve">МКУ </w:t>
            </w:r>
            <w:r>
              <w:rPr>
                <w:rFonts w:ascii="Bookman Old Style" w:hAnsi="Bookman Old Style"/>
                <w:b/>
              </w:rPr>
              <w:t>«</w:t>
            </w:r>
            <w:proofErr w:type="spellStart"/>
            <w:r w:rsidRPr="00840E54">
              <w:rPr>
                <w:rFonts w:ascii="Bookman Old Style" w:hAnsi="Bookman Old Style"/>
                <w:b/>
              </w:rPr>
              <w:t>Лебяжская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М</w:t>
            </w:r>
            <w:r w:rsidRPr="00840E54">
              <w:rPr>
                <w:rFonts w:ascii="Bookman Old Style" w:hAnsi="Bookman Old Style"/>
                <w:b/>
              </w:rPr>
              <w:t>ЦБС»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327B34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840E54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840E54">
              <w:rPr>
                <w:rFonts w:ascii="Bookman Old Style" w:hAnsi="Bookman Old Style"/>
                <w:b/>
              </w:rPr>
              <w:t>Лузская</w:t>
            </w:r>
            <w:proofErr w:type="spellEnd"/>
            <w:r w:rsidRPr="00840E54">
              <w:rPr>
                <w:rFonts w:ascii="Bookman Old Style" w:hAnsi="Bookman Old Style"/>
                <w:b/>
              </w:rPr>
              <w:t xml:space="preserve"> БИС»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327B34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5342B5">
              <w:rPr>
                <w:rFonts w:ascii="Bookman Old Style" w:hAnsi="Bookman Old Style"/>
                <w:b/>
              </w:rPr>
              <w:t>МКУК</w:t>
            </w:r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342B5">
              <w:rPr>
                <w:rFonts w:ascii="Bookman Old Style" w:hAnsi="Bookman Old Style"/>
                <w:b/>
              </w:rPr>
              <w:t>Малмыжская</w:t>
            </w:r>
            <w:proofErr w:type="spellEnd"/>
            <w:r w:rsidRPr="005342B5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E665C5" w:rsidRDefault="00E05BA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Малмыжская</w:t>
            </w:r>
            <w:proofErr w:type="spellEnd"/>
            <w:r>
              <w:rPr>
                <w:lang w:val="ru-RU"/>
              </w:rPr>
              <w:t xml:space="preserve"> ЦБ </w:t>
            </w:r>
            <w:proofErr w:type="spellStart"/>
            <w:r>
              <w:t>вечер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С. </w:t>
            </w:r>
            <w:proofErr w:type="spellStart"/>
            <w:r>
              <w:t>Есенина</w:t>
            </w:r>
            <w:proofErr w:type="spellEnd"/>
            <w:r>
              <w:t xml:space="preserve"> "В </w:t>
            </w:r>
            <w:proofErr w:type="spellStart"/>
            <w:r>
              <w:t>этом</w:t>
            </w:r>
            <w:proofErr w:type="spellEnd"/>
            <w:r>
              <w:t xml:space="preserve"> </w:t>
            </w:r>
            <w:proofErr w:type="spellStart"/>
            <w:r>
              <w:t>мире</w:t>
            </w:r>
            <w:proofErr w:type="spellEnd"/>
            <w:r>
              <w:t xml:space="preserve"> я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прохожий</w:t>
            </w:r>
            <w:proofErr w:type="spellEnd"/>
            <w:r>
              <w:t xml:space="preserve">..." с 17.00 </w:t>
            </w:r>
            <w:proofErr w:type="spellStart"/>
            <w:r>
              <w:t>часов</w:t>
            </w:r>
            <w:proofErr w:type="spellEnd"/>
            <w:r>
              <w:t>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866DFB" w:rsidRDefault="00E665C5" w:rsidP="00E827A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МКУК «</w:t>
            </w:r>
            <w:proofErr w:type="spellStart"/>
            <w:r>
              <w:rPr>
                <w:rFonts w:ascii="Bookman Old Style" w:hAnsi="Bookman Old Style"/>
                <w:b/>
              </w:rPr>
              <w:t>Мурашинская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221F4D" w:rsidRP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u w:val="single"/>
                <w:lang w:val="ru-RU"/>
              </w:rPr>
              <w:t>М</w:t>
            </w:r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>урашинск</w:t>
            </w:r>
            <w:r>
              <w:rPr>
                <w:rFonts w:cs="Times New Roman"/>
                <w:sz w:val="28"/>
                <w:szCs w:val="28"/>
                <w:u w:val="single"/>
                <w:lang w:val="ru-RU"/>
              </w:rPr>
              <w:t>ая</w:t>
            </w:r>
            <w:proofErr w:type="spellEnd"/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 xml:space="preserve"> ЦБ</w:t>
            </w:r>
          </w:p>
          <w:p w:rsidR="00E665C5" w:rsidRDefault="00BB1C01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Фотовыставка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Горбунова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Красоту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рисует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объектив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Мастер-класс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изготовлению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рукотворной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книги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Прикоснись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увидишь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Викторина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Город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искусств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21F4D" w:rsidRP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>Мурашинская</w:t>
            </w:r>
            <w:proofErr w:type="spellEnd"/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 xml:space="preserve"> БСЧ</w:t>
            </w:r>
          </w:p>
          <w:p w:rsid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Книжная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«Я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вокруг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меня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21F4D" w:rsidRP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прикладного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творчества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Искусство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детских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рук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</w:p>
          <w:p w:rsidR="00221F4D" w:rsidRPr="00221F4D" w:rsidRDefault="00221F4D" w:rsidP="00E827AD">
            <w:pPr>
              <w:pStyle w:val="Standard"/>
              <w:jc w:val="both"/>
              <w:rPr>
                <w:rFonts w:cs="Times New Roman"/>
                <w:sz w:val="28"/>
                <w:szCs w:val="28"/>
                <w:u w:val="single"/>
                <w:lang w:val="ru-RU"/>
              </w:rPr>
            </w:pPr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 xml:space="preserve">Староверческая </w:t>
            </w:r>
            <w:proofErr w:type="gramStart"/>
            <w:r w:rsidRPr="00221F4D">
              <w:rPr>
                <w:rFonts w:cs="Times New Roman"/>
                <w:sz w:val="28"/>
                <w:szCs w:val="28"/>
                <w:u w:val="single"/>
                <w:lang w:val="ru-RU"/>
              </w:rPr>
              <w:t>СБ</w:t>
            </w:r>
            <w:proofErr w:type="gramEnd"/>
          </w:p>
          <w:p w:rsidR="00221F4D" w:rsidRDefault="00221F4D" w:rsidP="00F9080B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Книжная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Прекрасное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своими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руками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1F67AC" w:rsidRDefault="001F67AC" w:rsidP="00F9080B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1F67AC" w:rsidRDefault="001F67AC" w:rsidP="00F9080B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>МБУК "</w:t>
            </w:r>
            <w:proofErr w:type="spellStart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>Безбожниковская</w:t>
            </w:r>
            <w:proofErr w:type="spellEnd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>СБ</w:t>
            </w:r>
            <w:proofErr w:type="gramEnd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>"</w:t>
            </w:r>
          </w:p>
          <w:p w:rsidR="001F67AC" w:rsidRPr="001F67AC" w:rsidRDefault="001F67AC" w:rsidP="001F67AC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 ноября начало в 17=00  Литературно-музыкальная композиция "Несказанное, синее, нежное" </w:t>
            </w:r>
            <w:proofErr w:type="gramStart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1F67AC">
              <w:rPr>
                <w:b/>
                <w:bCs/>
                <w:color w:val="000000"/>
                <w:sz w:val="28"/>
                <w:szCs w:val="28"/>
                <w:lang w:val="ru-RU"/>
              </w:rPr>
              <w:t>К 120-летию Сергея Есенина)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1B6519">
            <w:pPr>
              <w:rPr>
                <w:rFonts w:ascii="Bookman Old Style" w:hAnsi="Bookman Old Style"/>
                <w:b/>
                <w:color w:val="FF0000"/>
              </w:rPr>
            </w:pPr>
            <w:r w:rsidRPr="005342B5">
              <w:rPr>
                <w:rFonts w:ascii="Bookman Old Style" w:hAnsi="Bookman Old Style"/>
                <w:b/>
              </w:rPr>
              <w:t>МКУК «Ц</w:t>
            </w:r>
            <w:r>
              <w:rPr>
                <w:rFonts w:ascii="Bookman Old Style" w:hAnsi="Bookman Old Style"/>
                <w:b/>
                <w:lang w:val="ru-RU"/>
              </w:rPr>
              <w:t>БС На</w:t>
            </w:r>
            <w:r w:rsidR="001B6519">
              <w:rPr>
                <w:rFonts w:ascii="Bookman Old Style" w:hAnsi="Bookman Old Style"/>
                <w:b/>
                <w:lang w:val="ru-RU"/>
              </w:rPr>
              <w:t>г</w:t>
            </w:r>
            <w:proofErr w:type="spellStart"/>
            <w:r w:rsidRPr="005342B5">
              <w:rPr>
                <w:rFonts w:ascii="Bookman Old Style" w:hAnsi="Bookman Old Style"/>
                <w:b/>
              </w:rPr>
              <w:t>орского</w:t>
            </w:r>
            <w:proofErr w:type="spellEnd"/>
            <w:r w:rsidRPr="005342B5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342B5">
              <w:rPr>
                <w:rFonts w:ascii="Bookman Old Style" w:hAnsi="Bookman Old Style"/>
                <w:b/>
              </w:rPr>
              <w:t>района</w:t>
            </w:r>
            <w:proofErr w:type="spellEnd"/>
            <w:r w:rsidRPr="005342B5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342B5">
              <w:rPr>
                <w:rFonts w:ascii="Bookman Old Style" w:hAnsi="Bookman Old Style"/>
                <w:b/>
              </w:rPr>
              <w:t>Кировской</w:t>
            </w:r>
            <w:proofErr w:type="spellEnd"/>
            <w:r w:rsidRPr="005342B5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342B5">
              <w:rPr>
                <w:rFonts w:ascii="Bookman Old Style" w:hAnsi="Bookman Old Style"/>
                <w:b/>
              </w:rPr>
              <w:t>области</w:t>
            </w:r>
            <w:proofErr w:type="spellEnd"/>
            <w:r w:rsidRPr="005342B5">
              <w:rPr>
                <w:rFonts w:ascii="Bookman Old Style" w:hAnsi="Bookman Old Style"/>
                <w:b/>
              </w:rPr>
              <w:t xml:space="preserve">» </w:t>
            </w:r>
          </w:p>
        </w:tc>
        <w:tc>
          <w:tcPr>
            <w:tcW w:w="10064" w:type="dxa"/>
            <w:gridSpan w:val="6"/>
          </w:tcPr>
          <w:p w:rsidR="00E665C5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3D1681" w:rsidRDefault="00E665C5" w:rsidP="001765B8">
            <w:pPr>
              <w:rPr>
                <w:rFonts w:ascii="Bookman Old Style" w:hAnsi="Bookman Old Style"/>
                <w:b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Немская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ЦРБ 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им.М.И.Ожегова</w:t>
            </w:r>
            <w:proofErr w:type="spellEnd"/>
            <w:r w:rsidRPr="003D1681"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10064" w:type="dxa"/>
            <w:gridSpan w:val="6"/>
          </w:tcPr>
          <w:p w:rsidR="00D72854" w:rsidRDefault="00D72854" w:rsidP="00D728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501CB1">
              <w:rPr>
                <w:lang w:val="ru-RU"/>
              </w:rPr>
              <w:t>е</w:t>
            </w:r>
            <w:r>
              <w:rPr>
                <w:lang w:val="ru-RU"/>
              </w:rPr>
              <w:t>мская</w:t>
            </w:r>
            <w:proofErr w:type="spellEnd"/>
            <w:r>
              <w:rPr>
                <w:lang w:val="ru-RU"/>
              </w:rPr>
              <w:t xml:space="preserve"> ЦБ</w:t>
            </w:r>
            <w:r w:rsidR="00360A09">
              <w:rPr>
                <w:lang w:val="ru-RU"/>
              </w:rPr>
              <w:t xml:space="preserve"> </w:t>
            </w:r>
          </w:p>
          <w:p w:rsidR="00D72854" w:rsidRDefault="00D72854" w:rsidP="00D72854">
            <w:r>
              <w:t xml:space="preserve">1.Книжные </w:t>
            </w:r>
            <w:proofErr w:type="spellStart"/>
            <w:r>
              <w:t>сокровища</w:t>
            </w:r>
            <w:proofErr w:type="spellEnd"/>
            <w:r>
              <w:t xml:space="preserve"> </w:t>
            </w:r>
            <w:proofErr w:type="spellStart"/>
            <w:r>
              <w:t>столетий</w:t>
            </w:r>
            <w:proofErr w:type="spellEnd"/>
            <w:r>
              <w:t xml:space="preserve"> — </w:t>
            </w:r>
            <w:proofErr w:type="spellStart"/>
            <w:r>
              <w:t>кн.выставка</w:t>
            </w:r>
            <w:proofErr w:type="spellEnd"/>
            <w:r>
              <w:t xml:space="preserve"> (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>)</w:t>
            </w:r>
          </w:p>
          <w:p w:rsidR="00E665C5" w:rsidRPr="00D72854" w:rsidRDefault="00D72854" w:rsidP="00D728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2. </w:t>
            </w:r>
            <w:r>
              <w:rPr>
                <w:lang w:val="ru-RU"/>
              </w:rPr>
              <w:t>«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сквозь</w:t>
            </w:r>
            <w:proofErr w:type="spellEnd"/>
            <w:r>
              <w:t xml:space="preserve"> </w:t>
            </w:r>
            <w:proofErr w:type="spellStart"/>
            <w:r>
              <w:t>призму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  <w:r>
              <w:rPr>
                <w:lang w:val="ru-RU"/>
              </w:rPr>
              <w:t>»</w:t>
            </w:r>
            <w:r>
              <w:t xml:space="preserve"> — </w:t>
            </w: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встреча</w:t>
            </w:r>
            <w:proofErr w:type="spellEnd"/>
            <w:r>
              <w:t xml:space="preserve"> с </w:t>
            </w:r>
            <w:proofErr w:type="spellStart"/>
            <w:r>
              <w:t>художницей</w:t>
            </w:r>
            <w:proofErr w:type="spellEnd"/>
            <w:r>
              <w:t xml:space="preserve">, </w:t>
            </w:r>
            <w:proofErr w:type="spellStart"/>
            <w:r>
              <w:t>студенткой</w:t>
            </w:r>
            <w:proofErr w:type="spellEnd"/>
            <w:r>
              <w:t xml:space="preserve"> С-П </w:t>
            </w:r>
            <w:proofErr w:type="spellStart"/>
            <w:r>
              <w:t>института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 </w:t>
            </w:r>
            <w:proofErr w:type="spellStart"/>
            <w:r>
              <w:t>Юлией</w:t>
            </w:r>
            <w:proofErr w:type="spellEnd"/>
            <w:r>
              <w:t xml:space="preserve"> </w:t>
            </w:r>
            <w:proofErr w:type="spellStart"/>
            <w:r>
              <w:t>Чалой</w:t>
            </w:r>
            <w:proofErr w:type="spellEnd"/>
            <w:r>
              <w:t>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Нолинская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E665C5" w:rsidRPr="00360A09" w:rsidRDefault="00360A09" w:rsidP="00360A09">
            <w:pPr>
              <w:ind w:firstLine="708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ru-RU"/>
              </w:rPr>
              <w:t>Нолинской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ЦБ </w:t>
            </w:r>
            <w:proofErr w:type="spellStart"/>
            <w:r>
              <w:rPr>
                <w:sz w:val="28"/>
                <w:szCs w:val="28"/>
                <w:lang w:val="ru-RU"/>
              </w:rPr>
              <w:t>пройдет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</w:t>
            </w:r>
            <w:proofErr w:type="spellStart"/>
            <w:r w:rsidR="00584B55">
              <w:rPr>
                <w:sz w:val="28"/>
                <w:szCs w:val="28"/>
              </w:rPr>
              <w:t>ероприятие</w:t>
            </w:r>
            <w:proofErr w:type="spellEnd"/>
            <w:r w:rsidR="00584B55">
              <w:rPr>
                <w:sz w:val="28"/>
                <w:szCs w:val="28"/>
              </w:rPr>
              <w:t xml:space="preserve"> «</w:t>
            </w:r>
            <w:proofErr w:type="spellStart"/>
            <w:r w:rsidR="00584B55">
              <w:rPr>
                <w:sz w:val="28"/>
                <w:szCs w:val="28"/>
              </w:rPr>
              <w:t>Портрет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библиотекаря</w:t>
            </w:r>
            <w:proofErr w:type="spellEnd"/>
            <w:r w:rsidR="00584B55">
              <w:rPr>
                <w:sz w:val="28"/>
                <w:szCs w:val="28"/>
              </w:rPr>
              <w:t xml:space="preserve"> в </w:t>
            </w:r>
            <w:proofErr w:type="spellStart"/>
            <w:r w:rsidR="00584B55">
              <w:rPr>
                <w:sz w:val="28"/>
                <w:szCs w:val="28"/>
              </w:rPr>
              <w:t>интерьере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lastRenderedPageBreak/>
              <w:t>искусств</w:t>
            </w:r>
            <w:proofErr w:type="spellEnd"/>
            <w:r w:rsidR="00584B55">
              <w:rPr>
                <w:sz w:val="28"/>
                <w:szCs w:val="28"/>
              </w:rPr>
              <w:t>» (</w:t>
            </w:r>
            <w:proofErr w:type="spellStart"/>
            <w:r w:rsidR="00584B55">
              <w:rPr>
                <w:sz w:val="28"/>
                <w:szCs w:val="28"/>
              </w:rPr>
              <w:t>хобби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сотрудников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библиотеки</w:t>
            </w:r>
            <w:proofErr w:type="spellEnd"/>
            <w:r w:rsidR="00584B55">
              <w:rPr>
                <w:sz w:val="28"/>
                <w:szCs w:val="28"/>
              </w:rPr>
              <w:t xml:space="preserve">) и  </w:t>
            </w:r>
            <w:r>
              <w:rPr>
                <w:sz w:val="28"/>
                <w:szCs w:val="28"/>
                <w:lang w:val="ru-RU"/>
              </w:rPr>
              <w:t xml:space="preserve">будет </w:t>
            </w:r>
            <w:proofErr w:type="spellStart"/>
            <w:r w:rsidR="00584B55">
              <w:rPr>
                <w:sz w:val="28"/>
                <w:szCs w:val="28"/>
              </w:rPr>
              <w:t>посвящено</w:t>
            </w:r>
            <w:proofErr w:type="spellEnd"/>
            <w:r w:rsidR="00584B55">
              <w:rPr>
                <w:sz w:val="28"/>
                <w:szCs w:val="28"/>
              </w:rPr>
              <w:t xml:space="preserve"> 140 – </w:t>
            </w:r>
            <w:proofErr w:type="spellStart"/>
            <w:r w:rsidR="00584B55">
              <w:rPr>
                <w:sz w:val="28"/>
                <w:szCs w:val="28"/>
              </w:rPr>
              <w:t>летию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Нолинской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центральной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районной</w:t>
            </w:r>
            <w:proofErr w:type="spellEnd"/>
            <w:r w:rsidR="00584B55">
              <w:rPr>
                <w:sz w:val="28"/>
                <w:szCs w:val="28"/>
              </w:rPr>
              <w:t xml:space="preserve"> </w:t>
            </w:r>
            <w:proofErr w:type="spellStart"/>
            <w:r w:rsidR="00584B55">
              <w:rPr>
                <w:sz w:val="28"/>
                <w:szCs w:val="28"/>
              </w:rPr>
              <w:t>библиотеки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«БИЦ»</w:t>
            </w:r>
          </w:p>
        </w:tc>
        <w:tc>
          <w:tcPr>
            <w:tcW w:w="10064" w:type="dxa"/>
            <w:gridSpan w:val="6"/>
          </w:tcPr>
          <w:p w:rsidR="00E665C5" w:rsidRDefault="00360A0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Не будут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>
              <w:rPr>
                <w:rFonts w:ascii="Bookman Old Style" w:hAnsi="Bookman Old Style"/>
                <w:b/>
              </w:rPr>
              <w:t>Опаринск</w:t>
            </w:r>
            <w:r w:rsidRPr="003D1681">
              <w:rPr>
                <w:rFonts w:ascii="Bookman Old Style" w:hAnsi="Bookman Old Style"/>
                <w:b/>
              </w:rPr>
              <w:t>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Ц</w:t>
            </w:r>
            <w:r>
              <w:rPr>
                <w:rFonts w:ascii="Bookman Old Style" w:hAnsi="Bookman Old Style"/>
                <w:b/>
              </w:rPr>
              <w:t xml:space="preserve">Б </w:t>
            </w:r>
            <w:proofErr w:type="spellStart"/>
            <w:r>
              <w:rPr>
                <w:rFonts w:ascii="Bookman Old Style" w:hAnsi="Bookman Old Style"/>
                <w:b/>
              </w:rPr>
              <w:t>им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Н</w:t>
            </w:r>
            <w:r w:rsidRPr="003D1681">
              <w:rPr>
                <w:rFonts w:ascii="Bookman Old Style" w:hAnsi="Bookman Old Style"/>
                <w:b/>
              </w:rPr>
              <w:t>.</w:t>
            </w:r>
            <w:r>
              <w:rPr>
                <w:rFonts w:ascii="Bookman Old Style" w:hAnsi="Bookman Old Style"/>
                <w:b/>
              </w:rPr>
              <w:t>А</w:t>
            </w:r>
            <w:r w:rsidRPr="003D1681">
              <w:rPr>
                <w:rFonts w:ascii="Bookman Old Style" w:hAnsi="Bookman Old Style"/>
                <w:b/>
              </w:rPr>
              <w:t>.</w:t>
            </w:r>
            <w:r>
              <w:rPr>
                <w:rFonts w:ascii="Bookman Old Style" w:hAnsi="Bookman Old Style"/>
                <w:b/>
              </w:rPr>
              <w:t>Яхлако</w:t>
            </w:r>
            <w:r w:rsidRPr="003D1681">
              <w:rPr>
                <w:rFonts w:ascii="Bookman Old Style" w:hAnsi="Bookman Old Style"/>
                <w:b/>
              </w:rPr>
              <w:t>ва</w:t>
            </w:r>
            <w:proofErr w:type="spellEnd"/>
            <w:r w:rsidRPr="003D1681"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10064" w:type="dxa"/>
            <w:gridSpan w:val="6"/>
          </w:tcPr>
          <w:p w:rsidR="00E665C5" w:rsidRDefault="00360A09" w:rsidP="00360A09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ЦБ  оформит  в</w:t>
            </w:r>
            <w:r w:rsidR="004F28F9">
              <w:rPr>
                <w:b/>
                <w:bCs/>
                <w:color w:val="000000"/>
                <w:sz w:val="28"/>
                <w:szCs w:val="28"/>
                <w:lang w:val="ru-RU"/>
              </w:rPr>
              <w:t>ыставк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4F28F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-автограф – «Имена на книгах»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и проведет </w:t>
            </w:r>
            <w:r w:rsidR="004F28F9">
              <w:rPr>
                <w:b/>
                <w:bCs/>
                <w:color w:val="000000"/>
                <w:sz w:val="28"/>
                <w:szCs w:val="28"/>
                <w:lang w:val="ru-RU"/>
              </w:rPr>
              <w:t>обзор у выставки в помещении РЦКД.</w:t>
            </w:r>
          </w:p>
        </w:tc>
      </w:tr>
      <w:tr w:rsidR="00E665C5" w:rsidTr="001B6519">
        <w:tc>
          <w:tcPr>
            <w:tcW w:w="534" w:type="dxa"/>
          </w:tcPr>
          <w:p w:rsidR="00E665C5" w:rsidRDefault="00E665C5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E665C5" w:rsidRPr="00570E1A" w:rsidRDefault="00E665C5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Оричевская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Р</w:t>
            </w:r>
            <w:r w:rsidRPr="003D1681">
              <w:rPr>
                <w:rFonts w:ascii="Bookman Old Style" w:hAnsi="Bookman Old Style"/>
                <w:b/>
              </w:rPr>
              <w:t>ЦБС»</w:t>
            </w:r>
          </w:p>
        </w:tc>
        <w:tc>
          <w:tcPr>
            <w:tcW w:w="10064" w:type="dxa"/>
            <w:gridSpan w:val="6"/>
          </w:tcPr>
          <w:p w:rsidR="00E665C5" w:rsidRDefault="00830DDB" w:rsidP="00D72854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буд</w:t>
            </w:r>
            <w:r>
              <w:rPr>
                <w:lang w:val="ru-RU"/>
              </w:rPr>
              <w:t>ут</w:t>
            </w:r>
            <w:proofErr w:type="spellEnd"/>
            <w:r>
              <w:t xml:space="preserve"> </w:t>
            </w:r>
            <w:proofErr w:type="spellStart"/>
            <w:r>
              <w:t>принимать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</w:t>
            </w:r>
            <w:r w:rsidR="00D72854">
              <w:rPr>
                <w:lang w:val="ru-RU"/>
              </w:rPr>
              <w:t>Н</w:t>
            </w:r>
            <w:proofErr w:type="spellStart"/>
            <w:r>
              <w:t>ночи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  <w:r>
              <w:t>, у</w:t>
            </w:r>
            <w:r>
              <w:rPr>
                <w:lang w:val="ru-RU"/>
              </w:rPr>
              <w:t xml:space="preserve"> них</w:t>
            </w:r>
            <w:r>
              <w:t xml:space="preserve"> </w:t>
            </w:r>
            <w:proofErr w:type="spellStart"/>
            <w:r>
              <w:t>запланированы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ближайшее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20.10 (</w:t>
            </w:r>
            <w:proofErr w:type="spellStart"/>
            <w:r>
              <w:rPr>
                <w:rFonts w:ascii="Arial" w:hAnsi="Arial" w:cs="Arial"/>
              </w:rPr>
              <w:t>вторник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семинар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планированию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библиотеке</w:t>
            </w:r>
            <w:proofErr w:type="spellEnd"/>
            <w:r>
              <w:rPr>
                <w:rFonts w:ascii="Arial" w:hAnsi="Arial" w:cs="Arial"/>
              </w:rPr>
              <w:t xml:space="preserve"> с 9 </w:t>
            </w:r>
            <w:proofErr w:type="spellStart"/>
            <w:r>
              <w:rPr>
                <w:rFonts w:ascii="Arial" w:hAnsi="Arial" w:cs="Arial"/>
              </w:rPr>
              <w:t>часов</w:t>
            </w:r>
            <w:proofErr w:type="spellEnd"/>
            <w:r>
              <w:rPr>
                <w:rFonts w:ascii="Arial" w:hAnsi="Arial" w:cs="Arial"/>
              </w:rPr>
              <w:t xml:space="preserve"> утра.23.10. (</w:t>
            </w:r>
            <w:proofErr w:type="spellStart"/>
            <w:r>
              <w:rPr>
                <w:rFonts w:ascii="Arial" w:hAnsi="Arial" w:cs="Arial"/>
              </w:rPr>
              <w:t>пятница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районное</w:t>
            </w:r>
            <w:proofErr w:type="spellEnd"/>
            <w:r>
              <w:rPr>
                <w:rFonts w:ascii="Arial" w:hAnsi="Arial" w:cs="Arial"/>
              </w:rPr>
              <w:t xml:space="preserve"> совещание.06.11. (</w:t>
            </w:r>
            <w:proofErr w:type="spellStart"/>
            <w:r>
              <w:rPr>
                <w:rFonts w:ascii="Arial" w:hAnsi="Arial" w:cs="Arial"/>
              </w:rPr>
              <w:t>пятница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районный</w:t>
            </w:r>
            <w:proofErr w:type="spellEnd"/>
            <w:r>
              <w:rPr>
                <w:rFonts w:ascii="Arial" w:hAnsi="Arial" w:cs="Arial"/>
              </w:rPr>
              <w:t xml:space="preserve">  </w:t>
            </w:r>
            <w:proofErr w:type="spellStart"/>
            <w:r>
              <w:rPr>
                <w:rFonts w:ascii="Arial" w:hAnsi="Arial" w:cs="Arial"/>
              </w:rPr>
              <w:t>конкурс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профмастерства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72854" w:rsidTr="001B6519">
        <w:trPr>
          <w:trHeight w:val="81"/>
        </w:trPr>
        <w:tc>
          <w:tcPr>
            <w:tcW w:w="534" w:type="dxa"/>
            <w:vMerge w:val="restart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D72854" w:rsidRPr="00776679" w:rsidRDefault="00D72854" w:rsidP="004942B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«МКУК «</w:t>
            </w:r>
            <w:proofErr w:type="spellStart"/>
            <w:r>
              <w:rPr>
                <w:rFonts w:ascii="Bookman Old Style" w:hAnsi="Bookman Old Style"/>
                <w:b/>
              </w:rPr>
              <w:t>Орловская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ЦРБ»</w:t>
            </w:r>
          </w:p>
        </w:tc>
        <w:tc>
          <w:tcPr>
            <w:tcW w:w="709" w:type="dxa"/>
          </w:tcPr>
          <w:p w:rsidR="00D72854" w:rsidRDefault="00D72854">
            <w:pPr>
              <w:spacing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8" w:type="dxa"/>
            <w:gridSpan w:val="3"/>
          </w:tcPr>
          <w:p w:rsidR="00D72854" w:rsidRP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  <w:tc>
          <w:tcPr>
            <w:tcW w:w="155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72854" w:rsidTr="001B6519">
        <w:trPr>
          <w:trHeight w:val="78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Default="00D72854" w:rsidP="00E827AD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8" w:type="dxa"/>
            <w:gridSpan w:val="3"/>
          </w:tcPr>
          <w:p w:rsidR="00D72854" w:rsidRDefault="00D72854">
            <w:pPr>
              <w:spacing w:after="200" w:line="240" w:lineRule="atLeast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литературо-музыкальный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Наша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жизнь</w:t>
            </w:r>
            <w:proofErr w:type="spellEnd"/>
            <w:r>
              <w:rPr>
                <w:b/>
                <w:sz w:val="28"/>
              </w:rPr>
              <w:t xml:space="preserve"> – </w:t>
            </w:r>
            <w:proofErr w:type="spellStart"/>
            <w:r>
              <w:rPr>
                <w:b/>
                <w:sz w:val="28"/>
              </w:rPr>
              <w:t>сплетенье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красок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удач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(к 70-летию </w:t>
            </w:r>
            <w:proofErr w:type="spellStart"/>
            <w:r>
              <w:rPr>
                <w:sz w:val="28"/>
              </w:rPr>
              <w:t>Л.Рубадьской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городской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</w:t>
            </w:r>
            <w:proofErr w:type="spellEnd"/>
          </w:p>
        </w:tc>
        <w:tc>
          <w:tcPr>
            <w:tcW w:w="1559" w:type="dxa"/>
          </w:tcPr>
          <w:p w:rsidR="00D72854" w:rsidRDefault="00D72854">
            <w:pPr>
              <w:spacing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17-00</w:t>
            </w:r>
          </w:p>
        </w:tc>
      </w:tr>
      <w:tr w:rsidR="00D72854" w:rsidTr="001B6519">
        <w:trPr>
          <w:trHeight w:val="78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Default="00D72854" w:rsidP="00E827AD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28" w:type="dxa"/>
            <w:gridSpan w:val="3"/>
          </w:tcPr>
          <w:p w:rsidR="00D72854" w:rsidRDefault="00D72854">
            <w:pPr>
              <w:spacing w:after="200" w:line="240" w:lineRule="atLeast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музыкально-театрализованное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Вятская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ярмарка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(о </w:t>
            </w:r>
            <w:proofErr w:type="spellStart"/>
            <w:r>
              <w:rPr>
                <w:sz w:val="28"/>
              </w:rPr>
              <w:t>русской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</w:t>
            </w:r>
            <w:proofErr w:type="spellEnd"/>
          </w:p>
        </w:tc>
        <w:tc>
          <w:tcPr>
            <w:tcW w:w="1559" w:type="dxa"/>
          </w:tcPr>
          <w:p w:rsidR="00D72854" w:rsidRDefault="00D72854">
            <w:pPr>
              <w:spacing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16-00</w:t>
            </w:r>
          </w:p>
        </w:tc>
      </w:tr>
      <w:tr w:rsidR="00D72854" w:rsidTr="001B6519">
        <w:trPr>
          <w:trHeight w:val="78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Default="00D72854" w:rsidP="00E827AD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28" w:type="dxa"/>
            <w:gridSpan w:val="3"/>
          </w:tcPr>
          <w:p w:rsidR="00D72854" w:rsidRDefault="00D72854">
            <w:pPr>
              <w:spacing w:after="200" w:line="240" w:lineRule="atLeast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выставка-презентация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Король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вальса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(к 190-летию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И.Штрауса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центральная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районная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отдел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обслуживания</w:t>
            </w:r>
            <w:proofErr w:type="spellEnd"/>
          </w:p>
        </w:tc>
        <w:tc>
          <w:tcPr>
            <w:tcW w:w="1559" w:type="dxa"/>
          </w:tcPr>
          <w:p w:rsidR="00D72854" w:rsidRDefault="00D72854">
            <w:pPr>
              <w:spacing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18-00</w:t>
            </w:r>
          </w:p>
        </w:tc>
      </w:tr>
      <w:tr w:rsidR="00D72854" w:rsidTr="001B6519">
        <w:trPr>
          <w:trHeight w:val="78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Default="00D72854" w:rsidP="00E827AD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28" w:type="dxa"/>
            <w:gridSpan w:val="3"/>
          </w:tcPr>
          <w:p w:rsidR="00D72854" w:rsidRDefault="00D72854">
            <w:pPr>
              <w:spacing w:after="200" w:line="240" w:lineRule="atLeast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Ретро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Музыка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нас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связала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2268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</w:t>
            </w:r>
            <w:proofErr w:type="spellEnd"/>
          </w:p>
        </w:tc>
        <w:tc>
          <w:tcPr>
            <w:tcW w:w="1559" w:type="dxa"/>
          </w:tcPr>
          <w:p w:rsidR="00D72854" w:rsidRDefault="00D72854">
            <w:pPr>
              <w:spacing w:after="200" w:line="240" w:lineRule="atLeast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3-4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Пижанская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D72854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840E54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840E54">
              <w:rPr>
                <w:rFonts w:ascii="Bookman Old Style" w:hAnsi="Bookman Old Style"/>
                <w:b/>
              </w:rPr>
              <w:t>Подосиновская</w:t>
            </w:r>
            <w:proofErr w:type="spellEnd"/>
            <w:r w:rsidRPr="00840E54"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D72854" w:rsidRDefault="00D72854" w:rsidP="00DF441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Подосиновской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ЦБ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им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Филёва</w:t>
            </w:r>
            <w:proofErr w:type="spellEnd"/>
          </w:p>
          <w:p w:rsidR="00D72854" w:rsidRDefault="00D72854" w:rsidP="00DF441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 17.00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Бенефис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студии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Гитара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мы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D72854" w:rsidRDefault="00D72854" w:rsidP="00DF441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программе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D72854" w:rsidRDefault="00D72854" w:rsidP="00DF44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участников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клуба</w:t>
            </w:r>
            <w:proofErr w:type="spellEnd"/>
          </w:p>
          <w:p w:rsidR="00D72854" w:rsidRDefault="00D72854" w:rsidP="00DF44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Выступления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участников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клуба</w:t>
            </w:r>
            <w:proofErr w:type="spellEnd"/>
          </w:p>
          <w:p w:rsidR="00D72854" w:rsidRDefault="00D72854" w:rsidP="00DF44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Мастер-класс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Три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аккорда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D72854" w:rsidRPr="00DF4418" w:rsidRDefault="00D72854" w:rsidP="00DF4418">
            <w:pPr>
              <w:ind w:left="-567" w:firstLine="567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Подосиновской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РДБ</w:t>
            </w:r>
          </w:p>
          <w:p w:rsidR="00D72854" w:rsidRDefault="00D72854" w:rsidP="00DF4418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 17.00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уч-ся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начальной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музыкальная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гостиная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Это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всё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моя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Россия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72854" w:rsidRDefault="00D72854" w:rsidP="00DF4418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программе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D72854" w:rsidRDefault="00D72854" w:rsidP="00DF4418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Тематические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концертные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номера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Подосиновской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музыкальной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</w:p>
          <w:p w:rsidR="00D72854" w:rsidRPr="00DF4418" w:rsidRDefault="00D72854" w:rsidP="00DF4418">
            <w:pPr>
              <w:ind w:left="-567"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Музыкальная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зарисовка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Дню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народного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единства</w:t>
            </w:r>
            <w:proofErr w:type="spellEnd"/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</w:rPr>
              <w:t>М</w:t>
            </w:r>
            <w:r>
              <w:rPr>
                <w:rFonts w:ascii="Bookman Old Style" w:hAnsi="Bookman Old Style"/>
                <w:b/>
                <w:lang w:val="ru-RU"/>
              </w:rPr>
              <w:t>Б</w:t>
            </w:r>
            <w:r w:rsidRPr="003D1681">
              <w:rPr>
                <w:rFonts w:ascii="Bookman Old Style" w:hAnsi="Bookman Old Style"/>
                <w:b/>
              </w:rPr>
              <w:t>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Санчурская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D72854" w:rsidRPr="000B4C64" w:rsidRDefault="001B6519" w:rsidP="003946C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Санчурская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D72854">
              <w:rPr>
                <w:b/>
                <w:sz w:val="28"/>
                <w:szCs w:val="28"/>
              </w:rPr>
              <w:t>Ц</w:t>
            </w:r>
            <w:r w:rsidR="00D72854">
              <w:rPr>
                <w:b/>
                <w:sz w:val="28"/>
                <w:szCs w:val="28"/>
                <w:lang w:val="ru-RU"/>
              </w:rPr>
              <w:t>Б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им.А.М.Рыжова</w:t>
            </w:r>
            <w:proofErr w:type="spellEnd"/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Совместное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Санчурского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Общение</w:t>
            </w:r>
            <w:proofErr w:type="spellEnd"/>
            <w:r>
              <w:rPr>
                <w:sz w:val="28"/>
                <w:szCs w:val="28"/>
              </w:rPr>
              <w:t xml:space="preserve"> с  </w:t>
            </w:r>
            <w:proofErr w:type="spellStart"/>
            <w:r>
              <w:rPr>
                <w:sz w:val="28"/>
                <w:szCs w:val="28"/>
              </w:rPr>
              <w:t>прекрасным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Галицкая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СБ</w:t>
            </w:r>
            <w:r>
              <w:rPr>
                <w:sz w:val="28"/>
                <w:szCs w:val="28"/>
              </w:rPr>
              <w:t>: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чудес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Музеи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художники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  <w:r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Мгновенье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прекрасно</w:t>
            </w:r>
            <w:proofErr w:type="spellEnd"/>
            <w:r>
              <w:rPr>
                <w:sz w:val="28"/>
                <w:szCs w:val="28"/>
              </w:rPr>
              <w:t>!»(</w:t>
            </w:r>
            <w:proofErr w:type="spellStart"/>
            <w:r>
              <w:rPr>
                <w:sz w:val="28"/>
                <w:szCs w:val="28"/>
              </w:rPr>
              <w:t>репродукций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картин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«С </w:t>
            </w:r>
            <w:proofErr w:type="spellStart"/>
            <w:r>
              <w:rPr>
                <w:sz w:val="28"/>
                <w:szCs w:val="28"/>
              </w:rPr>
              <w:t>песней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грампластинок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72854" w:rsidRDefault="00D72854" w:rsidP="003946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Корляковская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СБ</w:t>
            </w:r>
            <w:r>
              <w:rPr>
                <w:b/>
                <w:sz w:val="28"/>
                <w:szCs w:val="28"/>
              </w:rPr>
              <w:t>: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Презентация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Живопись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красках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Троицкому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храму</w:t>
            </w:r>
            <w:proofErr w:type="spellEnd"/>
          </w:p>
          <w:p w:rsidR="00D72854" w:rsidRDefault="00D72854" w:rsidP="003946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Городищенская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СБ</w:t>
            </w:r>
            <w:r>
              <w:rPr>
                <w:b/>
                <w:sz w:val="28"/>
                <w:szCs w:val="28"/>
              </w:rPr>
              <w:t>: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вечер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Песни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рожденные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боях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Заозерская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СБ</w:t>
            </w:r>
            <w:r>
              <w:rPr>
                <w:b/>
                <w:sz w:val="28"/>
                <w:szCs w:val="28"/>
              </w:rPr>
              <w:t>: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Ретро-программа</w:t>
            </w:r>
            <w:proofErr w:type="spellEnd"/>
            <w:r>
              <w:rPr>
                <w:sz w:val="28"/>
                <w:szCs w:val="28"/>
              </w:rPr>
              <w:t xml:space="preserve"> «А у </w:t>
            </w:r>
            <w:proofErr w:type="spellStart"/>
            <w:r>
              <w:rPr>
                <w:sz w:val="28"/>
                <w:szCs w:val="28"/>
              </w:rPr>
              <w:t>нас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дворе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театрализованное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72854" w:rsidRDefault="00D72854" w:rsidP="003946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Матвинурская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СБ</w:t>
            </w:r>
            <w:r>
              <w:rPr>
                <w:b/>
                <w:sz w:val="28"/>
                <w:szCs w:val="28"/>
              </w:rPr>
              <w:t>: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музею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предметами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богата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854" w:rsidRDefault="00D72854" w:rsidP="003946C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Термины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изобразительного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Свечинская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D72854" w:rsidRPr="00DC31E8" w:rsidRDefault="00D72854" w:rsidP="000F1035">
            <w:pPr>
              <w:rPr>
                <w:rFonts w:cs="Times New Roman"/>
                <w:sz w:val="28"/>
                <w:szCs w:val="28"/>
              </w:rPr>
            </w:pPr>
            <w:r w:rsidRPr="00DC31E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DC31E8">
              <w:rPr>
                <w:rFonts w:cs="Times New Roman"/>
                <w:sz w:val="28"/>
                <w:szCs w:val="28"/>
              </w:rPr>
              <w:t>Ночь</w:t>
            </w:r>
            <w:proofErr w:type="spellEnd"/>
            <w:r w:rsidRPr="00DC31E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C31E8">
              <w:rPr>
                <w:rFonts w:cs="Times New Roman"/>
                <w:sz w:val="28"/>
                <w:szCs w:val="28"/>
              </w:rPr>
              <w:t>искусств</w:t>
            </w:r>
            <w:proofErr w:type="spellEnd"/>
            <w:r w:rsidRPr="00DC31E8">
              <w:rPr>
                <w:rFonts w:cs="Times New Roman"/>
                <w:sz w:val="28"/>
                <w:szCs w:val="28"/>
              </w:rPr>
              <w:t xml:space="preserve">» в </w:t>
            </w:r>
            <w:proofErr w:type="spellStart"/>
            <w:r w:rsidRPr="00DC31E8">
              <w:rPr>
                <w:rFonts w:cs="Times New Roman"/>
                <w:sz w:val="28"/>
                <w:szCs w:val="28"/>
              </w:rPr>
              <w:t>Свечинской</w:t>
            </w:r>
            <w:proofErr w:type="spellEnd"/>
            <w:r w:rsidRPr="00DC31E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ЦРБ</w:t>
            </w:r>
            <w:r w:rsidRPr="00DC31E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C31E8">
              <w:rPr>
                <w:rFonts w:cs="Times New Roman"/>
                <w:sz w:val="28"/>
                <w:szCs w:val="28"/>
              </w:rPr>
              <w:t>им.О.М.Куваева</w:t>
            </w:r>
            <w:proofErr w:type="spellEnd"/>
          </w:p>
          <w:p w:rsidR="00D72854" w:rsidRPr="00DC31E8" w:rsidRDefault="00D72854" w:rsidP="000F103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1E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поэтами - земляками (</w:t>
            </w:r>
            <w:proofErr w:type="spellStart"/>
            <w:r w:rsidRPr="00DC31E8">
              <w:rPr>
                <w:rFonts w:ascii="Times New Roman" w:hAnsi="Times New Roman" w:cs="Times New Roman"/>
                <w:i/>
                <w:sz w:val="28"/>
                <w:szCs w:val="28"/>
              </w:rPr>
              <w:t>С.Сороколетовой</w:t>
            </w:r>
            <w:proofErr w:type="spellEnd"/>
            <w:r w:rsidRPr="00DC31E8">
              <w:rPr>
                <w:rFonts w:ascii="Times New Roman" w:hAnsi="Times New Roman" w:cs="Times New Roman"/>
                <w:i/>
                <w:sz w:val="28"/>
                <w:szCs w:val="28"/>
              </w:rPr>
              <w:t>, детская творч</w:t>
            </w:r>
            <w:r w:rsidRPr="00DC31E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C31E8">
              <w:rPr>
                <w:rFonts w:ascii="Times New Roman" w:hAnsi="Times New Roman" w:cs="Times New Roman"/>
                <w:i/>
                <w:sz w:val="28"/>
                <w:szCs w:val="28"/>
              </w:rPr>
              <w:t>ская мастерская «В кругу друзей»)</w:t>
            </w:r>
          </w:p>
          <w:p w:rsidR="00D72854" w:rsidRPr="00DC31E8" w:rsidRDefault="00D72854" w:rsidP="000F103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1E8">
              <w:rPr>
                <w:rFonts w:ascii="Times New Roman" w:hAnsi="Times New Roman" w:cs="Times New Roman"/>
                <w:sz w:val="28"/>
                <w:szCs w:val="28"/>
              </w:rPr>
              <w:t>Мастер- класс «Пишем стихи»</w:t>
            </w:r>
          </w:p>
          <w:p w:rsidR="00D72854" w:rsidRDefault="00D72854" w:rsidP="000F103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C31E8">
              <w:rPr>
                <w:rFonts w:ascii="Times New Roman" w:hAnsi="Times New Roman" w:cs="Times New Roman"/>
                <w:sz w:val="28"/>
                <w:szCs w:val="28"/>
              </w:rPr>
              <w:t>Игровое – кукольное представление «Путешествие по стране искусств»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3D1681" w:rsidRDefault="001B6519" w:rsidP="00E827AD">
            <w:pPr>
              <w:rPr>
                <w:rFonts w:ascii="Bookman Old Style" w:hAnsi="Bookman Old Style"/>
                <w:b/>
              </w:rPr>
            </w:pPr>
            <w:r w:rsidRPr="003D1681">
              <w:rPr>
                <w:rFonts w:ascii="Bookman Old Style" w:hAnsi="Bookman Old Style"/>
                <w:b/>
              </w:rPr>
              <w:t>МКУ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Слободская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70E7B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3D1681" w:rsidRDefault="001B6519" w:rsidP="00E827AD">
            <w:pPr>
              <w:rPr>
                <w:rFonts w:ascii="Bookman Old Style" w:hAnsi="Bookman Old Style"/>
                <w:b/>
              </w:rPr>
            </w:pPr>
            <w:r w:rsidRPr="003D1681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3D1681">
              <w:rPr>
                <w:rFonts w:ascii="Bookman Old Style" w:hAnsi="Bookman Old Style"/>
                <w:b/>
              </w:rPr>
              <w:t>Советская</w:t>
            </w:r>
            <w:proofErr w:type="spellEnd"/>
            <w:r w:rsidRPr="003D1681">
              <w:rPr>
                <w:rFonts w:ascii="Bookman Old Style" w:hAnsi="Bookman Old Style"/>
                <w:b/>
              </w:rPr>
              <w:t xml:space="preserve"> МБС»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70E7B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840E54">
              <w:rPr>
                <w:rFonts w:ascii="Bookman Old Style" w:hAnsi="Bookman Old Style"/>
                <w:b/>
              </w:rPr>
              <w:t xml:space="preserve">МКУК </w:t>
            </w:r>
            <w:proofErr w:type="spellStart"/>
            <w:r w:rsidRPr="00840E54">
              <w:rPr>
                <w:rFonts w:ascii="Bookman Old Style" w:hAnsi="Bookman Old Style"/>
                <w:b/>
              </w:rPr>
              <w:t>Сунская</w:t>
            </w:r>
            <w:proofErr w:type="spellEnd"/>
            <w:r w:rsidRPr="00840E54">
              <w:rPr>
                <w:rFonts w:ascii="Bookman Old Style" w:hAnsi="Bookman Old Style"/>
                <w:b/>
              </w:rPr>
              <w:t xml:space="preserve"> МБС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70E7B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D72854" w:rsidTr="001B6519">
        <w:trPr>
          <w:trHeight w:val="667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Тужинская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t xml:space="preserve">03.11. с 16 00 </w:t>
            </w:r>
            <w:proofErr w:type="spellStart"/>
            <w:r>
              <w:t>пройдет</w:t>
            </w:r>
            <w:proofErr w:type="spellEnd"/>
            <w:r>
              <w:t xml:space="preserve"> </w:t>
            </w:r>
            <w:proofErr w:type="spellStart"/>
            <w:r>
              <w:t>литературно</w:t>
            </w:r>
            <w:proofErr w:type="spellEnd"/>
            <w:r>
              <w:t xml:space="preserve"> - </w:t>
            </w: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вечер</w:t>
            </w:r>
            <w:proofErr w:type="spellEnd"/>
            <w:r>
              <w:t xml:space="preserve"> </w:t>
            </w:r>
            <w:proofErr w:type="spellStart"/>
            <w:r>
              <w:t>посвященный</w:t>
            </w:r>
            <w:proofErr w:type="spellEnd"/>
            <w:r>
              <w:t xml:space="preserve"> 135 - </w:t>
            </w:r>
            <w:proofErr w:type="spellStart"/>
            <w:r>
              <w:t>летию</w:t>
            </w:r>
            <w:proofErr w:type="spellEnd"/>
            <w:r>
              <w:t xml:space="preserve"> А. </w:t>
            </w:r>
            <w:proofErr w:type="spellStart"/>
            <w:r>
              <w:t>Блока</w:t>
            </w:r>
            <w:proofErr w:type="spellEnd"/>
            <w:r>
              <w:t xml:space="preserve"> "</w:t>
            </w:r>
            <w:proofErr w:type="spellStart"/>
            <w:r>
              <w:t>Трагический</w:t>
            </w:r>
            <w:proofErr w:type="spellEnd"/>
            <w:r>
              <w:t xml:space="preserve"> </w:t>
            </w:r>
            <w:proofErr w:type="spellStart"/>
            <w:r>
              <w:t>тенор</w:t>
            </w:r>
            <w:proofErr w:type="spellEnd"/>
            <w:r>
              <w:t xml:space="preserve"> </w:t>
            </w:r>
            <w:proofErr w:type="spellStart"/>
            <w:r>
              <w:t>эпохи</w:t>
            </w:r>
            <w:proofErr w:type="spellEnd"/>
            <w:r>
              <w:t>"</w:t>
            </w:r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110FB3" w:rsidRDefault="00D72854" w:rsidP="00E827AD">
            <w:pPr>
              <w:rPr>
                <w:rFonts w:ascii="Bookman Old Style" w:hAnsi="Bookman Old Style"/>
                <w:b/>
              </w:rPr>
            </w:pPr>
            <w:r w:rsidRPr="00110FB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Унинское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МБО»</w:t>
            </w:r>
          </w:p>
        </w:tc>
        <w:tc>
          <w:tcPr>
            <w:tcW w:w="10064" w:type="dxa"/>
            <w:gridSpan w:val="6"/>
          </w:tcPr>
          <w:p w:rsidR="00D72854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570E1A" w:rsidRDefault="00D72854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МКУК 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Уржумская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ЦБ»</w:t>
            </w:r>
          </w:p>
        </w:tc>
        <w:tc>
          <w:tcPr>
            <w:tcW w:w="10064" w:type="dxa"/>
            <w:gridSpan w:val="6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t xml:space="preserve">В </w:t>
            </w:r>
            <w:proofErr w:type="spellStart"/>
            <w:r>
              <w:t>Уржумской</w:t>
            </w:r>
            <w:proofErr w:type="spellEnd"/>
            <w:r>
              <w:t xml:space="preserve"> </w:t>
            </w:r>
            <w:proofErr w:type="spellStart"/>
            <w:r>
              <w:t>центральной</w:t>
            </w:r>
            <w:proofErr w:type="spellEnd"/>
            <w:r>
              <w:t xml:space="preserve"> </w:t>
            </w:r>
            <w:proofErr w:type="spellStart"/>
            <w:r>
              <w:t>библиотеке</w:t>
            </w:r>
            <w:proofErr w:type="spellEnd"/>
            <w:r>
              <w:t xml:space="preserve"> в </w:t>
            </w:r>
            <w:proofErr w:type="spellStart"/>
            <w:r>
              <w:t>Ночь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 </w:t>
            </w: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проведён</w:t>
            </w:r>
            <w:proofErr w:type="spellEnd"/>
            <w:r>
              <w:t xml:space="preserve"> </w:t>
            </w:r>
            <w:proofErr w:type="spellStart"/>
            <w:r>
              <w:t>обзор</w:t>
            </w:r>
            <w:proofErr w:type="spellEnd"/>
            <w:r>
              <w:t xml:space="preserve"> у </w:t>
            </w:r>
            <w:proofErr w:type="spellStart"/>
            <w:r>
              <w:t>выставки-экскурсии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Санкт-Петербургу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окрестностям</w:t>
            </w:r>
            <w:proofErr w:type="spellEnd"/>
            <w:r>
              <w:t xml:space="preserve"> "</w:t>
            </w:r>
            <w:proofErr w:type="spellStart"/>
            <w:r>
              <w:t>Санкт-Петербург</w:t>
            </w:r>
            <w:proofErr w:type="spellEnd"/>
            <w:r>
              <w:t xml:space="preserve"> - </w:t>
            </w: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t>музей</w:t>
            </w:r>
            <w:proofErr w:type="spellEnd"/>
            <w:r>
              <w:t>" (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книжной</w:t>
            </w:r>
            <w:proofErr w:type="spellEnd"/>
            <w:r>
              <w:t xml:space="preserve"> </w:t>
            </w:r>
            <w:proofErr w:type="spellStart"/>
            <w:r>
              <w:t>коллекции</w:t>
            </w:r>
            <w:proofErr w:type="spellEnd"/>
            <w:r>
              <w:t xml:space="preserve"> Е. А. </w:t>
            </w:r>
            <w:proofErr w:type="spellStart"/>
            <w:r>
              <w:t>Москальцовой</w:t>
            </w:r>
            <w:proofErr w:type="spellEnd"/>
            <w:r>
              <w:t>).</w:t>
            </w:r>
          </w:p>
        </w:tc>
      </w:tr>
      <w:tr w:rsidR="00D72854" w:rsidTr="001B6519"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D72854" w:rsidRPr="00110FB3" w:rsidRDefault="00D72854" w:rsidP="00E827AD">
            <w:pPr>
              <w:rPr>
                <w:rFonts w:ascii="Bookman Old Style" w:hAnsi="Bookman Old Style"/>
                <w:b/>
              </w:rPr>
            </w:pPr>
            <w:r w:rsidRPr="00110FB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Фаленская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ЦБ»</w:t>
            </w:r>
          </w:p>
        </w:tc>
        <w:tc>
          <w:tcPr>
            <w:tcW w:w="10064" w:type="dxa"/>
            <w:gridSpan w:val="6"/>
          </w:tcPr>
          <w:p w:rsidR="00D72854" w:rsidRDefault="001B6519" w:rsidP="00001C88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110FB3" w:rsidRDefault="001B6519" w:rsidP="001765B8">
            <w:pPr>
              <w:rPr>
                <w:rFonts w:ascii="Bookman Old Style" w:hAnsi="Bookman Old Style"/>
                <w:b/>
              </w:rPr>
            </w:pPr>
            <w:proofErr w:type="spellStart"/>
            <w:r w:rsidRPr="00110FB3">
              <w:rPr>
                <w:rFonts w:ascii="Bookman Old Style" w:hAnsi="Bookman Old Style"/>
                <w:b/>
              </w:rPr>
              <w:t>Шабалинское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МКУ « </w:t>
            </w:r>
          </w:p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МЦБС»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МКУ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Юрьянская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ЦБС»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110FB3" w:rsidRDefault="001B6519" w:rsidP="001765B8">
            <w:pPr>
              <w:rPr>
                <w:rFonts w:ascii="Bookman Old Style" w:hAnsi="Bookman Old Style"/>
                <w:b/>
              </w:rPr>
            </w:pPr>
            <w:r w:rsidRPr="00110FB3">
              <w:rPr>
                <w:rFonts w:ascii="Bookman Old Style" w:hAnsi="Bookman Old Style"/>
                <w:b/>
              </w:rPr>
              <w:t>М</w:t>
            </w:r>
            <w:r>
              <w:rPr>
                <w:rFonts w:ascii="Bookman Old Style" w:hAnsi="Bookman Old Style"/>
                <w:b/>
                <w:lang w:val="ru-RU"/>
              </w:rPr>
              <w:t>Б</w:t>
            </w:r>
            <w:r w:rsidRPr="00110FB3">
              <w:rPr>
                <w:rFonts w:ascii="Bookman Old Style" w:hAnsi="Bookman Old Style"/>
                <w:b/>
              </w:rPr>
              <w:t>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Яранская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ЦРБ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им.Г.Ф.Боровикова</w:t>
            </w:r>
            <w:proofErr w:type="spellEnd"/>
            <w:r w:rsidRPr="00110FB3"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МБУК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Вятскополянская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ГЦБС»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110FB3" w:rsidRDefault="001B6519" w:rsidP="00E827AD">
            <w:pPr>
              <w:rPr>
                <w:rFonts w:ascii="Bookman Old Style" w:hAnsi="Bookman Old Style"/>
                <w:b/>
              </w:rPr>
            </w:pPr>
            <w:r w:rsidRPr="00110FB3">
              <w:rPr>
                <w:rFonts w:ascii="Bookman Old Style" w:hAnsi="Bookman Old Style"/>
                <w:b/>
              </w:rPr>
              <w:t xml:space="preserve">МАУК «ЦБС»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г.Кирово-Чепецка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МКУК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Городские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библиотеки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»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г.Котельнича</w:t>
            </w:r>
            <w:proofErr w:type="spellEnd"/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1B6519" w:rsidTr="001B6519">
        <w:tc>
          <w:tcPr>
            <w:tcW w:w="534" w:type="dxa"/>
          </w:tcPr>
          <w:p w:rsidR="001B6519" w:rsidRDefault="001B6519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6519" w:rsidRPr="00570E1A" w:rsidRDefault="001B6519" w:rsidP="00E827AD">
            <w:pPr>
              <w:rPr>
                <w:rFonts w:ascii="Bookman Old Style" w:hAnsi="Bookman Old Style"/>
                <w:b/>
                <w:color w:val="FF0000"/>
              </w:rPr>
            </w:pPr>
            <w:r w:rsidRPr="00110FB3">
              <w:rPr>
                <w:rFonts w:ascii="Bookman Old Style" w:hAnsi="Bookman Old Style"/>
                <w:b/>
              </w:rPr>
              <w:t>МКУ «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Слободская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городская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библиотека</w:t>
            </w:r>
            <w:proofErr w:type="spellEnd"/>
            <w:r w:rsidRPr="00110FB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10FB3">
              <w:rPr>
                <w:rFonts w:ascii="Bookman Old Style" w:hAnsi="Bookman Old Style"/>
                <w:b/>
              </w:rPr>
              <w:t>им.А.Грина</w:t>
            </w:r>
            <w:proofErr w:type="spellEnd"/>
            <w:r w:rsidRPr="00110FB3"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10064" w:type="dxa"/>
            <w:gridSpan w:val="6"/>
          </w:tcPr>
          <w:p w:rsidR="001B6519" w:rsidRDefault="001B6519">
            <w:r w:rsidRPr="00D64A19">
              <w:rPr>
                <w:b/>
                <w:bCs/>
                <w:color w:val="000000"/>
                <w:sz w:val="28"/>
                <w:szCs w:val="28"/>
                <w:lang w:val="ru-RU"/>
              </w:rPr>
              <w:t>Работают в обычном режиме</w:t>
            </w:r>
          </w:p>
        </w:tc>
      </w:tr>
      <w:tr w:rsidR="00D72854" w:rsidTr="001B6519">
        <w:trPr>
          <w:trHeight w:val="196"/>
        </w:trPr>
        <w:tc>
          <w:tcPr>
            <w:tcW w:w="534" w:type="dxa"/>
            <w:vMerge w:val="restart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D72854" w:rsidRPr="003E68B4" w:rsidRDefault="00D72854" w:rsidP="00E05BA9">
            <w:pPr>
              <w:rPr>
                <w:rFonts w:ascii="Bookman Old Style" w:hAnsi="Bookman Old Style"/>
                <w:b/>
              </w:rPr>
            </w:pPr>
            <w:r w:rsidRPr="003E68B4">
              <w:rPr>
                <w:rFonts w:ascii="Bookman Old Style" w:hAnsi="Bookman Old Style"/>
                <w:b/>
              </w:rPr>
              <w:t>МКУ "</w:t>
            </w:r>
            <w:proofErr w:type="spellStart"/>
            <w:r w:rsidRPr="003E68B4">
              <w:rPr>
                <w:rFonts w:ascii="Bookman Old Style" w:hAnsi="Bookman Old Style"/>
                <w:b/>
              </w:rPr>
              <w:t>Централизованная</w:t>
            </w:r>
            <w:proofErr w:type="spellEnd"/>
            <w:r w:rsidRPr="003E68B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E68B4">
              <w:rPr>
                <w:rFonts w:ascii="Bookman Old Style" w:hAnsi="Bookman Old Style"/>
                <w:b/>
              </w:rPr>
              <w:t>библиотечная</w:t>
            </w:r>
            <w:proofErr w:type="spellEnd"/>
            <w:r w:rsidRPr="003E68B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E68B4">
              <w:rPr>
                <w:rFonts w:ascii="Bookman Old Style" w:hAnsi="Bookman Old Style"/>
                <w:b/>
              </w:rPr>
              <w:t>система</w:t>
            </w:r>
            <w:proofErr w:type="spellEnd"/>
            <w:r w:rsidRPr="003E68B4">
              <w:rPr>
                <w:rFonts w:ascii="Bookman Old Style" w:hAnsi="Bookman Old Style"/>
                <w:b/>
              </w:rPr>
              <w:t xml:space="preserve">" </w:t>
            </w:r>
            <w:proofErr w:type="spellStart"/>
            <w:r>
              <w:rPr>
                <w:rFonts w:ascii="Bookman Old Style" w:hAnsi="Bookman Old Style"/>
                <w:b/>
              </w:rPr>
              <w:t>муниципального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образования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«</w:t>
            </w:r>
            <w:proofErr w:type="spellStart"/>
            <w:r>
              <w:rPr>
                <w:rFonts w:ascii="Bookman Old Style" w:hAnsi="Bookman Old Style"/>
                <w:b/>
              </w:rPr>
              <w:t>Город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E68B4">
              <w:rPr>
                <w:rFonts w:ascii="Bookman Old Style" w:hAnsi="Bookman Old Style"/>
                <w:b/>
              </w:rPr>
              <w:t>Киров</w:t>
            </w:r>
            <w:proofErr w:type="spellEnd"/>
            <w:r>
              <w:rPr>
                <w:rFonts w:ascii="Bookman Old Style" w:hAnsi="Bookman Old Style"/>
                <w:b/>
              </w:rPr>
              <w:t>»</w:t>
            </w: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  <w:tc>
          <w:tcPr>
            <w:tcW w:w="1891" w:type="dxa"/>
          </w:tcPr>
          <w:p w:rsidR="00D72854" w:rsidRDefault="00D72854">
            <w:pPr>
              <w:jc w:val="center"/>
              <w:rPr>
                <w:rFonts w:eastAsia="Times New Roman"/>
              </w:rPr>
            </w:pPr>
            <w:proofErr w:type="spellStart"/>
            <w:r>
              <w:t>Часы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4819" w:type="dxa"/>
            <w:gridSpan w:val="3"/>
          </w:tcPr>
          <w:p w:rsidR="00D72854" w:rsidRDefault="00D72854">
            <w:pPr>
              <w:jc w:val="center"/>
              <w:rPr>
                <w:rFonts w:eastAsia="Times New Roman"/>
              </w:rPr>
            </w:pP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  <w:vMerge w:val="restart"/>
          </w:tcPr>
          <w:p w:rsidR="00D72854" w:rsidRDefault="00D72854" w:rsidP="00E05BA9">
            <w:pPr>
              <w:rPr>
                <w:rFonts w:eastAsia="Times New Roman"/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городская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 </w:t>
            </w:r>
          </w:p>
          <w:p w:rsidR="00D72854" w:rsidRPr="00F86FCE" w:rsidRDefault="00D72854" w:rsidP="00E05BA9">
            <w:pPr>
              <w:rPr>
                <w:rFonts w:eastAsia="Times New Roman"/>
                <w:lang w:val="ru-RU"/>
              </w:rPr>
            </w:pPr>
            <w:proofErr w:type="spellStart"/>
            <w:r>
              <w:rPr>
                <w:b/>
              </w:rPr>
              <w:t>им.А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С.Пушкина</w:t>
            </w:r>
            <w:proofErr w:type="spellEnd"/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17.00-18.00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«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сенью</w:t>
            </w:r>
            <w:proofErr w:type="spellEnd"/>
            <w:r>
              <w:t xml:space="preserve"> </w:t>
            </w:r>
            <w:proofErr w:type="spellStart"/>
            <w:r>
              <w:t>Мельпомены</w:t>
            </w:r>
            <w:proofErr w:type="spellEnd"/>
            <w:r>
              <w:t xml:space="preserve">»: </w:t>
            </w:r>
            <w:proofErr w:type="spellStart"/>
            <w:r>
              <w:t>спектакль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  <w:r>
              <w:t>–</w:t>
            </w:r>
            <w:proofErr w:type="spellStart"/>
            <w:r>
              <w:t>студии</w:t>
            </w:r>
            <w:proofErr w:type="spellEnd"/>
            <w: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«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вечернем</w:t>
            </w:r>
            <w:proofErr w:type="spellEnd"/>
            <w:r>
              <w:t xml:space="preserve"> </w:t>
            </w:r>
            <w:proofErr w:type="spellStart"/>
            <w:r>
              <w:t>сеансе</w:t>
            </w:r>
            <w:proofErr w:type="spellEnd"/>
            <w:r>
              <w:t xml:space="preserve">»: </w:t>
            </w:r>
            <w:proofErr w:type="spellStart"/>
            <w:r>
              <w:t>экранизация</w:t>
            </w:r>
            <w:proofErr w:type="spellEnd"/>
            <w:r>
              <w:t xml:space="preserve"> </w:t>
            </w:r>
            <w:proofErr w:type="spellStart"/>
            <w:r>
              <w:t>художественных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17.00-19.00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«</w:t>
            </w:r>
            <w:proofErr w:type="spellStart"/>
            <w:r>
              <w:t>Волшебная</w:t>
            </w:r>
            <w:proofErr w:type="spellEnd"/>
            <w:r>
              <w:t xml:space="preserve"> </w:t>
            </w:r>
            <w:proofErr w:type="spellStart"/>
            <w:r>
              <w:t>палитра</w:t>
            </w:r>
            <w:proofErr w:type="spellEnd"/>
            <w:r>
              <w:t xml:space="preserve">»: </w:t>
            </w:r>
            <w:proofErr w:type="spellStart"/>
            <w:r>
              <w:t>мастер-класс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живописи</w:t>
            </w:r>
            <w:proofErr w:type="spellEnd"/>
            <w: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t>18.00-19.00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приручить</w:t>
            </w:r>
            <w:proofErr w:type="spellEnd"/>
            <w:r>
              <w:t xml:space="preserve"> </w:t>
            </w:r>
            <w:proofErr w:type="spellStart"/>
            <w:r>
              <w:t>ноты</w:t>
            </w:r>
            <w:proofErr w:type="spellEnd"/>
            <w:r>
              <w:t xml:space="preserve">»: </w:t>
            </w:r>
            <w:proofErr w:type="spellStart"/>
            <w:r>
              <w:t>музыкальная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программа</w:t>
            </w:r>
            <w:proofErr w:type="spellEnd"/>
            <w: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t>19.00-20.00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«</w:t>
            </w:r>
            <w:proofErr w:type="spellStart"/>
            <w:r>
              <w:t>Гармония</w:t>
            </w:r>
            <w:proofErr w:type="spellEnd"/>
            <w:r>
              <w:t xml:space="preserve"> </w:t>
            </w:r>
            <w:proofErr w:type="spellStart"/>
            <w:r>
              <w:t>танца</w:t>
            </w:r>
            <w:proofErr w:type="spellEnd"/>
            <w:r>
              <w:t xml:space="preserve">»: </w:t>
            </w:r>
            <w:proofErr w:type="spellStart"/>
            <w:r>
              <w:t>мастер-класс</w:t>
            </w:r>
            <w:proofErr w:type="spellEnd"/>
            <w:r>
              <w:t xml:space="preserve"> </w:t>
            </w:r>
            <w:proofErr w:type="spellStart"/>
            <w:r>
              <w:t>индийского</w:t>
            </w:r>
            <w:proofErr w:type="spellEnd"/>
            <w:r>
              <w:t xml:space="preserve"> </w:t>
            </w:r>
            <w:proofErr w:type="spellStart"/>
            <w:r>
              <w:t>танца</w:t>
            </w:r>
            <w:proofErr w:type="spellEnd"/>
            <w: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 3 «</w:t>
            </w:r>
            <w:proofErr w:type="spellStart"/>
            <w:r>
              <w:rPr>
                <w:b/>
              </w:rPr>
              <w:t>Маяк</w:t>
            </w:r>
            <w:proofErr w:type="spellEnd"/>
            <w:r>
              <w:rPr>
                <w:b/>
              </w:rPr>
              <w:t>»</w:t>
            </w:r>
            <w:r>
              <w:t xml:space="preserve">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Россыпь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талантов</w:t>
            </w:r>
            <w:proofErr w:type="spellEnd"/>
            <w:r>
              <w:rPr>
                <w:lang w:val="en-US"/>
              </w:rPr>
              <w:t xml:space="preserve">”: </w:t>
            </w:r>
            <w:proofErr w:type="spellStart"/>
            <w:r>
              <w:rPr>
                <w:lang w:val="en-US"/>
              </w:rPr>
              <w:t>мастер-классы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№9 </w:t>
            </w:r>
            <w:proofErr w:type="spellStart"/>
            <w:r>
              <w:rPr>
                <w:b/>
              </w:rPr>
              <w:t>им</w:t>
            </w:r>
            <w:proofErr w:type="spellEnd"/>
            <w:r>
              <w:rPr>
                <w:b/>
              </w:rPr>
              <w:t xml:space="preserve">. А. </w:t>
            </w:r>
            <w:proofErr w:type="spellStart"/>
            <w:r>
              <w:rPr>
                <w:b/>
              </w:rPr>
              <w:t>М.Васнецова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.00-</w:t>
            </w:r>
            <w:r>
              <w:rPr>
                <w:lang w:val="en-US"/>
              </w:rPr>
              <w:t>19</w:t>
            </w:r>
            <w:r>
              <w:t>.00</w:t>
            </w:r>
          </w:p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17.00-20.00</w:t>
            </w:r>
          </w:p>
        </w:tc>
        <w:tc>
          <w:tcPr>
            <w:tcW w:w="4819" w:type="dxa"/>
            <w:gridSpan w:val="3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  <w:r>
              <w:t>«</w:t>
            </w:r>
            <w:proofErr w:type="spellStart"/>
            <w:r>
              <w:t>Волшебн</w:t>
            </w:r>
            <w:r w:rsidRPr="00E05BA9">
              <w:rPr>
                <w:lang w:val="ru-RU"/>
              </w:rPr>
              <w:t>ый</w:t>
            </w:r>
            <w:proofErr w:type="spellEnd"/>
            <w:r w:rsidRPr="00E05BA9">
              <w:rPr>
                <w:lang w:val="ru-RU"/>
              </w:rPr>
              <w:t xml:space="preserve"> мир</w:t>
            </w:r>
            <w:r>
              <w:t xml:space="preserve"> </w:t>
            </w:r>
            <w:proofErr w:type="spellStart"/>
            <w:r>
              <w:t>Васнецовых</w:t>
            </w:r>
            <w:proofErr w:type="spellEnd"/>
            <w:r>
              <w:t xml:space="preserve">»: </w:t>
            </w:r>
            <w:r w:rsidRPr="00E05BA9">
              <w:rPr>
                <w:lang w:val="ru-RU"/>
              </w:rPr>
              <w:t>выставка-презентация</w:t>
            </w:r>
          </w:p>
          <w:p w:rsidR="00D72854" w:rsidRPr="00E05BA9" w:rsidRDefault="00D72854">
            <w:pPr>
              <w:rPr>
                <w:rFonts w:eastAsia="Times New Roman"/>
                <w:lang w:val="ru-RU"/>
              </w:rPr>
            </w:pPr>
            <w:r w:rsidRPr="00E05BA9">
              <w:rPr>
                <w:lang w:val="ru-RU"/>
              </w:rPr>
              <w:t>“Искусство рукоделья”: мастер-классы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  <w:vMerge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 18 </w:t>
            </w:r>
            <w:proofErr w:type="spellStart"/>
            <w:r>
              <w:rPr>
                <w:b/>
              </w:rPr>
              <w:t>им</w:t>
            </w:r>
            <w:proofErr w:type="spellEnd"/>
            <w:r>
              <w:rPr>
                <w:b/>
              </w:rPr>
              <w:t xml:space="preserve">. А. М. </w:t>
            </w:r>
            <w:proofErr w:type="spellStart"/>
            <w:r>
              <w:rPr>
                <w:b/>
              </w:rPr>
              <w:t>Горького</w:t>
            </w:r>
            <w:proofErr w:type="spellEnd"/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.00-</w:t>
            </w:r>
            <w:r>
              <w:rPr>
                <w:lang w:val="en-US"/>
              </w:rPr>
              <w:t>19</w:t>
            </w:r>
            <w:r>
              <w:t>.00</w:t>
            </w:r>
          </w:p>
          <w:p w:rsidR="00D72854" w:rsidRDefault="00D72854">
            <w:pPr>
              <w:rPr>
                <w:lang w:val="en-US"/>
              </w:rPr>
            </w:pPr>
          </w:p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 xml:space="preserve">« В </w:t>
            </w:r>
            <w:proofErr w:type="spellStart"/>
            <w:r>
              <w:t>союзе</w:t>
            </w:r>
            <w:proofErr w:type="spellEnd"/>
            <w:r>
              <w:t xml:space="preserve"> </w:t>
            </w:r>
            <w:proofErr w:type="spellStart"/>
            <w:r>
              <w:t>звуков</w:t>
            </w:r>
            <w:proofErr w:type="spellEnd"/>
            <w:r>
              <w:t xml:space="preserve">, </w:t>
            </w:r>
            <w:proofErr w:type="spellStart"/>
            <w:r>
              <w:t>чувств</w:t>
            </w:r>
            <w:proofErr w:type="spellEnd"/>
            <w:r>
              <w:t xml:space="preserve"> и </w:t>
            </w:r>
            <w:proofErr w:type="spellStart"/>
            <w:r>
              <w:t>дум</w:t>
            </w:r>
            <w:proofErr w:type="spellEnd"/>
            <w:r>
              <w:t xml:space="preserve">…»: </w:t>
            </w:r>
            <w:proofErr w:type="spellStart"/>
            <w:r>
              <w:t>литературно-музыкальный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Искусство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рукоделья</w:t>
            </w:r>
            <w:proofErr w:type="spellEnd"/>
            <w:r>
              <w:rPr>
                <w:lang w:val="en-US"/>
              </w:rPr>
              <w:t xml:space="preserve">”: </w:t>
            </w:r>
            <w:proofErr w:type="spellStart"/>
            <w:r>
              <w:rPr>
                <w:lang w:val="en-US"/>
              </w:rPr>
              <w:t>мастер-классы</w:t>
            </w:r>
            <w:proofErr w:type="spellEnd"/>
          </w:p>
        </w:tc>
      </w:tr>
      <w:tr w:rsidR="00D72854" w:rsidTr="001B6519">
        <w:trPr>
          <w:trHeight w:val="193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№12</w:t>
            </w:r>
            <w:r>
              <w:t xml:space="preserve">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t>17.00-</w:t>
            </w:r>
            <w:r>
              <w:rPr>
                <w:lang w:val="en-US"/>
              </w:rPr>
              <w:t>18</w:t>
            </w:r>
            <w:r>
              <w:t>.00</w:t>
            </w:r>
          </w:p>
          <w:p w:rsidR="00D72854" w:rsidRDefault="00D72854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18.00-20.00</w:t>
            </w:r>
          </w:p>
        </w:tc>
        <w:tc>
          <w:tcPr>
            <w:tcW w:w="4819" w:type="dxa"/>
            <w:gridSpan w:val="3"/>
          </w:tcPr>
          <w:p w:rsidR="00D72854" w:rsidRPr="00E05BA9" w:rsidRDefault="00D72854">
            <w:pPr>
              <w:rPr>
                <w:rFonts w:eastAsia="Times New Roman"/>
                <w:lang w:val="ru-RU"/>
              </w:rPr>
            </w:pPr>
            <w:r>
              <w:t>«</w:t>
            </w:r>
            <w:proofErr w:type="spellStart"/>
            <w:r>
              <w:t>Кукольное</w:t>
            </w:r>
            <w:proofErr w:type="spellEnd"/>
            <w:r>
              <w:t xml:space="preserve"> </w:t>
            </w:r>
            <w:proofErr w:type="spellStart"/>
            <w:r>
              <w:t>королевство</w:t>
            </w:r>
            <w:proofErr w:type="spellEnd"/>
            <w:r>
              <w:t xml:space="preserve">»:  </w:t>
            </w:r>
            <w:proofErr w:type="spellStart"/>
            <w:r>
              <w:t>спектакль</w:t>
            </w:r>
            <w:proofErr w:type="spellEnd"/>
          </w:p>
          <w:p w:rsidR="00D72854" w:rsidRPr="00E05BA9" w:rsidRDefault="00D72854">
            <w:pPr>
              <w:rPr>
                <w:rFonts w:eastAsia="Times New Roman"/>
                <w:lang w:val="ru-RU"/>
              </w:rPr>
            </w:pPr>
            <w:r w:rsidRPr="00E05BA9">
              <w:rPr>
                <w:lang w:val="ru-RU"/>
              </w:rPr>
              <w:t>“Искусство рукоделья”: мастер-классы</w:t>
            </w:r>
          </w:p>
        </w:tc>
      </w:tr>
      <w:tr w:rsidR="00D72854" w:rsidTr="001B6519">
        <w:trPr>
          <w:trHeight w:val="193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Pr="00E05BA9" w:rsidRDefault="00D72854" w:rsidP="00E05BA9">
            <w:pPr>
              <w:rPr>
                <w:rFonts w:eastAsia="Times New Roman"/>
                <w:lang w:val="ru-RU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 21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“</w:t>
            </w:r>
            <w:proofErr w:type="spellStart"/>
            <w:r>
              <w:t>Путешествие</w:t>
            </w:r>
            <w:proofErr w:type="spellEnd"/>
            <w:r>
              <w:t xml:space="preserve"> в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”: </w:t>
            </w:r>
            <w:proofErr w:type="spellStart"/>
            <w:r>
              <w:t>выставка-просмотр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искусству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фондов</w:t>
            </w:r>
            <w:proofErr w:type="spellEnd"/>
            <w:r>
              <w:t xml:space="preserve"> ЦГБ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А.С.Пушкина</w:t>
            </w:r>
            <w:proofErr w:type="spellEnd"/>
          </w:p>
        </w:tc>
      </w:tr>
      <w:tr w:rsidR="00D72854" w:rsidTr="001B6519">
        <w:trPr>
          <w:trHeight w:val="193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№25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“</w:t>
            </w:r>
            <w:proofErr w:type="spellStart"/>
            <w:r>
              <w:t>Путешествие</w:t>
            </w:r>
            <w:proofErr w:type="spellEnd"/>
            <w:r>
              <w:t xml:space="preserve"> в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”: </w:t>
            </w:r>
            <w:proofErr w:type="spellStart"/>
            <w:r>
              <w:t>выставка-просмотр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искусству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фондов</w:t>
            </w:r>
            <w:proofErr w:type="spellEnd"/>
            <w:r>
              <w:t xml:space="preserve"> ЦГБ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А.С.Пушкина</w:t>
            </w:r>
            <w:proofErr w:type="spellEnd"/>
          </w:p>
        </w:tc>
      </w:tr>
      <w:tr w:rsidR="00D72854" w:rsidTr="001B6519">
        <w:trPr>
          <w:trHeight w:val="193"/>
        </w:trPr>
        <w:tc>
          <w:tcPr>
            <w:tcW w:w="534" w:type="dxa"/>
          </w:tcPr>
          <w:p w:rsidR="00D72854" w:rsidRDefault="00D72854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D72854" w:rsidRPr="003E68B4" w:rsidRDefault="00D72854" w:rsidP="00E827A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54" w:type="dxa"/>
            <w:gridSpan w:val="2"/>
          </w:tcPr>
          <w:p w:rsidR="00D72854" w:rsidRDefault="00D72854" w:rsidP="00E05BA9">
            <w:pPr>
              <w:rPr>
                <w:rFonts w:eastAsia="Times New Roman"/>
              </w:rPr>
            </w:pPr>
            <w:proofErr w:type="spellStart"/>
            <w:r>
              <w:rPr>
                <w:b/>
              </w:rPr>
              <w:t>Библиотека</w:t>
            </w:r>
            <w:proofErr w:type="spellEnd"/>
            <w:r>
              <w:rPr>
                <w:b/>
              </w:rPr>
              <w:t xml:space="preserve"> № 26</w:t>
            </w:r>
            <w:r>
              <w:t xml:space="preserve"> </w:t>
            </w:r>
          </w:p>
        </w:tc>
        <w:tc>
          <w:tcPr>
            <w:tcW w:w="1891" w:type="dxa"/>
          </w:tcPr>
          <w:p w:rsidR="00D72854" w:rsidRDefault="00D72854">
            <w:pPr>
              <w:rPr>
                <w:rFonts w:eastAsia="Times New Roman"/>
              </w:rPr>
            </w:pPr>
            <w:r>
              <w:t>17.00-20.00</w:t>
            </w:r>
          </w:p>
        </w:tc>
        <w:tc>
          <w:tcPr>
            <w:tcW w:w="4819" w:type="dxa"/>
            <w:gridSpan w:val="3"/>
          </w:tcPr>
          <w:p w:rsidR="00D72854" w:rsidRDefault="00D72854">
            <w:pPr>
              <w:rPr>
                <w:rFonts w:eastAsia="Times New Roman"/>
              </w:rPr>
            </w:pPr>
            <w:r>
              <w:t>“</w:t>
            </w:r>
            <w:proofErr w:type="spellStart"/>
            <w:r>
              <w:t>Путешествие</w:t>
            </w:r>
            <w:proofErr w:type="spellEnd"/>
            <w:r>
              <w:t xml:space="preserve"> в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искусств</w:t>
            </w:r>
            <w:proofErr w:type="spellEnd"/>
            <w:r>
              <w:t xml:space="preserve">”: </w:t>
            </w:r>
            <w:proofErr w:type="spellStart"/>
            <w:r>
              <w:t>выставка-просмотр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искусству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фондов</w:t>
            </w:r>
            <w:proofErr w:type="spellEnd"/>
            <w:r>
              <w:t xml:space="preserve"> ЦГБ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А.С.Пушкина</w:t>
            </w:r>
            <w:proofErr w:type="spellEnd"/>
          </w:p>
        </w:tc>
      </w:tr>
      <w:tr w:rsidR="00F86FCE" w:rsidTr="001B6519">
        <w:trPr>
          <w:trHeight w:val="193"/>
        </w:trPr>
        <w:tc>
          <w:tcPr>
            <w:tcW w:w="534" w:type="dxa"/>
          </w:tcPr>
          <w:p w:rsidR="00F86FCE" w:rsidRDefault="00F86FCE" w:rsidP="00E827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F86FCE" w:rsidRPr="00F86FCE" w:rsidRDefault="00F86FCE" w:rsidP="00B9265A">
            <w:pPr>
              <w:pStyle w:val="a8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F86FCE">
              <w:rPr>
                <w:rFonts w:ascii="Times New Roman" w:hAnsi="Times New Roman" w:cs="Times New Roman"/>
                <w:sz w:val="24"/>
                <w:szCs w:val="24"/>
              </w:rPr>
              <w:t>«Библиотека для детей и юнош</w:t>
            </w:r>
            <w:r w:rsidRPr="00F8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FCE">
              <w:rPr>
                <w:rFonts w:ascii="Times New Roman" w:hAnsi="Times New Roman" w:cs="Times New Roman"/>
                <w:sz w:val="24"/>
                <w:szCs w:val="24"/>
              </w:rPr>
              <w:t xml:space="preserve">ства имени Альберта </w:t>
            </w:r>
            <w:proofErr w:type="spellStart"/>
            <w:r w:rsidRPr="00F86FCE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F86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6"/>
          </w:tcPr>
          <w:p w:rsidR="00F86FCE" w:rsidRPr="00810289" w:rsidRDefault="00F86FCE" w:rsidP="00F86FCE">
            <w:pPr>
              <w:pStyle w:val="a8"/>
              <w:spacing w:after="0"/>
              <w:ind w:left="0"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10289">
              <w:rPr>
                <w:rFonts w:ascii="Courier New" w:hAnsi="Courier New" w:cs="Courier New"/>
                <w:b/>
                <w:i/>
                <w:sz w:val="28"/>
                <w:szCs w:val="28"/>
              </w:rPr>
              <w:t>3 ноября 2015 г. с 17.00 до 22.00</w:t>
            </w:r>
          </w:p>
          <w:p w:rsidR="00B9265A" w:rsidRDefault="00F86FCE" w:rsidP="00B9265A">
            <w:pPr>
              <w:pStyle w:val="a8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</w:rPr>
            </w:pPr>
            <w:r w:rsidRPr="00810289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</w:rPr>
              <w:t>ПРОГРАММА</w:t>
            </w:r>
            <w:r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</w:rPr>
              <w:t>:</w:t>
            </w:r>
          </w:p>
          <w:p w:rsidR="00F86FCE" w:rsidRPr="00810289" w:rsidRDefault="00F86FCE" w:rsidP="00B9265A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u w:val="single"/>
              </w:rPr>
            </w:pPr>
            <w:r w:rsidRPr="00810289">
              <w:rPr>
                <w:rFonts w:ascii="Courier New" w:hAnsi="Courier New" w:cs="Courier New"/>
                <w:b/>
                <w:u w:val="single"/>
              </w:rPr>
              <w:t>1-й этаж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17.00 – 21.30 «Сам себе художник или Фонтан фантазий»</w:t>
            </w:r>
            <w:r w:rsidRPr="00810289">
              <w:rPr>
                <w:rFonts w:ascii="Courier New" w:hAnsi="Courier New" w:cs="Courier New"/>
              </w:rPr>
              <w:t xml:space="preserve"> - творческая м</w:t>
            </w:r>
            <w:r w:rsidRPr="00810289">
              <w:rPr>
                <w:rFonts w:ascii="Courier New" w:hAnsi="Courier New" w:cs="Courier New"/>
              </w:rPr>
              <w:t>а</w:t>
            </w:r>
            <w:r w:rsidRPr="00810289">
              <w:rPr>
                <w:rFonts w:ascii="Courier New" w:hAnsi="Courier New" w:cs="Courier New"/>
              </w:rPr>
              <w:t>стерская для детей и взрослых с использованием различных техник рисов</w:t>
            </w:r>
            <w:r w:rsidRPr="00810289">
              <w:rPr>
                <w:rFonts w:ascii="Courier New" w:hAnsi="Courier New" w:cs="Courier New"/>
              </w:rPr>
              <w:t>а</w:t>
            </w:r>
            <w:r w:rsidRPr="00810289">
              <w:rPr>
                <w:rFonts w:ascii="Courier New" w:hAnsi="Courier New" w:cs="Courier New"/>
              </w:rPr>
              <w:t xml:space="preserve">ния красками. В течение работы площадки – представление работ участников творческой мастерской. </w:t>
            </w:r>
            <w:r w:rsidRPr="00810289">
              <w:rPr>
                <w:rFonts w:ascii="Courier New" w:hAnsi="Courier New" w:cs="Courier New"/>
                <w:b/>
              </w:rPr>
              <w:t xml:space="preserve">(106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информационно-библиографический отдел) </w:t>
            </w:r>
            <w:r w:rsidRPr="00810289">
              <w:rPr>
                <w:rFonts w:ascii="Courier New" w:hAnsi="Courier New" w:cs="Courier New"/>
              </w:rPr>
              <w:t xml:space="preserve">0+ 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17.00 – 21.00 «Куклы из бабушкиного сундука»</w:t>
            </w:r>
            <w:r w:rsidRPr="00810289">
              <w:rPr>
                <w:rFonts w:ascii="Courier New" w:hAnsi="Courier New" w:cs="Courier New"/>
              </w:rPr>
              <w:t xml:space="preserve"> - мастер-класс по изгото</w:t>
            </w:r>
            <w:r w:rsidRPr="00810289">
              <w:rPr>
                <w:rFonts w:ascii="Courier New" w:hAnsi="Courier New" w:cs="Courier New"/>
              </w:rPr>
              <w:t>в</w:t>
            </w:r>
            <w:r w:rsidRPr="00810289">
              <w:rPr>
                <w:rFonts w:ascii="Courier New" w:hAnsi="Courier New" w:cs="Courier New"/>
              </w:rPr>
              <w:t xml:space="preserve">лению народной куклы. </w:t>
            </w:r>
            <w:r w:rsidRPr="00810289">
              <w:rPr>
                <w:rFonts w:ascii="Courier New" w:hAnsi="Courier New" w:cs="Courier New"/>
                <w:b/>
              </w:rPr>
              <w:t xml:space="preserve">(104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абонемент) </w:t>
            </w:r>
            <w:r w:rsidRPr="00810289">
              <w:rPr>
                <w:rFonts w:ascii="Courier New" w:hAnsi="Courier New" w:cs="Courier New"/>
              </w:rPr>
              <w:t>0+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17.00 – 22.00 «Кто в куклы не играл, тот детства не видал»</w:t>
            </w:r>
            <w:r w:rsidRPr="00810289">
              <w:rPr>
                <w:rFonts w:ascii="Courier New" w:hAnsi="Courier New" w:cs="Courier New"/>
              </w:rPr>
              <w:t xml:space="preserve"> - выставка рукотворных кукол из коллекций мастериц – специалистов по традиционной народной кукле Н.И. </w:t>
            </w:r>
            <w:proofErr w:type="spellStart"/>
            <w:r w:rsidRPr="00810289">
              <w:rPr>
                <w:rFonts w:ascii="Courier New" w:hAnsi="Courier New" w:cs="Courier New"/>
              </w:rPr>
              <w:t>Касимовой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, Т.А. Красовской. </w:t>
            </w:r>
            <w:r w:rsidRPr="00810289">
              <w:rPr>
                <w:rFonts w:ascii="Courier New" w:hAnsi="Courier New" w:cs="Courier New"/>
                <w:b/>
              </w:rPr>
              <w:t xml:space="preserve">(104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абонемент) </w:t>
            </w:r>
            <w:r w:rsidRPr="00810289">
              <w:rPr>
                <w:rFonts w:ascii="Courier New" w:hAnsi="Courier New" w:cs="Courier New"/>
              </w:rPr>
              <w:t xml:space="preserve">0+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lastRenderedPageBreak/>
              <w:t xml:space="preserve">21.30 – лотерея – розыгрыш </w:t>
            </w:r>
            <w:r w:rsidRPr="00810289">
              <w:rPr>
                <w:rFonts w:ascii="Courier New" w:hAnsi="Courier New" w:cs="Courier New"/>
              </w:rPr>
              <w:t xml:space="preserve">призов для всех участников акции по входным жетонам. 0+ </w:t>
            </w:r>
            <w:r w:rsidRPr="00810289">
              <w:rPr>
                <w:rFonts w:ascii="Courier New" w:hAnsi="Courier New" w:cs="Courier New"/>
                <w:b/>
              </w:rPr>
              <w:t>(фойе 1-го этажа)</w:t>
            </w:r>
          </w:p>
          <w:p w:rsidR="00F86FCE" w:rsidRPr="00810289" w:rsidRDefault="00F86FCE" w:rsidP="00F86FCE">
            <w:pPr>
              <w:pStyle w:val="a8"/>
              <w:spacing w:after="0" w:line="240" w:lineRule="auto"/>
              <w:ind w:left="284" w:hanging="284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810289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2-й этаж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17.00 – 18.00 «Цветной мир» -</w:t>
            </w:r>
            <w:r w:rsidRPr="00810289">
              <w:rPr>
                <w:rFonts w:ascii="Courier New" w:hAnsi="Courier New" w:cs="Courier New"/>
              </w:rPr>
              <w:t xml:space="preserve"> компьютерная игротека для детей. </w:t>
            </w:r>
            <w:r w:rsidRPr="00810289">
              <w:rPr>
                <w:rFonts w:ascii="Courier New" w:hAnsi="Courier New" w:cs="Courier New"/>
                <w:b/>
              </w:rPr>
              <w:t xml:space="preserve">(204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отдел искусств, электронной информации и периодики)</w:t>
            </w:r>
            <w:r w:rsidRPr="00810289">
              <w:rPr>
                <w:rFonts w:ascii="Courier New" w:hAnsi="Courier New" w:cs="Courier New"/>
              </w:rPr>
              <w:t xml:space="preserve"> 0+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17.00 – 18.00 «Да это же всем известно!» </w:t>
            </w:r>
            <w:r w:rsidRPr="00810289">
              <w:rPr>
                <w:rFonts w:ascii="Courier New" w:hAnsi="Courier New" w:cs="Courier New"/>
              </w:rPr>
              <w:t>- музыкальная викторина по пр</w:t>
            </w:r>
            <w:r w:rsidRPr="00810289">
              <w:rPr>
                <w:rFonts w:ascii="Courier New" w:hAnsi="Courier New" w:cs="Courier New"/>
              </w:rPr>
              <w:t>о</w:t>
            </w:r>
            <w:r w:rsidRPr="00810289">
              <w:rPr>
                <w:rFonts w:ascii="Courier New" w:hAnsi="Courier New" w:cs="Courier New"/>
              </w:rPr>
              <w:t xml:space="preserve">изведениям известных композиторов. </w:t>
            </w:r>
            <w:r w:rsidRPr="00810289">
              <w:rPr>
                <w:rFonts w:ascii="Courier New" w:hAnsi="Courier New" w:cs="Courier New"/>
                <w:b/>
              </w:rPr>
              <w:t xml:space="preserve">(203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конференц-зал)</w:t>
            </w:r>
            <w:r w:rsidRPr="00810289">
              <w:rPr>
                <w:rFonts w:ascii="Courier New" w:hAnsi="Courier New" w:cs="Courier New"/>
              </w:rPr>
              <w:t xml:space="preserve"> 12+ 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17.00 – 19.00 «Бумажных лент очарование»</w:t>
            </w:r>
            <w:r w:rsidRPr="00810289">
              <w:rPr>
                <w:rFonts w:ascii="Courier New" w:hAnsi="Courier New" w:cs="Courier New"/>
              </w:rPr>
              <w:t xml:space="preserve"> - мастер-класс по изготовлению подарочных сувениров из бумаги в технике </w:t>
            </w:r>
            <w:proofErr w:type="spellStart"/>
            <w:r w:rsidRPr="00810289">
              <w:rPr>
                <w:rFonts w:ascii="Courier New" w:hAnsi="Courier New" w:cs="Courier New"/>
              </w:rPr>
              <w:t>квилинг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. </w:t>
            </w:r>
            <w:r w:rsidRPr="00810289">
              <w:rPr>
                <w:rFonts w:ascii="Courier New" w:hAnsi="Courier New" w:cs="Courier New"/>
                <w:b/>
              </w:rPr>
              <w:t xml:space="preserve">(202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психолого-педагогический отдел)</w:t>
            </w:r>
            <w:r w:rsidRPr="00810289">
              <w:rPr>
                <w:rFonts w:ascii="Courier New" w:hAnsi="Courier New" w:cs="Courier New"/>
              </w:rPr>
              <w:t xml:space="preserve"> 6+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18.00 – 20.00  «Расти коса до пояса»</w:t>
            </w:r>
            <w:r w:rsidRPr="00810289">
              <w:rPr>
                <w:rFonts w:ascii="Courier New" w:hAnsi="Courier New" w:cs="Courier New"/>
              </w:rPr>
              <w:t xml:space="preserve"> - мастер-класс по </w:t>
            </w:r>
            <w:proofErr w:type="spellStart"/>
            <w:r w:rsidRPr="00810289">
              <w:rPr>
                <w:rFonts w:ascii="Courier New" w:hAnsi="Courier New" w:cs="Courier New"/>
              </w:rPr>
              <w:t>косоплетению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. </w:t>
            </w:r>
            <w:r w:rsidRPr="00810289">
              <w:rPr>
                <w:rFonts w:ascii="Courier New" w:hAnsi="Courier New" w:cs="Courier New"/>
                <w:b/>
              </w:rPr>
              <w:t>(холл 2-го этажа)</w:t>
            </w:r>
            <w:r w:rsidRPr="00810289">
              <w:rPr>
                <w:rFonts w:ascii="Courier New" w:hAnsi="Courier New" w:cs="Courier New"/>
              </w:rPr>
              <w:t xml:space="preserve"> 6+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18.00 и 20.00 «В поисках пропавших шедевров» </w:t>
            </w:r>
            <w:r w:rsidRPr="00810289">
              <w:rPr>
                <w:rFonts w:ascii="Courier New" w:hAnsi="Courier New" w:cs="Courier New"/>
              </w:rPr>
              <w:t xml:space="preserve">- </w:t>
            </w:r>
            <w:proofErr w:type="gramStart"/>
            <w:r w:rsidRPr="00810289">
              <w:rPr>
                <w:rFonts w:ascii="Courier New" w:hAnsi="Courier New" w:cs="Courier New"/>
              </w:rPr>
              <w:t>командная</w:t>
            </w:r>
            <w:proofErr w:type="gramEnd"/>
            <w:r w:rsidRPr="00810289">
              <w:rPr>
                <w:rFonts w:ascii="Courier New" w:hAnsi="Courier New" w:cs="Courier New"/>
              </w:rPr>
              <w:t xml:space="preserve"> игра-</w:t>
            </w:r>
            <w:proofErr w:type="spellStart"/>
            <w:r w:rsidRPr="00810289">
              <w:rPr>
                <w:rFonts w:ascii="Courier New" w:hAnsi="Courier New" w:cs="Courier New"/>
              </w:rPr>
              <w:t>квест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 с путешествием по библиотеке. </w:t>
            </w:r>
            <w:r w:rsidRPr="00810289">
              <w:rPr>
                <w:rFonts w:ascii="Courier New" w:hAnsi="Courier New" w:cs="Courier New"/>
                <w:b/>
              </w:rPr>
              <w:t xml:space="preserve">(Начало игры – в 18.00 и в 20.00 в холле 2-го этажа) </w:t>
            </w:r>
            <w:r w:rsidRPr="00810289">
              <w:rPr>
                <w:rFonts w:ascii="Courier New" w:hAnsi="Courier New" w:cs="Courier New"/>
              </w:rPr>
              <w:t>12+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18.00 – 20.00 Рисование песком </w:t>
            </w:r>
            <w:r w:rsidRPr="00810289">
              <w:rPr>
                <w:rFonts w:ascii="Courier New" w:hAnsi="Courier New" w:cs="Courier New"/>
              </w:rPr>
              <w:t xml:space="preserve">от студии детских увлечений «Солнечный дом». </w:t>
            </w:r>
            <w:r w:rsidRPr="00810289">
              <w:rPr>
                <w:rFonts w:ascii="Courier New" w:hAnsi="Courier New" w:cs="Courier New"/>
                <w:b/>
              </w:rPr>
              <w:t xml:space="preserve">(209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отдел комплектования)</w:t>
            </w:r>
            <w:r w:rsidRPr="00810289">
              <w:rPr>
                <w:rFonts w:ascii="Courier New" w:hAnsi="Courier New" w:cs="Courier New"/>
              </w:rPr>
              <w:t xml:space="preserve"> 0+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>18.00 – 20.00  «Картинная галерея»</w:t>
            </w:r>
            <w:r w:rsidRPr="00810289">
              <w:rPr>
                <w:rFonts w:ascii="Courier New" w:hAnsi="Courier New" w:cs="Courier New"/>
              </w:rPr>
              <w:t xml:space="preserve"> - собирание </w:t>
            </w:r>
            <w:proofErr w:type="spellStart"/>
            <w:r w:rsidRPr="00810289">
              <w:rPr>
                <w:rFonts w:ascii="Courier New" w:hAnsi="Courier New" w:cs="Courier New"/>
              </w:rPr>
              <w:t>пазлов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 по картинам и</w:t>
            </w:r>
            <w:r w:rsidRPr="00810289">
              <w:rPr>
                <w:rFonts w:ascii="Courier New" w:hAnsi="Courier New" w:cs="Courier New"/>
              </w:rPr>
              <w:t>з</w:t>
            </w:r>
            <w:r w:rsidRPr="00810289">
              <w:rPr>
                <w:rFonts w:ascii="Courier New" w:hAnsi="Courier New" w:cs="Courier New"/>
              </w:rPr>
              <w:t xml:space="preserve">вестных  художников </w:t>
            </w:r>
            <w:r w:rsidRPr="00810289">
              <w:rPr>
                <w:rFonts w:ascii="Courier New" w:hAnsi="Courier New" w:cs="Courier New"/>
                <w:b/>
              </w:rPr>
              <w:t xml:space="preserve">(204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отдел искусств, электронной информации и периодики)</w:t>
            </w:r>
            <w:r w:rsidRPr="00810289">
              <w:rPr>
                <w:rFonts w:ascii="Courier New" w:hAnsi="Courier New" w:cs="Courier New"/>
              </w:rPr>
              <w:t xml:space="preserve"> 6+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18.00 – 20.00  «Возьму в руки карандаш» </w:t>
            </w:r>
            <w:r w:rsidRPr="00810289">
              <w:rPr>
                <w:rFonts w:ascii="Courier New" w:hAnsi="Courier New" w:cs="Courier New"/>
              </w:rPr>
              <w:t xml:space="preserve">- творческое занятие для детей по раскрашиванию </w:t>
            </w:r>
            <w:r w:rsidRPr="00810289">
              <w:rPr>
                <w:rFonts w:ascii="Courier New" w:hAnsi="Courier New" w:cs="Courier New"/>
                <w:b/>
              </w:rPr>
              <w:t xml:space="preserve">(204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., отдел искусств, электронной информации и п</w:t>
            </w:r>
            <w:r w:rsidRPr="00810289">
              <w:rPr>
                <w:rFonts w:ascii="Courier New" w:hAnsi="Courier New" w:cs="Courier New"/>
                <w:b/>
              </w:rPr>
              <w:t>е</w:t>
            </w:r>
            <w:r w:rsidRPr="00810289">
              <w:rPr>
                <w:rFonts w:ascii="Courier New" w:hAnsi="Courier New" w:cs="Courier New"/>
                <w:b/>
              </w:rPr>
              <w:t>риодики)</w:t>
            </w:r>
            <w:r w:rsidRPr="00810289">
              <w:rPr>
                <w:rFonts w:ascii="Courier New" w:hAnsi="Courier New" w:cs="Courier New"/>
              </w:rPr>
              <w:t xml:space="preserve"> 0+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18.00 – 21.00 «Психология искусства» - </w:t>
            </w:r>
            <w:r w:rsidRPr="00810289">
              <w:rPr>
                <w:rFonts w:ascii="Courier New" w:hAnsi="Courier New" w:cs="Courier New"/>
              </w:rPr>
              <w:t xml:space="preserve">открытое занятие психологического клуба «Растём вместе» в форме тренинга. Количество участников тренинга ограничено, записаться на занятие можно заранее по тел. 64-43-91. </w:t>
            </w:r>
            <w:r w:rsidRPr="00810289">
              <w:rPr>
                <w:rFonts w:ascii="Courier New" w:hAnsi="Courier New" w:cs="Courier New"/>
                <w:b/>
              </w:rPr>
              <w:t xml:space="preserve">(201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Лихановская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гостиная) </w:t>
            </w:r>
            <w:r w:rsidRPr="00810289">
              <w:rPr>
                <w:rFonts w:ascii="Courier New" w:hAnsi="Courier New" w:cs="Courier New"/>
              </w:rPr>
              <w:t xml:space="preserve">16+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18.30 – 20.00 «Танцевальный дебют» - </w:t>
            </w:r>
            <w:r w:rsidRPr="00810289">
              <w:rPr>
                <w:rFonts w:ascii="Courier New" w:hAnsi="Courier New" w:cs="Courier New"/>
              </w:rPr>
              <w:t xml:space="preserve">мастер-класс по старинным танцам. </w:t>
            </w:r>
            <w:r w:rsidRPr="00810289">
              <w:rPr>
                <w:rFonts w:ascii="Courier New" w:hAnsi="Courier New" w:cs="Courier New"/>
                <w:b/>
              </w:rPr>
              <w:t xml:space="preserve">(203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конференц-зал) </w:t>
            </w:r>
            <w:r w:rsidRPr="00810289">
              <w:rPr>
                <w:rFonts w:ascii="Courier New" w:hAnsi="Courier New" w:cs="Courier New"/>
              </w:rPr>
              <w:t xml:space="preserve">12+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19.00 – 20.30 «Искусство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бисероплетения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>»</w:t>
            </w:r>
            <w:r w:rsidRPr="00810289">
              <w:rPr>
                <w:rFonts w:ascii="Courier New" w:hAnsi="Courier New" w:cs="Courier New"/>
              </w:rPr>
              <w:t xml:space="preserve"> - мастер-класс по изготовлению сувениров из бисера (сопровождается выставкой-продажей изделий из бис</w:t>
            </w:r>
            <w:r w:rsidRPr="00810289">
              <w:rPr>
                <w:rFonts w:ascii="Courier New" w:hAnsi="Courier New" w:cs="Courier New"/>
              </w:rPr>
              <w:t>е</w:t>
            </w:r>
            <w:r w:rsidRPr="00810289">
              <w:rPr>
                <w:rFonts w:ascii="Courier New" w:hAnsi="Courier New" w:cs="Courier New"/>
              </w:rPr>
              <w:t xml:space="preserve">ра) </w:t>
            </w:r>
            <w:r w:rsidRPr="00810289">
              <w:rPr>
                <w:rFonts w:ascii="Courier New" w:hAnsi="Courier New" w:cs="Courier New"/>
                <w:b/>
              </w:rPr>
              <w:t xml:space="preserve">(202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психолого-педагогический отдел) </w:t>
            </w:r>
            <w:r w:rsidRPr="00810289">
              <w:rPr>
                <w:rFonts w:ascii="Courier New" w:hAnsi="Courier New" w:cs="Courier New"/>
              </w:rPr>
              <w:t xml:space="preserve">6+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 20.00 – 21.30 «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Видеогостиная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» </w:t>
            </w:r>
            <w:r w:rsidRPr="00810289">
              <w:rPr>
                <w:rFonts w:ascii="Courier New" w:hAnsi="Courier New" w:cs="Courier New"/>
              </w:rPr>
              <w:t>- показ документальных фильмов:</w:t>
            </w:r>
          </w:p>
          <w:p w:rsidR="00F86FCE" w:rsidRPr="00810289" w:rsidRDefault="00F86FCE" w:rsidP="00F86FCE">
            <w:pPr>
              <w:pStyle w:val="a8"/>
              <w:ind w:left="284" w:hanging="284"/>
              <w:rPr>
                <w:rFonts w:ascii="Courier New" w:hAnsi="Courier New" w:cs="Courier New"/>
              </w:rPr>
            </w:pPr>
            <w:r w:rsidRPr="00810289">
              <w:rPr>
                <w:rFonts w:ascii="Courier New" w:hAnsi="Courier New" w:cs="Courier New"/>
              </w:rPr>
              <w:t xml:space="preserve">- «Александро-Невский собор» (из серии «Вятская летопись», проект Феликса </w:t>
            </w:r>
            <w:proofErr w:type="spellStart"/>
            <w:r w:rsidRPr="00810289">
              <w:rPr>
                <w:rFonts w:ascii="Courier New" w:hAnsi="Courier New" w:cs="Courier New"/>
              </w:rPr>
              <w:t>Колышницына</w:t>
            </w:r>
            <w:proofErr w:type="spellEnd"/>
            <w:r w:rsidRPr="00810289">
              <w:rPr>
                <w:rFonts w:ascii="Courier New" w:hAnsi="Courier New" w:cs="Courier New"/>
              </w:rPr>
              <w:t>)</w:t>
            </w:r>
          </w:p>
          <w:p w:rsidR="00F86FCE" w:rsidRPr="00810289" w:rsidRDefault="00F86FCE" w:rsidP="00F86FCE">
            <w:pPr>
              <w:pStyle w:val="a8"/>
              <w:ind w:left="284" w:hanging="284"/>
              <w:rPr>
                <w:rFonts w:ascii="Courier New" w:hAnsi="Courier New" w:cs="Courier New"/>
              </w:rPr>
            </w:pPr>
            <w:r w:rsidRPr="00810289">
              <w:rPr>
                <w:rFonts w:ascii="Courier New" w:hAnsi="Courier New" w:cs="Courier New"/>
              </w:rPr>
              <w:t>- «Ты пришёл в музей» (</w:t>
            </w:r>
            <w:proofErr w:type="spellStart"/>
            <w:r w:rsidRPr="00810289">
              <w:rPr>
                <w:rFonts w:ascii="Courier New" w:hAnsi="Courier New" w:cs="Courier New"/>
              </w:rPr>
              <w:t>видеоэкскурсия</w:t>
            </w:r>
            <w:proofErr w:type="spellEnd"/>
            <w:r w:rsidRPr="00810289">
              <w:rPr>
                <w:rFonts w:ascii="Courier New" w:hAnsi="Courier New" w:cs="Courier New"/>
              </w:rPr>
              <w:t xml:space="preserve"> по залам Русского музея») </w:t>
            </w:r>
          </w:p>
          <w:p w:rsidR="00F86FCE" w:rsidRPr="00810289" w:rsidRDefault="00F86FCE" w:rsidP="00F86FCE">
            <w:pPr>
              <w:pStyle w:val="a8"/>
              <w:ind w:left="284" w:hanging="284"/>
              <w:rPr>
                <w:rFonts w:ascii="Courier New" w:hAnsi="Courier New" w:cs="Courier New"/>
              </w:rPr>
            </w:pPr>
            <w:r w:rsidRPr="00810289">
              <w:rPr>
                <w:rFonts w:ascii="Courier New" w:hAnsi="Courier New" w:cs="Courier New"/>
                <w:b/>
              </w:rPr>
              <w:lastRenderedPageBreak/>
              <w:t xml:space="preserve">(203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каб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., конференц-зал) </w:t>
            </w:r>
            <w:r w:rsidRPr="00810289">
              <w:rPr>
                <w:rFonts w:ascii="Courier New" w:hAnsi="Courier New" w:cs="Courier New"/>
              </w:rPr>
              <w:t xml:space="preserve">12+ </w:t>
            </w:r>
          </w:p>
          <w:p w:rsidR="00F86FCE" w:rsidRPr="00810289" w:rsidRDefault="00F86FCE" w:rsidP="00F86FC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ourier New" w:hAnsi="Courier New" w:cs="Courier New"/>
                <w:b/>
              </w:rPr>
            </w:pPr>
            <w:r w:rsidRPr="00810289">
              <w:rPr>
                <w:rFonts w:ascii="Courier New" w:hAnsi="Courier New" w:cs="Courier New"/>
                <w:b/>
              </w:rPr>
              <w:t xml:space="preserve">В течение всего времени акции «Ночь искусств» </w:t>
            </w:r>
            <w:r w:rsidRPr="00810289">
              <w:rPr>
                <w:rFonts w:ascii="Courier New" w:hAnsi="Courier New" w:cs="Courier New"/>
              </w:rPr>
              <w:t>будет работать художник-портретист Александр Нестеренко (рисование портрета на заказ) 0+</w:t>
            </w:r>
          </w:p>
          <w:p w:rsidR="00F86FCE" w:rsidRDefault="00F86FCE" w:rsidP="00F86FCE">
            <w:proofErr w:type="spellStart"/>
            <w:r w:rsidRPr="00810289">
              <w:rPr>
                <w:rFonts w:ascii="Courier New" w:hAnsi="Courier New" w:cs="Courier New"/>
                <w:b/>
              </w:rPr>
              <w:t>Призы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и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подарки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для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всех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вновь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записавшихся</w:t>
            </w:r>
            <w:proofErr w:type="spellEnd"/>
            <w:r w:rsidRPr="00810289">
              <w:rPr>
                <w:rFonts w:ascii="Courier New" w:hAnsi="Courier New" w:cs="Courier New"/>
                <w:b/>
              </w:rPr>
              <w:t xml:space="preserve"> в </w:t>
            </w:r>
            <w:proofErr w:type="spellStart"/>
            <w:r w:rsidRPr="00810289">
              <w:rPr>
                <w:rFonts w:ascii="Courier New" w:hAnsi="Courier New" w:cs="Courier New"/>
                <w:b/>
              </w:rPr>
              <w:t>библиотеку</w:t>
            </w:r>
            <w:proofErr w:type="spellEnd"/>
            <w:r w:rsidRPr="00810289">
              <w:rPr>
                <w:rFonts w:ascii="Courier New" w:hAnsi="Courier New" w:cs="Courier New"/>
              </w:rPr>
              <w:t>. 0+</w:t>
            </w:r>
          </w:p>
        </w:tc>
      </w:tr>
    </w:tbl>
    <w:p w:rsidR="007F1C86" w:rsidRDefault="007F1C86" w:rsidP="002038D9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</w:p>
    <w:p w:rsidR="004810E5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</w:p>
    <w:p w:rsidR="004810E5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20 октября 2015 года</w:t>
      </w:r>
    </w:p>
    <w:p w:rsidR="004810E5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Исполнитель зав. НМО КОГБУК «КОУНБ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им.А.И.Герцена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»       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Н.Н.Ярославцева</w:t>
      </w:r>
      <w:proofErr w:type="spellEnd"/>
    </w:p>
    <w:p w:rsidR="004810E5" w:rsidRPr="00F86FCE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ru-RU"/>
        </w:rPr>
      </w:pPr>
    </w:p>
    <w:p w:rsidR="004810E5" w:rsidRPr="004810E5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Тел</w:t>
      </w:r>
      <w:r w:rsidRPr="004810E5">
        <w:rPr>
          <w:b/>
          <w:bCs/>
          <w:color w:val="000000"/>
          <w:sz w:val="28"/>
          <w:szCs w:val="28"/>
          <w:lang w:val="en-US"/>
        </w:rPr>
        <w:t>. 76-17-28</w:t>
      </w:r>
    </w:p>
    <w:p w:rsidR="004810E5" w:rsidRPr="004810E5" w:rsidRDefault="004810E5" w:rsidP="002038D9">
      <w:pPr>
        <w:pStyle w:val="Standard"/>
        <w:jc w:val="both"/>
        <w:rPr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e-mail</w:t>
      </w:r>
      <w:proofErr w:type="gramEnd"/>
      <w:r>
        <w:rPr>
          <w:b/>
          <w:bCs/>
          <w:color w:val="000000"/>
          <w:sz w:val="28"/>
          <w:szCs w:val="28"/>
          <w:lang w:val="en-US"/>
        </w:rPr>
        <w:t xml:space="preserve">: </w:t>
      </w:r>
      <w:hyperlink r:id="rId9" w:history="1">
        <w:r w:rsidRPr="00890D66">
          <w:rPr>
            <w:rStyle w:val="aa"/>
            <w:b/>
            <w:bCs/>
            <w:sz w:val="28"/>
            <w:szCs w:val="28"/>
            <w:lang w:val="en-US"/>
          </w:rPr>
          <w:t>nmo@herzenlib.ru</w:t>
        </w:r>
      </w:hyperlink>
    </w:p>
    <w:sectPr w:rsidR="004810E5" w:rsidRPr="004810E5" w:rsidSect="00E66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2C" w:rsidRDefault="008B782C">
      <w:r>
        <w:separator/>
      </w:r>
    </w:p>
  </w:endnote>
  <w:endnote w:type="continuationSeparator" w:id="0">
    <w:p w:rsidR="008B782C" w:rsidRDefault="008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2C" w:rsidRDefault="008B782C">
      <w:r>
        <w:rPr>
          <w:color w:val="000000"/>
        </w:rPr>
        <w:separator/>
      </w:r>
    </w:p>
  </w:footnote>
  <w:footnote w:type="continuationSeparator" w:id="0">
    <w:p w:rsidR="008B782C" w:rsidRDefault="008B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6D" w:rsidRDefault="008107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7EB"/>
    <w:multiLevelType w:val="hybridMultilevel"/>
    <w:tmpl w:val="845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386"/>
    <w:multiLevelType w:val="hybridMultilevel"/>
    <w:tmpl w:val="3F04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75C40"/>
    <w:multiLevelType w:val="hybridMultilevel"/>
    <w:tmpl w:val="77AC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6040F"/>
    <w:multiLevelType w:val="multilevel"/>
    <w:tmpl w:val="CC2A094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44AC4DB6"/>
    <w:multiLevelType w:val="multilevel"/>
    <w:tmpl w:val="2CE2359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1C86"/>
    <w:rsid w:val="00001C88"/>
    <w:rsid w:val="000263C3"/>
    <w:rsid w:val="0007711E"/>
    <w:rsid w:val="000B4C64"/>
    <w:rsid w:val="000F1035"/>
    <w:rsid w:val="001020BE"/>
    <w:rsid w:val="001227E0"/>
    <w:rsid w:val="001765B8"/>
    <w:rsid w:val="001B6519"/>
    <w:rsid w:val="001D1C10"/>
    <w:rsid w:val="001F67AC"/>
    <w:rsid w:val="002038D9"/>
    <w:rsid w:val="00221F4D"/>
    <w:rsid w:val="00233784"/>
    <w:rsid w:val="002A1E79"/>
    <w:rsid w:val="002C0399"/>
    <w:rsid w:val="0033397C"/>
    <w:rsid w:val="00360A09"/>
    <w:rsid w:val="00383A02"/>
    <w:rsid w:val="003946CB"/>
    <w:rsid w:val="004810E5"/>
    <w:rsid w:val="00492B2E"/>
    <w:rsid w:val="004F28F9"/>
    <w:rsid w:val="00501CB1"/>
    <w:rsid w:val="00527D28"/>
    <w:rsid w:val="00584B55"/>
    <w:rsid w:val="005E523C"/>
    <w:rsid w:val="006214BC"/>
    <w:rsid w:val="007F1C86"/>
    <w:rsid w:val="0081076D"/>
    <w:rsid w:val="00830DDB"/>
    <w:rsid w:val="00836169"/>
    <w:rsid w:val="008721FB"/>
    <w:rsid w:val="00897B99"/>
    <w:rsid w:val="008A14E6"/>
    <w:rsid w:val="008B782C"/>
    <w:rsid w:val="008D5E10"/>
    <w:rsid w:val="009D4B9F"/>
    <w:rsid w:val="00A74A40"/>
    <w:rsid w:val="00AF2736"/>
    <w:rsid w:val="00B9265A"/>
    <w:rsid w:val="00BB1C01"/>
    <w:rsid w:val="00C32555"/>
    <w:rsid w:val="00C665B8"/>
    <w:rsid w:val="00CF19E2"/>
    <w:rsid w:val="00D72854"/>
    <w:rsid w:val="00DC31E8"/>
    <w:rsid w:val="00DF4418"/>
    <w:rsid w:val="00E05BA9"/>
    <w:rsid w:val="00E665C5"/>
    <w:rsid w:val="00F41814"/>
    <w:rsid w:val="00F86FCE"/>
    <w:rsid w:val="00F9080B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1F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9">
    <w:name w:val="No Spacing"/>
    <w:uiPriority w:val="1"/>
    <w:qFormat/>
    <w:rsid w:val="001D1C1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a">
    <w:name w:val="Hyperlink"/>
    <w:basedOn w:val="a0"/>
    <w:uiPriority w:val="99"/>
    <w:unhideWhenUsed/>
    <w:rsid w:val="004810E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076D"/>
  </w:style>
  <w:style w:type="paragraph" w:styleId="ad">
    <w:name w:val="footer"/>
    <w:basedOn w:val="a"/>
    <w:link w:val="ae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0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1F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9">
    <w:name w:val="No Spacing"/>
    <w:uiPriority w:val="1"/>
    <w:qFormat/>
    <w:rsid w:val="001D1C1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a">
    <w:name w:val="Hyperlink"/>
    <w:basedOn w:val="a0"/>
    <w:uiPriority w:val="99"/>
    <w:unhideWhenUsed/>
    <w:rsid w:val="004810E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076D"/>
  </w:style>
  <w:style w:type="paragraph" w:styleId="ad">
    <w:name w:val="footer"/>
    <w:basedOn w:val="a"/>
    <w:link w:val="ae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o@herzenli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2015-11-02T13:14:00Z</dcterms:created>
  <dcterms:modified xsi:type="dcterms:W3CDTF">2015-11-02T13:14:00Z</dcterms:modified>
</cp:coreProperties>
</file>