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61" w:rsidRPr="00424397" w:rsidRDefault="00D74A61" w:rsidP="00D74A61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Министерство культуры Свердловской области</w:t>
      </w:r>
    </w:p>
    <w:p w:rsidR="00E967C5" w:rsidRDefault="00D74A61" w:rsidP="00D7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Свердловская областная универсальная научная библиотека </w:t>
      </w:r>
    </w:p>
    <w:p w:rsidR="00D74A61" w:rsidRPr="00424397" w:rsidRDefault="00D74A61" w:rsidP="00D74A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43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В.Г. Белинского</w:t>
      </w:r>
    </w:p>
    <w:p w:rsidR="00846DB1" w:rsidRPr="00846DB1" w:rsidRDefault="00846DB1" w:rsidP="00846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6DB1">
        <w:rPr>
          <w:rFonts w:ascii="Times New Roman" w:hAnsi="Times New Roman" w:cs="Times New Roman"/>
          <w:sz w:val="28"/>
          <w:szCs w:val="28"/>
        </w:rPr>
        <w:t xml:space="preserve">Межрегиональная научно-практическая конференция,  </w:t>
      </w:r>
    </w:p>
    <w:p w:rsidR="00D74A61" w:rsidRPr="00424397" w:rsidRDefault="00846DB1" w:rsidP="00846DB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46DB1">
        <w:rPr>
          <w:rFonts w:ascii="Times New Roman" w:hAnsi="Times New Roman" w:cs="Times New Roman"/>
          <w:sz w:val="28"/>
          <w:szCs w:val="28"/>
        </w:rPr>
        <w:t>посвященная 25-летию Содружества павленковских библиотек</w:t>
      </w:r>
    </w:p>
    <w:p w:rsidR="003754B0" w:rsidRDefault="00846DB1" w:rsidP="0018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3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FA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Содружество па</w:t>
      </w:r>
      <w:r w:rsidR="00547FF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ленковских библиотек: </w:t>
      </w:r>
    </w:p>
    <w:p w:rsidR="003754B0" w:rsidRDefault="003754B0" w:rsidP="0037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сохраняя традиции</w:t>
      </w:r>
      <w:r w:rsidR="001C0FCF">
        <w:rPr>
          <w:rFonts w:ascii="Times New Roman" w:hAnsi="Times New Roman" w:cs="Times New Roman"/>
          <w:b/>
          <w:sz w:val="28"/>
          <w:szCs w:val="28"/>
        </w:rPr>
        <w:t>,</w:t>
      </w:r>
      <w:r w:rsidR="00547FF7">
        <w:rPr>
          <w:rFonts w:ascii="Times New Roman" w:hAnsi="Times New Roman" w:cs="Times New Roman"/>
          <w:b/>
          <w:sz w:val="28"/>
          <w:szCs w:val="28"/>
        </w:rPr>
        <w:t xml:space="preserve"> создаем будущее</w:t>
      </w:r>
      <w:r w:rsidR="00EF2FA0">
        <w:rPr>
          <w:rFonts w:ascii="Times New Roman" w:hAnsi="Times New Roman" w:cs="Times New Roman"/>
          <w:b/>
          <w:sz w:val="28"/>
          <w:szCs w:val="28"/>
        </w:rPr>
        <w:t>»</w:t>
      </w:r>
    </w:p>
    <w:p w:rsidR="001C0FCF" w:rsidRDefault="001C0FCF" w:rsidP="003754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4B0" w:rsidRDefault="003754B0" w:rsidP="0018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AB1" w:rsidRPr="00424397" w:rsidRDefault="00F00AB1" w:rsidP="0018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</w:t>
      </w:r>
    </w:p>
    <w:p w:rsidR="00184F83" w:rsidRPr="00424397" w:rsidRDefault="00184F83" w:rsidP="00184F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A61" w:rsidRPr="00424397" w:rsidRDefault="00846DB1" w:rsidP="00D74A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 апреля</w:t>
      </w:r>
      <w:r w:rsidR="00184F83" w:rsidRPr="00424397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184F83" w:rsidRPr="00424397">
        <w:rPr>
          <w:rFonts w:ascii="Times New Roman" w:hAnsi="Times New Roman" w:cs="Times New Roman"/>
          <w:b/>
          <w:sz w:val="28"/>
          <w:szCs w:val="28"/>
        </w:rPr>
        <w:t>)</w:t>
      </w:r>
      <w:r w:rsidR="00D74A61" w:rsidRPr="00424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4F83" w:rsidRPr="000054E4" w:rsidRDefault="00D74A61" w:rsidP="000054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0429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Время </w:t>
      </w:r>
      <w:r w:rsidR="000054E4" w:rsidRPr="0030429F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МСК</w:t>
      </w:r>
    </w:p>
    <w:p w:rsidR="00184F83" w:rsidRPr="00424397" w:rsidRDefault="000054E4" w:rsidP="00D74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9:00 – 9</w:t>
      </w:r>
      <w:r w:rsidR="00B9207A" w:rsidRPr="00424397">
        <w:rPr>
          <w:rFonts w:ascii="Times New Roman" w:hAnsi="Times New Roman" w:cs="Times New Roman"/>
          <w:b/>
          <w:sz w:val="28"/>
          <w:szCs w:val="28"/>
        </w:rPr>
        <w:t>:</w:t>
      </w:r>
      <w:r w:rsidR="00846DB1">
        <w:rPr>
          <w:rFonts w:ascii="Times New Roman" w:hAnsi="Times New Roman" w:cs="Times New Roman"/>
          <w:b/>
          <w:sz w:val="28"/>
          <w:szCs w:val="28"/>
        </w:rPr>
        <w:t>30</w:t>
      </w:r>
      <w:r w:rsidR="00184F83" w:rsidRPr="00424397">
        <w:rPr>
          <w:rFonts w:ascii="Times New Roman" w:hAnsi="Times New Roman" w:cs="Times New Roman"/>
          <w:b/>
          <w:sz w:val="28"/>
          <w:szCs w:val="28"/>
        </w:rPr>
        <w:t xml:space="preserve"> Открытие конференции</w:t>
      </w:r>
    </w:p>
    <w:p w:rsidR="00D74A61" w:rsidRDefault="00D74A61" w:rsidP="00D74A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397">
        <w:rPr>
          <w:rFonts w:ascii="Times New Roman" w:hAnsi="Times New Roman" w:cs="Times New Roman"/>
          <w:i/>
          <w:sz w:val="28"/>
          <w:szCs w:val="28"/>
        </w:rPr>
        <w:t xml:space="preserve">Модератор </w:t>
      </w:r>
      <w:r w:rsidR="0035309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846DB1" w:rsidRPr="00846DB1">
        <w:rPr>
          <w:rFonts w:ascii="Times New Roman" w:hAnsi="Times New Roman" w:cs="Times New Roman"/>
          <w:i/>
          <w:sz w:val="28"/>
          <w:szCs w:val="28"/>
        </w:rPr>
        <w:t>Ольга Валентиновна Казимирская, заведующая научно-методическим отделом Свердловской областной универсальной научной библиотеки им. В.Г. Белинского</w:t>
      </w:r>
    </w:p>
    <w:p w:rsidR="00846DB1" w:rsidRDefault="00846DB1" w:rsidP="00D74A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6DB1" w:rsidRPr="00846DB1" w:rsidRDefault="00846DB1" w:rsidP="00D74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16D">
        <w:rPr>
          <w:rFonts w:ascii="Times New Roman" w:hAnsi="Times New Roman" w:cs="Times New Roman"/>
          <w:b/>
          <w:sz w:val="28"/>
          <w:szCs w:val="28"/>
        </w:rPr>
        <w:t>Опарина Ольга Дмитриевна</w:t>
      </w:r>
      <w:r w:rsidRPr="00846DB1">
        <w:rPr>
          <w:rFonts w:ascii="Times New Roman" w:hAnsi="Times New Roman" w:cs="Times New Roman"/>
          <w:sz w:val="28"/>
          <w:szCs w:val="28"/>
        </w:rPr>
        <w:t>, к. п. н, директор СОУНБ им. В. Г. Белинского</w:t>
      </w:r>
    </w:p>
    <w:p w:rsidR="00846DB1" w:rsidRDefault="00846DB1" w:rsidP="0084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016D">
        <w:rPr>
          <w:rFonts w:ascii="Times New Roman" w:hAnsi="Times New Roman" w:cs="Times New Roman"/>
          <w:b/>
          <w:sz w:val="28"/>
          <w:szCs w:val="28"/>
        </w:rPr>
        <w:t>Бондарева Светлана Ивановна</w:t>
      </w:r>
      <w:r w:rsidR="006C016D">
        <w:rPr>
          <w:rFonts w:ascii="Times New Roman" w:hAnsi="Times New Roman" w:cs="Times New Roman"/>
          <w:sz w:val="28"/>
          <w:szCs w:val="28"/>
        </w:rPr>
        <w:t xml:space="preserve">, </w:t>
      </w:r>
      <w:r w:rsidR="00333E61" w:rsidRPr="006C016D">
        <w:rPr>
          <w:rFonts w:ascii="Times New Roman" w:hAnsi="Times New Roman" w:cs="Times New Roman"/>
          <w:sz w:val="28"/>
          <w:szCs w:val="28"/>
        </w:rPr>
        <w:t xml:space="preserve"> </w:t>
      </w:r>
      <w:r w:rsidR="00333E61" w:rsidRPr="00333E61">
        <w:rPr>
          <w:rFonts w:ascii="Times New Roman" w:hAnsi="Times New Roman" w:cs="Times New Roman"/>
          <w:sz w:val="28"/>
          <w:szCs w:val="28"/>
        </w:rPr>
        <w:t xml:space="preserve">заведующая научно-методическим отделом ГБУК </w:t>
      </w:r>
      <w:r w:rsidR="00EF2FA0">
        <w:rPr>
          <w:rFonts w:ascii="Times New Roman" w:hAnsi="Times New Roman" w:cs="Times New Roman"/>
          <w:sz w:val="28"/>
          <w:szCs w:val="28"/>
        </w:rPr>
        <w:t>«</w:t>
      </w:r>
      <w:r w:rsidR="00333E61" w:rsidRPr="00333E61">
        <w:rPr>
          <w:rFonts w:ascii="Times New Roman" w:hAnsi="Times New Roman" w:cs="Times New Roman"/>
          <w:sz w:val="28"/>
          <w:szCs w:val="28"/>
        </w:rPr>
        <w:t>Брянская областная научная универсальная библиотека им. Ф.И. Тютчева</w:t>
      </w:r>
      <w:r w:rsidR="00EF2FA0">
        <w:rPr>
          <w:rFonts w:ascii="Times New Roman" w:hAnsi="Times New Roman" w:cs="Times New Roman"/>
          <w:sz w:val="28"/>
          <w:szCs w:val="28"/>
        </w:rPr>
        <w:t>»</w:t>
      </w:r>
      <w:r w:rsidR="00333E61">
        <w:rPr>
          <w:rFonts w:ascii="Times New Roman" w:hAnsi="Times New Roman" w:cs="Times New Roman"/>
          <w:sz w:val="28"/>
          <w:szCs w:val="28"/>
        </w:rPr>
        <w:t>, Председатель секции сельских библиотек РБА</w:t>
      </w:r>
    </w:p>
    <w:p w:rsidR="00846DB1" w:rsidRDefault="00A9561F" w:rsidP="0084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Горбунов</w:t>
      </w:r>
      <w:r w:rsidR="00333E61" w:rsidRPr="006C01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33E61" w:rsidRPr="006C016D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ний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Алексеевич</w:t>
      </w:r>
      <w:r w:rsidR="00333E61">
        <w:rPr>
          <w:rFonts w:ascii="Times New Roman" w:hAnsi="Times New Roman" w:cs="Times New Roman"/>
          <w:sz w:val="28"/>
          <w:szCs w:val="28"/>
        </w:rPr>
        <w:t xml:space="preserve">, </w:t>
      </w:r>
      <w:r w:rsidR="00333E61" w:rsidRPr="00333E61">
        <w:rPr>
          <w:rFonts w:ascii="Times New Roman" w:hAnsi="Times New Roman" w:cs="Times New Roman"/>
          <w:sz w:val="28"/>
          <w:szCs w:val="28"/>
        </w:rPr>
        <w:t>основатель Содружества  павленковских библиотек</w:t>
      </w:r>
      <w:r w:rsidR="003A3921">
        <w:rPr>
          <w:rFonts w:ascii="Times New Roman" w:hAnsi="Times New Roman" w:cs="Times New Roman"/>
          <w:sz w:val="28"/>
          <w:szCs w:val="28"/>
        </w:rPr>
        <w:t xml:space="preserve">, первый президент Содружества </w:t>
      </w:r>
      <w:r w:rsidR="00333E61" w:rsidRPr="00333E61">
        <w:rPr>
          <w:rFonts w:ascii="Times New Roman" w:hAnsi="Times New Roman" w:cs="Times New Roman"/>
          <w:sz w:val="28"/>
          <w:szCs w:val="28"/>
        </w:rPr>
        <w:t>(г. Екатеринбург)</w:t>
      </w:r>
    </w:p>
    <w:p w:rsidR="00EA1736" w:rsidRDefault="00EA1736" w:rsidP="0084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1736" w:rsidRPr="00424397" w:rsidRDefault="00EA1736" w:rsidP="00846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B02A4" w:rsidRPr="00EA1736" w:rsidRDefault="000054E4" w:rsidP="00D74A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59269F">
        <w:rPr>
          <w:rFonts w:ascii="Times New Roman" w:hAnsi="Times New Roman" w:cs="Times New Roman"/>
          <w:b/>
          <w:sz w:val="28"/>
          <w:szCs w:val="28"/>
        </w:rPr>
        <w:t>:30-13</w:t>
      </w:r>
      <w:r w:rsidR="00EA1736" w:rsidRPr="00EA1736">
        <w:rPr>
          <w:rFonts w:ascii="Times New Roman" w:hAnsi="Times New Roman" w:cs="Times New Roman"/>
          <w:b/>
          <w:sz w:val="28"/>
          <w:szCs w:val="28"/>
        </w:rPr>
        <w:t>:30</w:t>
      </w:r>
      <w:r w:rsidR="00B334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7C5" w:rsidRPr="00424397" w:rsidRDefault="00E967C5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Сов</w:t>
      </w:r>
      <w:r w:rsidR="00204670">
        <w:rPr>
          <w:rFonts w:ascii="Times New Roman" w:hAnsi="Times New Roman" w:cs="Times New Roman"/>
          <w:b/>
          <w:color w:val="000000"/>
          <w:sz w:val="28"/>
          <w:szCs w:val="28"/>
        </w:rPr>
        <w:t>ременное состояние павленковско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го движения в России.</w:t>
      </w:r>
      <w:r w:rsidRPr="00424397">
        <w:rPr>
          <w:rFonts w:ascii="Times New Roman" w:hAnsi="Times New Roman" w:cs="Times New Roman"/>
          <w:sz w:val="28"/>
          <w:szCs w:val="28"/>
        </w:rPr>
        <w:t xml:space="preserve"> Ярославцева Н</w:t>
      </w:r>
      <w:r w:rsidR="002F297E">
        <w:rPr>
          <w:rFonts w:ascii="Times New Roman" w:hAnsi="Times New Roman" w:cs="Times New Roman"/>
          <w:sz w:val="28"/>
          <w:szCs w:val="28"/>
        </w:rPr>
        <w:t xml:space="preserve">аталья Николаевна, </w:t>
      </w:r>
      <w:r w:rsidR="00734079" w:rsidRPr="00734079">
        <w:rPr>
          <w:rFonts w:ascii="Times New Roman" w:hAnsi="Times New Roman" w:cs="Times New Roman"/>
          <w:sz w:val="28"/>
          <w:szCs w:val="28"/>
        </w:rPr>
        <w:t>заведующая научно-методическим отделом КОУНБ им. А.И. Герцена,</w:t>
      </w:r>
      <w:r w:rsidR="00734079">
        <w:rPr>
          <w:rFonts w:ascii="Times New Roman" w:hAnsi="Times New Roman" w:cs="Times New Roman"/>
          <w:sz w:val="28"/>
          <w:szCs w:val="28"/>
        </w:rPr>
        <w:t xml:space="preserve"> </w:t>
      </w:r>
      <w:r w:rsidR="002F297E">
        <w:rPr>
          <w:rFonts w:ascii="Times New Roman" w:hAnsi="Times New Roman" w:cs="Times New Roman"/>
          <w:sz w:val="28"/>
          <w:szCs w:val="28"/>
        </w:rPr>
        <w:t xml:space="preserve">Президент Межрегиональной общественной организации Клуб Юнеско </w:t>
      </w:r>
      <w:r w:rsidR="00EF2FA0">
        <w:rPr>
          <w:rFonts w:ascii="Times New Roman" w:hAnsi="Times New Roman" w:cs="Times New Roman"/>
          <w:sz w:val="28"/>
          <w:szCs w:val="28"/>
        </w:rPr>
        <w:t>«</w:t>
      </w:r>
      <w:r w:rsidR="002F297E">
        <w:rPr>
          <w:rFonts w:ascii="Times New Roman" w:hAnsi="Times New Roman" w:cs="Times New Roman"/>
          <w:sz w:val="28"/>
          <w:szCs w:val="28"/>
        </w:rPr>
        <w:t>Содружество павленковских библиотек</w:t>
      </w:r>
      <w:r w:rsidR="00EF2FA0">
        <w:rPr>
          <w:rFonts w:ascii="Times New Roman" w:hAnsi="Times New Roman" w:cs="Times New Roman"/>
          <w:sz w:val="28"/>
          <w:szCs w:val="28"/>
        </w:rPr>
        <w:t>»</w:t>
      </w:r>
      <w:r w:rsidR="00333E61">
        <w:rPr>
          <w:rFonts w:ascii="Times New Roman" w:hAnsi="Times New Roman" w:cs="Times New Roman"/>
          <w:sz w:val="28"/>
          <w:szCs w:val="28"/>
        </w:rPr>
        <w:t xml:space="preserve"> (г. Киров)</w:t>
      </w:r>
    </w:p>
    <w:p w:rsidR="00734079" w:rsidRDefault="00734079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Библиотеки </w:t>
      </w:r>
      <w:proofErr w:type="spellStart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Брянщины</w:t>
      </w:r>
      <w:proofErr w:type="spellEnd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. Мы вместе.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Бондарева Светлана Ивановна, заведующая научно-методическим отделом ГБУК 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>Брянская областная научная универсальная библиотека им. Ф.И. Тютчева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33E61">
        <w:rPr>
          <w:rFonts w:ascii="Times New Roman" w:hAnsi="Times New Roman" w:cs="Times New Roman"/>
          <w:color w:val="000000"/>
          <w:sz w:val="28"/>
          <w:szCs w:val="28"/>
        </w:rPr>
        <w:t xml:space="preserve"> (г. Брянск)</w:t>
      </w:r>
    </w:p>
    <w:p w:rsidR="00734079" w:rsidRDefault="00734079" w:rsidP="00D203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967C5" w:rsidRDefault="00E967C5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Павленковские библиотеки Челябинской области в контексте модернизации библиотечной сферы.</w:t>
      </w:r>
      <w:r w:rsidRPr="00424397">
        <w:rPr>
          <w:rFonts w:ascii="Times New Roman" w:hAnsi="Times New Roman" w:cs="Times New Roman"/>
          <w:sz w:val="28"/>
          <w:szCs w:val="28"/>
        </w:rPr>
        <w:t xml:space="preserve"> Волкова Татьяна Ивановна, </w:t>
      </w:r>
      <w:proofErr w:type="spellStart"/>
      <w:r w:rsidRPr="004243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24397">
        <w:rPr>
          <w:rFonts w:ascii="Times New Roman" w:hAnsi="Times New Roman" w:cs="Times New Roman"/>
          <w:sz w:val="28"/>
          <w:szCs w:val="28"/>
        </w:rPr>
        <w:t>. 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97">
        <w:rPr>
          <w:rFonts w:ascii="Times New Roman" w:hAnsi="Times New Roman" w:cs="Times New Roman"/>
          <w:sz w:val="28"/>
          <w:szCs w:val="28"/>
        </w:rPr>
        <w:t xml:space="preserve">отделом Центр научно-методической работы и корпоративного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24397">
        <w:rPr>
          <w:rFonts w:ascii="Times New Roman" w:hAnsi="Times New Roman" w:cs="Times New Roman"/>
          <w:sz w:val="28"/>
          <w:szCs w:val="28"/>
        </w:rPr>
        <w:t>заимодействия ЧОУНБ</w:t>
      </w:r>
      <w:r w:rsidR="00333E61">
        <w:rPr>
          <w:rFonts w:ascii="Times New Roman" w:hAnsi="Times New Roman" w:cs="Times New Roman"/>
          <w:sz w:val="28"/>
          <w:szCs w:val="28"/>
        </w:rPr>
        <w:t xml:space="preserve"> (г. Челябинск) </w:t>
      </w:r>
    </w:p>
    <w:p w:rsidR="00EF2FA0" w:rsidRPr="00424397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7C5" w:rsidRDefault="00E967C5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– Удмуртский филиал Содружества павленковских библиотек: современное состояние и перспективы развития. 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Бурцева Наталья Викторовна, ученый секретарь </w:t>
      </w:r>
      <w:r w:rsidR="00333E61">
        <w:rPr>
          <w:rFonts w:ascii="Times New Roman" w:hAnsi="Times New Roman" w:cs="Times New Roman"/>
          <w:color w:val="000000"/>
          <w:sz w:val="28"/>
          <w:szCs w:val="28"/>
        </w:rPr>
        <w:t xml:space="preserve">АУК 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Удмуртской Республики 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>Национальная библиотека Удмуртской Республики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EF2FA0" w:rsidRPr="00424397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7C5" w:rsidRPr="00424397" w:rsidRDefault="00E967C5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Роль сельских библиотек в развитии историко-культурного пространства региона.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Субботина Наталья Владимировна, заведующий филиалом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Подкуйковской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библиотеки филиал</w:t>
      </w:r>
      <w:r w:rsidR="006C01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МКУ 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>Центр культурного досуга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Осичковского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424397">
        <w:rPr>
          <w:rFonts w:ascii="Times New Roman" w:hAnsi="Times New Roman" w:cs="Times New Roman"/>
          <w:color w:val="000000"/>
          <w:sz w:val="28"/>
          <w:szCs w:val="28"/>
        </w:rPr>
        <w:t>одкуйково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>, Волгоградская область)</w:t>
      </w:r>
    </w:p>
    <w:p w:rsidR="00E967C5" w:rsidRPr="00424397" w:rsidRDefault="00E967C5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67C5" w:rsidRPr="00424397" w:rsidRDefault="00443381" w:rsidP="00D203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– </w:t>
      </w:r>
      <w:r w:rsidR="00E967C5" w:rsidRPr="00424397">
        <w:rPr>
          <w:rFonts w:ascii="Times New Roman" w:hAnsi="Times New Roman" w:cs="Times New Roman"/>
          <w:b/>
          <w:color w:val="000000"/>
          <w:sz w:val="28"/>
          <w:szCs w:val="28"/>
        </w:rPr>
        <w:t>Роль муниципальных библиотек в продвижении историко-культурного наследия региона.</w:t>
      </w:r>
      <w:r w:rsidR="00E967C5"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67C5" w:rsidRPr="00424397">
        <w:rPr>
          <w:rFonts w:ascii="Times New Roman" w:hAnsi="Times New Roman" w:cs="Times New Roman"/>
          <w:color w:val="000000"/>
          <w:sz w:val="28"/>
          <w:szCs w:val="28"/>
        </w:rPr>
        <w:t>Лобанкина</w:t>
      </w:r>
      <w:proofErr w:type="spellEnd"/>
      <w:r w:rsidR="00E967C5"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Елена Анатольевна, ведущий методист по программно-проектной работе ЦГПБ им. В.Г. Белинского (г. Пенза)</w:t>
      </w:r>
    </w:p>
    <w:p w:rsidR="00E967C5" w:rsidRPr="00424397" w:rsidRDefault="00E967C5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C" w:rsidRDefault="00A36FEC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– Библиотека онлайн: новые форматы взаимодействия с читателями.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Жаровских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Ольга Николаевна,  заведующий библиотекой МБУК БИЦ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Песковская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библиотека им. Ф.Ф. Павленкова (пгт</w:t>
      </w:r>
      <w:r w:rsidR="00D203F4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Песковка, Кировская обл.)</w:t>
      </w:r>
      <w:proofErr w:type="gramEnd"/>
    </w:p>
    <w:p w:rsidR="00D203F4" w:rsidRPr="00424397" w:rsidRDefault="00D203F4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6FEC" w:rsidRDefault="00A36FEC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203F4">
        <w:rPr>
          <w:rFonts w:ascii="Times New Roman" w:hAnsi="Times New Roman" w:cs="Times New Roman"/>
          <w:sz w:val="28"/>
          <w:szCs w:val="28"/>
        </w:rPr>
        <w:t xml:space="preserve"> </w:t>
      </w:r>
      <w:r w:rsidRPr="008B6E44">
        <w:rPr>
          <w:rFonts w:ascii="Times New Roman" w:hAnsi="Times New Roman" w:cs="Times New Roman"/>
          <w:b/>
          <w:sz w:val="28"/>
          <w:szCs w:val="28"/>
        </w:rPr>
        <w:t xml:space="preserve">Новый статус - модельная: опыт участия детской библиотеки им. Ф.Ф. Павленкова в нацпроекте </w:t>
      </w:r>
      <w:r w:rsidR="00EF2FA0">
        <w:rPr>
          <w:rFonts w:ascii="Times New Roman" w:hAnsi="Times New Roman" w:cs="Times New Roman"/>
          <w:b/>
          <w:sz w:val="28"/>
          <w:szCs w:val="28"/>
        </w:rPr>
        <w:t>«</w:t>
      </w:r>
      <w:r w:rsidRPr="008B6E44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EF2FA0">
        <w:rPr>
          <w:rFonts w:ascii="Times New Roman" w:hAnsi="Times New Roman" w:cs="Times New Roman"/>
          <w:b/>
          <w:sz w:val="28"/>
          <w:szCs w:val="28"/>
        </w:rPr>
        <w:t>».</w:t>
      </w:r>
      <w:r w:rsidRPr="008B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E44">
        <w:rPr>
          <w:rFonts w:ascii="Times New Roman" w:hAnsi="Times New Roman" w:cs="Times New Roman"/>
          <w:sz w:val="28"/>
          <w:szCs w:val="28"/>
        </w:rPr>
        <w:t>Шендель</w:t>
      </w:r>
      <w:proofErr w:type="spellEnd"/>
      <w:r w:rsidRPr="008B6E44">
        <w:rPr>
          <w:rFonts w:ascii="Times New Roman" w:hAnsi="Times New Roman" w:cs="Times New Roman"/>
          <w:sz w:val="28"/>
          <w:szCs w:val="28"/>
        </w:rPr>
        <w:t xml:space="preserve"> 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E44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E4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БРУК </w:t>
      </w:r>
      <w:r w:rsidR="00EF2F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6E44">
        <w:rPr>
          <w:rFonts w:ascii="Times New Roman" w:hAnsi="Times New Roman" w:cs="Times New Roman"/>
          <w:sz w:val="28"/>
          <w:szCs w:val="28"/>
        </w:rPr>
        <w:t>Красновишерская</w:t>
      </w:r>
      <w:proofErr w:type="spellEnd"/>
      <w:r w:rsidRPr="008B6E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6E4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8B6E44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EF2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B6E44">
        <w:rPr>
          <w:rFonts w:ascii="Times New Roman" w:hAnsi="Times New Roman" w:cs="Times New Roman"/>
          <w:sz w:val="28"/>
          <w:szCs w:val="28"/>
        </w:rPr>
        <w:t>г.</w:t>
      </w:r>
      <w:r w:rsidR="0059269F">
        <w:rPr>
          <w:rFonts w:ascii="Times New Roman" w:hAnsi="Times New Roman" w:cs="Times New Roman"/>
          <w:sz w:val="28"/>
          <w:szCs w:val="28"/>
        </w:rPr>
        <w:t xml:space="preserve"> </w:t>
      </w:r>
      <w:r w:rsidRPr="008B6E44">
        <w:rPr>
          <w:rFonts w:ascii="Times New Roman" w:hAnsi="Times New Roman" w:cs="Times New Roman"/>
          <w:sz w:val="28"/>
          <w:szCs w:val="28"/>
        </w:rPr>
        <w:t>Красновишерск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B6E44">
        <w:rPr>
          <w:rFonts w:ascii="Times New Roman" w:hAnsi="Times New Roman" w:cs="Times New Roman"/>
          <w:sz w:val="28"/>
          <w:szCs w:val="28"/>
        </w:rPr>
        <w:t>Пермский край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D1AA3" w:rsidRDefault="00ED1AA3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D1AA3" w:rsidRDefault="00ED1AA3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Чернухинская</w:t>
      </w:r>
      <w:proofErr w:type="spellEnd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547F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сельская библиотека </w:t>
      </w:r>
      <w:proofErr w:type="spellStart"/>
      <w:r w:rsidR="00547FF7">
        <w:rPr>
          <w:rFonts w:ascii="Times New Roman" w:hAnsi="Times New Roman" w:cs="Times New Roman"/>
          <w:b/>
          <w:color w:val="000000"/>
          <w:sz w:val="28"/>
          <w:szCs w:val="28"/>
        </w:rPr>
        <w:t>им.Ф.Ф.Павле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нкова</w:t>
      </w:r>
      <w:proofErr w:type="spellEnd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: на пути к модельному стандарту деятельности.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Лещенко Наталья Алексеевна, ведущий библиотекарь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Чернухинской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547FF7">
        <w:rPr>
          <w:rFonts w:ascii="Times New Roman" w:hAnsi="Times New Roman" w:cs="Times New Roman"/>
          <w:color w:val="000000"/>
          <w:sz w:val="28"/>
          <w:szCs w:val="28"/>
        </w:rPr>
        <w:t>ельской библиотеки им. Ф.Ф.Павле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нкова МБУК 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>МЦБС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926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 w:rsidRPr="00424397">
        <w:rPr>
          <w:rFonts w:ascii="Times New Roman" w:hAnsi="Times New Roman" w:cs="Times New Roman"/>
          <w:color w:val="000000"/>
          <w:sz w:val="28"/>
          <w:szCs w:val="28"/>
        </w:rPr>
        <w:t>ернуха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>, Нижегородской области)</w:t>
      </w:r>
    </w:p>
    <w:p w:rsidR="00A36FEC" w:rsidRPr="00424397" w:rsidRDefault="00A36FEC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03F4" w:rsidRPr="00D203F4" w:rsidRDefault="00A36FEC" w:rsidP="00D203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Именная библиотека-</w:t>
      </w:r>
      <w:r w:rsidRPr="00F30D17">
        <w:rPr>
          <w:rFonts w:ascii="Times New Roman" w:hAnsi="Times New Roman" w:cs="Times New Roman"/>
          <w:b/>
          <w:sz w:val="28"/>
          <w:szCs w:val="28"/>
        </w:rPr>
        <w:t>хранитель культурной и исторической памяти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30D17">
        <w:rPr>
          <w:rFonts w:ascii="Times New Roman" w:hAnsi="Times New Roman" w:cs="Times New Roman"/>
          <w:sz w:val="28"/>
          <w:szCs w:val="28"/>
        </w:rPr>
        <w:t xml:space="preserve"> Набокова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, заведующая </w:t>
      </w:r>
      <w:r w:rsidRPr="00F30D17">
        <w:rPr>
          <w:rFonts w:ascii="Times New Roman" w:hAnsi="Times New Roman" w:cs="Times New Roman"/>
          <w:sz w:val="28"/>
          <w:szCs w:val="28"/>
        </w:rPr>
        <w:t xml:space="preserve">МБУ </w:t>
      </w:r>
      <w:r w:rsidR="00EF2F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30D1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30D17">
        <w:rPr>
          <w:rFonts w:ascii="Times New Roman" w:hAnsi="Times New Roman" w:cs="Times New Roman"/>
          <w:sz w:val="28"/>
          <w:szCs w:val="28"/>
        </w:rPr>
        <w:t xml:space="preserve"> центральная библиотека Томского района</w:t>
      </w:r>
      <w:r w:rsidR="00EF2FA0">
        <w:rPr>
          <w:rFonts w:ascii="Times New Roman" w:hAnsi="Times New Roman" w:cs="Times New Roman"/>
          <w:sz w:val="28"/>
          <w:szCs w:val="28"/>
        </w:rPr>
        <w:t>»</w:t>
      </w:r>
      <w:r w:rsidRPr="00F30D17">
        <w:rPr>
          <w:rFonts w:ascii="Times New Roman" w:hAnsi="Times New Roman" w:cs="Times New Roman"/>
          <w:sz w:val="28"/>
          <w:szCs w:val="28"/>
        </w:rPr>
        <w:t xml:space="preserve"> Моряковская модельная библиотека филиал им. М.Л. </w:t>
      </w:r>
      <w:proofErr w:type="spellStart"/>
      <w:r w:rsidRPr="00F30D17">
        <w:rPr>
          <w:rFonts w:ascii="Times New Roman" w:hAnsi="Times New Roman" w:cs="Times New Roman"/>
          <w:sz w:val="28"/>
          <w:szCs w:val="28"/>
        </w:rPr>
        <w:t>Халфиной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03F4">
        <w:rPr>
          <w:rFonts w:ascii="Times New Roman" w:hAnsi="Times New Roman" w:cs="Times New Roman"/>
          <w:sz w:val="28"/>
          <w:szCs w:val="28"/>
        </w:rPr>
        <w:t xml:space="preserve"> (</w:t>
      </w:r>
      <w:r w:rsidR="00D203F4" w:rsidRPr="00D203F4">
        <w:rPr>
          <w:rFonts w:ascii="Times New Roman" w:hAnsi="Times New Roman" w:cs="Times New Roman"/>
          <w:sz w:val="28"/>
          <w:szCs w:val="28"/>
        </w:rPr>
        <w:t>с</w:t>
      </w:r>
      <w:r w:rsidR="00D203F4">
        <w:rPr>
          <w:rFonts w:ascii="Times New Roman" w:hAnsi="Times New Roman" w:cs="Times New Roman"/>
          <w:sz w:val="28"/>
          <w:szCs w:val="28"/>
        </w:rPr>
        <w:t>.</w:t>
      </w:r>
      <w:r w:rsidR="00D203F4" w:rsidRPr="00D203F4">
        <w:rPr>
          <w:rFonts w:ascii="Times New Roman" w:hAnsi="Times New Roman" w:cs="Times New Roman"/>
          <w:sz w:val="28"/>
          <w:szCs w:val="28"/>
        </w:rPr>
        <w:t xml:space="preserve"> Моряковский Затон</w:t>
      </w:r>
      <w:r w:rsidR="00D203F4">
        <w:rPr>
          <w:rFonts w:ascii="Times New Roman" w:hAnsi="Times New Roman" w:cs="Times New Roman"/>
          <w:sz w:val="28"/>
          <w:szCs w:val="28"/>
        </w:rPr>
        <w:t>,</w:t>
      </w:r>
      <w:r w:rsidR="00D203F4" w:rsidRPr="00D203F4">
        <w:rPr>
          <w:rFonts w:ascii="Times New Roman" w:hAnsi="Times New Roman" w:cs="Times New Roman"/>
          <w:sz w:val="28"/>
          <w:szCs w:val="28"/>
        </w:rPr>
        <w:t xml:space="preserve"> Томская область</w:t>
      </w:r>
      <w:r w:rsidR="00D203F4">
        <w:rPr>
          <w:rFonts w:ascii="Times New Roman" w:hAnsi="Times New Roman" w:cs="Times New Roman"/>
          <w:sz w:val="28"/>
          <w:szCs w:val="28"/>
        </w:rPr>
        <w:t>)</w:t>
      </w:r>
    </w:p>
    <w:p w:rsidR="00ED1AA3" w:rsidRPr="00424397" w:rsidRDefault="00ED1AA3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A36FEC" w:rsidRDefault="00A36FEC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30D17">
        <w:rPr>
          <w:rFonts w:ascii="Times New Roman" w:hAnsi="Times New Roman" w:cs="Times New Roman"/>
          <w:b/>
          <w:sz w:val="28"/>
          <w:szCs w:val="28"/>
        </w:rPr>
        <w:t xml:space="preserve">Традиции и новации в деятельности </w:t>
      </w:r>
      <w:proofErr w:type="spellStart"/>
      <w:r w:rsidRPr="00F30D17">
        <w:rPr>
          <w:rFonts w:ascii="Times New Roman" w:hAnsi="Times New Roman" w:cs="Times New Roman"/>
          <w:b/>
          <w:sz w:val="28"/>
          <w:szCs w:val="28"/>
        </w:rPr>
        <w:t>павленковской</w:t>
      </w:r>
      <w:proofErr w:type="spellEnd"/>
      <w:r w:rsidRPr="00F30D17">
        <w:rPr>
          <w:rFonts w:ascii="Times New Roman" w:hAnsi="Times New Roman" w:cs="Times New Roman"/>
          <w:b/>
          <w:sz w:val="28"/>
          <w:szCs w:val="28"/>
        </w:rPr>
        <w:t xml:space="preserve"> библиотеки с. </w:t>
      </w:r>
      <w:proofErr w:type="gramStart"/>
      <w:r w:rsidRPr="00F30D17">
        <w:rPr>
          <w:rFonts w:ascii="Times New Roman" w:hAnsi="Times New Roman" w:cs="Times New Roman"/>
          <w:b/>
          <w:sz w:val="28"/>
          <w:szCs w:val="28"/>
        </w:rPr>
        <w:t>Ново-Кусково</w:t>
      </w:r>
      <w:proofErr w:type="gramEnd"/>
      <w:r w:rsidRPr="00F30D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D17">
        <w:rPr>
          <w:rFonts w:ascii="Times New Roman" w:hAnsi="Times New Roman" w:cs="Times New Roman"/>
          <w:sz w:val="28"/>
          <w:szCs w:val="28"/>
        </w:rPr>
        <w:t>Ануфриева Вера Васильевна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30D17">
        <w:rPr>
          <w:rFonts w:ascii="Times New Roman" w:hAnsi="Times New Roman" w:cs="Times New Roman"/>
          <w:sz w:val="28"/>
          <w:szCs w:val="28"/>
        </w:rPr>
        <w:t>главный библиотекарь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B92C0E">
        <w:rPr>
          <w:rFonts w:ascii="Times New Roman" w:hAnsi="Times New Roman" w:cs="Times New Roman"/>
          <w:sz w:val="28"/>
          <w:szCs w:val="28"/>
        </w:rPr>
        <w:t>иблиотек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2C0E">
        <w:rPr>
          <w:rFonts w:ascii="Times New Roman" w:hAnsi="Times New Roman" w:cs="Times New Roman"/>
          <w:sz w:val="28"/>
          <w:szCs w:val="28"/>
        </w:rPr>
        <w:t>-фил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92C0E">
        <w:rPr>
          <w:rFonts w:ascii="Times New Roman" w:hAnsi="Times New Roman" w:cs="Times New Roman"/>
          <w:sz w:val="28"/>
          <w:szCs w:val="28"/>
        </w:rPr>
        <w:t>ал №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C0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="00EF2FA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92C0E">
        <w:rPr>
          <w:rFonts w:ascii="Times New Roman" w:hAnsi="Times New Roman" w:cs="Times New Roman"/>
          <w:sz w:val="28"/>
          <w:szCs w:val="28"/>
        </w:rPr>
        <w:t>Асиновская</w:t>
      </w:r>
      <w:proofErr w:type="spellEnd"/>
      <w:r w:rsidRPr="00B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C0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B92C0E">
        <w:rPr>
          <w:rFonts w:ascii="Times New Roman" w:hAnsi="Times New Roman" w:cs="Times New Roman"/>
          <w:sz w:val="28"/>
          <w:szCs w:val="28"/>
        </w:rPr>
        <w:t xml:space="preserve"> централизованная библиотечная система</w:t>
      </w:r>
      <w:r w:rsidR="00EF2FA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203F4">
        <w:rPr>
          <w:rFonts w:ascii="Times New Roman" w:hAnsi="Times New Roman" w:cs="Times New Roman"/>
          <w:sz w:val="28"/>
          <w:szCs w:val="28"/>
        </w:rPr>
        <w:t>с. Ново-Кусково,</w:t>
      </w:r>
      <w:r w:rsidR="00EF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Томская область)</w:t>
      </w:r>
    </w:p>
    <w:p w:rsidR="00EF2FA0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69F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Pr="00EF2FA0">
        <w:rPr>
          <w:rFonts w:ascii="Times New Roman" w:hAnsi="Times New Roman" w:cs="Times New Roman"/>
          <w:b/>
          <w:sz w:val="28"/>
          <w:szCs w:val="28"/>
        </w:rPr>
        <w:t xml:space="preserve"> - очаг культуры на селе</w:t>
      </w:r>
      <w:r w:rsidRPr="00EF2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Кудрина </w:t>
      </w:r>
      <w:r w:rsidRPr="00EF2FA0">
        <w:rPr>
          <w:rFonts w:ascii="Times New Roman" w:hAnsi="Times New Roman" w:cs="Times New Roman"/>
          <w:sz w:val="28"/>
          <w:szCs w:val="28"/>
        </w:rPr>
        <w:t>Людмила Петровна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FA0">
        <w:rPr>
          <w:rFonts w:ascii="Times New Roman" w:hAnsi="Times New Roman" w:cs="Times New Roman"/>
          <w:sz w:val="28"/>
          <w:szCs w:val="28"/>
        </w:rPr>
        <w:t>заведующая МБО</w:t>
      </w:r>
      <w:r>
        <w:rPr>
          <w:rFonts w:ascii="Times New Roman" w:hAnsi="Times New Roman" w:cs="Times New Roman"/>
          <w:sz w:val="28"/>
          <w:szCs w:val="28"/>
        </w:rPr>
        <w:t xml:space="preserve"> МКУК «МЦБС» (</w:t>
      </w:r>
      <w:r w:rsidRPr="00EF2FA0">
        <w:rPr>
          <w:rFonts w:ascii="Times New Roman" w:hAnsi="Times New Roman" w:cs="Times New Roman"/>
          <w:sz w:val="28"/>
          <w:szCs w:val="28"/>
        </w:rPr>
        <w:t>г. Пласт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FA0">
        <w:rPr>
          <w:rFonts w:ascii="Times New Roman" w:hAnsi="Times New Roman" w:cs="Times New Roman"/>
          <w:sz w:val="28"/>
          <w:szCs w:val="28"/>
        </w:rPr>
        <w:t xml:space="preserve"> Челябинская</w:t>
      </w:r>
      <w:r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6A4F75" w:rsidRDefault="006A4F75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4F75" w:rsidRDefault="006A4F75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F75">
        <w:rPr>
          <w:rFonts w:ascii="Times New Roman" w:hAnsi="Times New Roman" w:cs="Times New Roman"/>
          <w:b/>
          <w:sz w:val="28"/>
          <w:szCs w:val="28"/>
        </w:rPr>
        <w:lastRenderedPageBreak/>
        <w:t>Библиотека им. Ф.Ф. Павленкова в информационном пространстве города: одна на всех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4F75">
        <w:rPr>
          <w:rFonts w:ascii="Times New Roman" w:hAnsi="Times New Roman" w:cs="Times New Roman"/>
          <w:sz w:val="28"/>
          <w:szCs w:val="28"/>
        </w:rPr>
        <w:t>Туголукова Елена Михайловна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F75">
        <w:rPr>
          <w:rFonts w:ascii="Times New Roman" w:hAnsi="Times New Roman" w:cs="Times New Roman"/>
          <w:sz w:val="28"/>
          <w:szCs w:val="28"/>
        </w:rPr>
        <w:tab/>
      </w:r>
      <w:r w:rsidR="00B84CC1">
        <w:rPr>
          <w:rFonts w:ascii="Times New Roman" w:hAnsi="Times New Roman" w:cs="Times New Roman"/>
          <w:sz w:val="28"/>
          <w:szCs w:val="28"/>
        </w:rPr>
        <w:t>з</w:t>
      </w:r>
      <w:r w:rsidRPr="006A4F75">
        <w:rPr>
          <w:rFonts w:ascii="Times New Roman" w:hAnsi="Times New Roman" w:cs="Times New Roman"/>
          <w:sz w:val="28"/>
          <w:szCs w:val="28"/>
        </w:rPr>
        <w:t>аведующая отделом обслуживания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F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БУК </w:t>
      </w:r>
      <w:r w:rsidRPr="006A4F75">
        <w:rPr>
          <w:rFonts w:ascii="Times New Roman" w:hAnsi="Times New Roman" w:cs="Times New Roman"/>
          <w:sz w:val="28"/>
          <w:szCs w:val="28"/>
        </w:rPr>
        <w:t>«Центральная городская би</w:t>
      </w:r>
      <w:r>
        <w:rPr>
          <w:rFonts w:ascii="Times New Roman" w:hAnsi="Times New Roman" w:cs="Times New Roman"/>
          <w:sz w:val="28"/>
          <w:szCs w:val="28"/>
        </w:rPr>
        <w:t>блиотека им. Ф.Ф. Павленкова» городского округа</w:t>
      </w:r>
      <w:r w:rsidRPr="006A4F75">
        <w:rPr>
          <w:rFonts w:ascii="Times New Roman" w:hAnsi="Times New Roman" w:cs="Times New Roman"/>
          <w:sz w:val="28"/>
          <w:szCs w:val="28"/>
        </w:rPr>
        <w:t xml:space="preserve"> Верхняя Тура</w:t>
      </w:r>
      <w:r>
        <w:rPr>
          <w:rFonts w:ascii="Times New Roman" w:hAnsi="Times New Roman" w:cs="Times New Roman"/>
          <w:sz w:val="28"/>
          <w:szCs w:val="28"/>
        </w:rPr>
        <w:t xml:space="preserve"> (г. Верхняя Тура, Свердловская область)</w:t>
      </w:r>
    </w:p>
    <w:p w:rsidR="00EF2FA0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5C5" w:rsidRDefault="00E967C5" w:rsidP="00D203F4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E967C5" w:rsidRDefault="00E967C5" w:rsidP="003042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515C5">
        <w:rPr>
          <w:rFonts w:ascii="Times New Roman" w:hAnsi="Times New Roman" w:cs="Times New Roman"/>
          <w:sz w:val="28"/>
          <w:szCs w:val="28"/>
        </w:rPr>
        <w:t>***</w:t>
      </w:r>
    </w:p>
    <w:p w:rsidR="00EF2FA0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FA0" w:rsidRDefault="00EF2FA0" w:rsidP="00EF2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97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24397">
        <w:rPr>
          <w:rFonts w:ascii="Times New Roman" w:hAnsi="Times New Roman" w:cs="Times New Roman"/>
          <w:b/>
          <w:sz w:val="28"/>
          <w:szCs w:val="28"/>
        </w:rPr>
        <w:t xml:space="preserve">Популяризация наследия Ф. Павленкова в Публичной научно-исторической библиотеке Н.И. Рыжкова на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24397">
        <w:rPr>
          <w:rFonts w:ascii="Times New Roman" w:hAnsi="Times New Roman" w:cs="Times New Roman"/>
          <w:b/>
          <w:sz w:val="28"/>
          <w:szCs w:val="28"/>
        </w:rPr>
        <w:t>Прохоровском</w:t>
      </w:r>
      <w:proofErr w:type="spellEnd"/>
      <w:r w:rsidRPr="00424397">
        <w:rPr>
          <w:rFonts w:ascii="Times New Roman" w:hAnsi="Times New Roman" w:cs="Times New Roman"/>
          <w:b/>
          <w:sz w:val="28"/>
          <w:szCs w:val="28"/>
        </w:rPr>
        <w:t xml:space="preserve"> поле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42439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2FA0">
        <w:rPr>
          <w:rFonts w:ascii="Times New Roman" w:hAnsi="Times New Roman" w:cs="Times New Roman"/>
          <w:sz w:val="28"/>
          <w:szCs w:val="28"/>
        </w:rPr>
        <w:t>Кулабухова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397">
        <w:rPr>
          <w:rFonts w:ascii="Times New Roman" w:hAnsi="Times New Roman" w:cs="Times New Roman"/>
          <w:sz w:val="28"/>
          <w:szCs w:val="28"/>
        </w:rPr>
        <w:t>Мария Николаевна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FA0">
        <w:rPr>
          <w:rFonts w:ascii="Times New Roman" w:hAnsi="Times New Roman" w:cs="Times New Roman"/>
          <w:sz w:val="28"/>
          <w:szCs w:val="28"/>
        </w:rPr>
        <w:t>зав. научно-информационным отделом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научно-исторической библиотеки Н.И. Рыжкова 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Прохоровском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поле» (</w:t>
      </w:r>
      <w:r w:rsidRPr="00EF2FA0">
        <w:rPr>
          <w:rFonts w:ascii="Times New Roman" w:hAnsi="Times New Roman" w:cs="Times New Roman"/>
          <w:sz w:val="28"/>
          <w:szCs w:val="28"/>
        </w:rPr>
        <w:tab/>
      </w:r>
      <w:r w:rsidR="0021476C">
        <w:rPr>
          <w:rFonts w:ascii="Times New Roman" w:hAnsi="Times New Roman" w:cs="Times New Roman"/>
          <w:sz w:val="28"/>
          <w:szCs w:val="28"/>
        </w:rPr>
        <w:t xml:space="preserve">п. </w:t>
      </w:r>
      <w:r w:rsidRPr="00EF2FA0">
        <w:rPr>
          <w:rFonts w:ascii="Times New Roman" w:hAnsi="Times New Roman" w:cs="Times New Roman"/>
          <w:sz w:val="28"/>
          <w:szCs w:val="28"/>
        </w:rPr>
        <w:t>Прохоровка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FA0">
        <w:rPr>
          <w:rFonts w:ascii="Times New Roman" w:hAnsi="Times New Roman" w:cs="Times New Roman"/>
          <w:sz w:val="28"/>
          <w:szCs w:val="28"/>
        </w:rPr>
        <w:t xml:space="preserve"> Белгородская</w:t>
      </w:r>
      <w:r>
        <w:rPr>
          <w:rFonts w:ascii="Times New Roman" w:hAnsi="Times New Roman" w:cs="Times New Roman"/>
          <w:sz w:val="28"/>
          <w:szCs w:val="28"/>
        </w:rPr>
        <w:t xml:space="preserve"> область)</w:t>
      </w:r>
    </w:p>
    <w:p w:rsidR="00EF2FA0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A6E" w:rsidRDefault="00385A6E" w:rsidP="0038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Музей библиотечного и книжного дела провинции: события и факты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Сунцова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Петровна, Гл. библиотекарь по краеведческой работе МКУК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Нолинская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ЦБС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Нолинская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центральная районная библиотека</w:t>
      </w:r>
    </w:p>
    <w:p w:rsidR="00385A6E" w:rsidRDefault="00385A6E" w:rsidP="0038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5A6E" w:rsidRPr="00424397" w:rsidRDefault="00385A6E" w:rsidP="00385A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Библиотека-музей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ЖЗЛ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Кургане: перспективы развития.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Бабушкина Ольга Юрьевна, Заведующая библиотекой-музеем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>ЖЗЛ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(г. Курган)</w:t>
      </w:r>
    </w:p>
    <w:p w:rsidR="00385A6E" w:rsidRPr="00424397" w:rsidRDefault="00385A6E" w:rsidP="00385A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3BEE" w:rsidRDefault="00FA3BEE" w:rsidP="00D203F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Выдающийся книгоиздатель и меценат Ф. Ф. Павленко – инициатор создания 1992 г Ф-</w:t>
      </w:r>
      <w:proofErr w:type="spellStart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Негачевской</w:t>
      </w:r>
      <w:proofErr w:type="spellEnd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публичной народной библиотеки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Сметанникова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Татьяна Михайловна, главный библиотекарь МБУК 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МЦБ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хлевенского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F2FA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структурное подразделение Фомино-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Негачевская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 библиотека (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Липецкая область)</w:t>
      </w:r>
    </w:p>
    <w:p w:rsidR="00EF2FA0" w:rsidRPr="00424397" w:rsidRDefault="00EF2FA0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BEE" w:rsidRPr="00424397" w:rsidRDefault="00FA3BEE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397">
        <w:rPr>
          <w:rFonts w:ascii="Times New Roman" w:hAnsi="Times New Roman" w:cs="Times New Roman"/>
          <w:sz w:val="28"/>
          <w:szCs w:val="28"/>
        </w:rPr>
        <w:t xml:space="preserve">– </w:t>
      </w:r>
      <w:r w:rsidRPr="0059269F">
        <w:rPr>
          <w:rFonts w:ascii="Times New Roman" w:hAnsi="Times New Roman" w:cs="Times New Roman"/>
          <w:b/>
          <w:sz w:val="28"/>
          <w:szCs w:val="28"/>
        </w:rPr>
        <w:t>Положительный</w:t>
      </w:r>
      <w:r w:rsidRPr="00424397">
        <w:rPr>
          <w:rFonts w:ascii="Times New Roman" w:hAnsi="Times New Roman" w:cs="Times New Roman"/>
          <w:b/>
          <w:sz w:val="28"/>
          <w:szCs w:val="28"/>
        </w:rPr>
        <w:t xml:space="preserve"> опыт сохранения краеведческого материала и исторической памяти </w:t>
      </w:r>
      <w:proofErr w:type="spellStart"/>
      <w:r w:rsidRPr="00424397">
        <w:rPr>
          <w:rFonts w:ascii="Times New Roman" w:hAnsi="Times New Roman" w:cs="Times New Roman"/>
          <w:b/>
          <w:sz w:val="28"/>
          <w:szCs w:val="28"/>
        </w:rPr>
        <w:t>Колпашевского</w:t>
      </w:r>
      <w:proofErr w:type="spellEnd"/>
      <w:r w:rsidRPr="00424397">
        <w:rPr>
          <w:rFonts w:ascii="Times New Roman" w:hAnsi="Times New Roman" w:cs="Times New Roman"/>
          <w:b/>
          <w:sz w:val="28"/>
          <w:szCs w:val="28"/>
        </w:rPr>
        <w:t xml:space="preserve"> района муниципальным бюджетным учреждением </w:t>
      </w:r>
      <w:r w:rsidR="00EF2FA0">
        <w:rPr>
          <w:rFonts w:ascii="Times New Roman" w:hAnsi="Times New Roman" w:cs="Times New Roman"/>
          <w:b/>
          <w:sz w:val="28"/>
          <w:szCs w:val="28"/>
        </w:rPr>
        <w:t>«</w:t>
      </w:r>
      <w:r w:rsidRPr="00424397">
        <w:rPr>
          <w:rFonts w:ascii="Times New Roman" w:hAnsi="Times New Roman" w:cs="Times New Roman"/>
          <w:b/>
          <w:sz w:val="28"/>
          <w:szCs w:val="28"/>
        </w:rPr>
        <w:t>Библиотека</w:t>
      </w:r>
      <w:r w:rsidR="00EF2FA0">
        <w:rPr>
          <w:rFonts w:ascii="Times New Roman" w:hAnsi="Times New Roman" w:cs="Times New Roman"/>
          <w:b/>
          <w:sz w:val="28"/>
          <w:szCs w:val="28"/>
        </w:rPr>
        <w:t>»</w:t>
      </w:r>
      <w:r w:rsidRPr="00424397">
        <w:rPr>
          <w:rFonts w:ascii="Times New Roman" w:hAnsi="Times New Roman" w:cs="Times New Roman"/>
          <w:b/>
          <w:sz w:val="28"/>
          <w:szCs w:val="28"/>
        </w:rPr>
        <w:t>.</w:t>
      </w:r>
      <w:r w:rsidRPr="0042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7">
        <w:rPr>
          <w:rFonts w:ascii="Times New Roman" w:hAnsi="Times New Roman" w:cs="Times New Roman"/>
          <w:sz w:val="28"/>
          <w:szCs w:val="28"/>
        </w:rPr>
        <w:t>Сакиева</w:t>
      </w:r>
      <w:proofErr w:type="spellEnd"/>
      <w:r w:rsidRPr="00424397">
        <w:rPr>
          <w:rFonts w:ascii="Times New Roman" w:hAnsi="Times New Roman" w:cs="Times New Roman"/>
          <w:sz w:val="28"/>
          <w:szCs w:val="28"/>
        </w:rPr>
        <w:t xml:space="preserve"> Елена Васильевна, методист, Чернова Татьяна Николаевна методист, </w:t>
      </w:r>
      <w:proofErr w:type="spellStart"/>
      <w:r w:rsidRPr="00424397">
        <w:rPr>
          <w:rFonts w:ascii="Times New Roman" w:hAnsi="Times New Roman" w:cs="Times New Roman"/>
          <w:sz w:val="28"/>
          <w:szCs w:val="28"/>
        </w:rPr>
        <w:t>Леухина</w:t>
      </w:r>
      <w:proofErr w:type="spellEnd"/>
      <w:r w:rsidRPr="00424397">
        <w:rPr>
          <w:rFonts w:ascii="Times New Roman" w:hAnsi="Times New Roman" w:cs="Times New Roman"/>
          <w:sz w:val="28"/>
          <w:szCs w:val="28"/>
        </w:rPr>
        <w:t xml:space="preserve"> Мария Николаевна, директор Муниципальное бюджетное учреждение </w:t>
      </w:r>
      <w:r w:rsidR="00EF2FA0">
        <w:rPr>
          <w:rFonts w:ascii="Times New Roman" w:hAnsi="Times New Roman" w:cs="Times New Roman"/>
          <w:sz w:val="28"/>
          <w:szCs w:val="28"/>
        </w:rPr>
        <w:t>«</w:t>
      </w:r>
      <w:r w:rsidRPr="00424397">
        <w:rPr>
          <w:rFonts w:ascii="Times New Roman" w:hAnsi="Times New Roman" w:cs="Times New Roman"/>
          <w:sz w:val="28"/>
          <w:szCs w:val="28"/>
        </w:rPr>
        <w:t>Библиотека</w:t>
      </w:r>
      <w:r w:rsidR="00EF2FA0">
        <w:rPr>
          <w:rFonts w:ascii="Times New Roman" w:hAnsi="Times New Roman" w:cs="Times New Roman"/>
          <w:sz w:val="28"/>
          <w:szCs w:val="28"/>
        </w:rPr>
        <w:t>»</w:t>
      </w:r>
      <w:r w:rsidRPr="00424397">
        <w:rPr>
          <w:rFonts w:ascii="Times New Roman" w:hAnsi="Times New Roman" w:cs="Times New Roman"/>
          <w:sz w:val="28"/>
          <w:szCs w:val="28"/>
        </w:rPr>
        <w:t xml:space="preserve">  (г. Колпашево, Томская область).</w:t>
      </w:r>
    </w:p>
    <w:p w:rsidR="00F30D17" w:rsidRDefault="00F30D17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FEC" w:rsidRDefault="00A36FEC" w:rsidP="00D203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Презентация сборника </w:t>
      </w:r>
      <w:r w:rsidR="00EF2FA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Книжная провинция</w:t>
      </w:r>
      <w:r w:rsidR="00EF2FA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вып</w:t>
      </w:r>
      <w:proofErr w:type="spellEnd"/>
      <w:r w:rsidRPr="00424397">
        <w:rPr>
          <w:rFonts w:ascii="Times New Roman" w:hAnsi="Times New Roman" w:cs="Times New Roman"/>
          <w:b/>
          <w:color w:val="000000"/>
          <w:sz w:val="28"/>
          <w:szCs w:val="28"/>
        </w:rPr>
        <w:t>. 3).</w:t>
      </w:r>
      <w:r w:rsidRPr="004243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4397">
        <w:rPr>
          <w:rFonts w:ascii="Times New Roman" w:hAnsi="Times New Roman" w:cs="Times New Roman"/>
          <w:color w:val="000000"/>
          <w:sz w:val="28"/>
          <w:szCs w:val="28"/>
        </w:rPr>
        <w:t>Морева</w:t>
      </w:r>
      <w:proofErr w:type="spellEnd"/>
      <w:r w:rsidRPr="00424397">
        <w:rPr>
          <w:rFonts w:ascii="Times New Roman" w:hAnsi="Times New Roman" w:cs="Times New Roman"/>
          <w:color w:val="000000"/>
          <w:sz w:val="28"/>
          <w:szCs w:val="28"/>
        </w:rPr>
        <w:t xml:space="preserve"> Ольга Викторовна,  заведующая сектором книжных памятников Свердловской областной универсальной научной библиотеки им. В.Г. Белинского, кандидат исторических наук</w:t>
      </w:r>
    </w:p>
    <w:p w:rsidR="00F30D17" w:rsidRDefault="00F30D17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D17">
        <w:rPr>
          <w:rFonts w:ascii="Times New Roman" w:hAnsi="Times New Roman" w:cs="Times New Roman"/>
          <w:sz w:val="28"/>
          <w:szCs w:val="28"/>
        </w:rPr>
        <w:tab/>
      </w:r>
    </w:p>
    <w:p w:rsidR="00530FDE" w:rsidRDefault="0059269F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14:00-15</w:t>
      </w:r>
      <w:r w:rsidR="00530FDE" w:rsidRPr="00530FDE">
        <w:rPr>
          <w:rFonts w:ascii="Times New Roman" w:hAnsi="Times New Roman" w:cs="Times New Roman"/>
          <w:b/>
          <w:sz w:val="28"/>
          <w:szCs w:val="28"/>
        </w:rPr>
        <w:t>:00</w:t>
      </w:r>
      <w:r w:rsidR="00530FDE">
        <w:rPr>
          <w:rFonts w:ascii="Times New Roman" w:hAnsi="Times New Roman" w:cs="Times New Roman"/>
          <w:sz w:val="28"/>
          <w:szCs w:val="28"/>
        </w:rPr>
        <w:t xml:space="preserve"> </w:t>
      </w:r>
      <w:r w:rsidR="00530FDE" w:rsidRPr="00530FDE">
        <w:rPr>
          <w:rFonts w:ascii="Times New Roman" w:hAnsi="Times New Roman" w:cs="Times New Roman"/>
          <w:sz w:val="28"/>
          <w:szCs w:val="28"/>
        </w:rPr>
        <w:tab/>
        <w:t>Экспертная встреча Совета Содружества</w:t>
      </w:r>
      <w:r w:rsidR="00530FDE" w:rsidRPr="00530FDE">
        <w:rPr>
          <w:rFonts w:ascii="Times New Roman" w:hAnsi="Times New Roman" w:cs="Times New Roman"/>
          <w:sz w:val="28"/>
          <w:szCs w:val="28"/>
        </w:rPr>
        <w:tab/>
      </w:r>
      <w:r w:rsidR="002F297E">
        <w:rPr>
          <w:rFonts w:ascii="Times New Roman" w:hAnsi="Times New Roman" w:cs="Times New Roman"/>
          <w:sz w:val="28"/>
          <w:szCs w:val="28"/>
        </w:rPr>
        <w:t>.</w:t>
      </w:r>
    </w:p>
    <w:p w:rsidR="00184F83" w:rsidRPr="00424397" w:rsidRDefault="00530FDE" w:rsidP="00D20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0FDE">
        <w:rPr>
          <w:rFonts w:ascii="Times New Roman" w:hAnsi="Times New Roman" w:cs="Times New Roman"/>
          <w:sz w:val="28"/>
          <w:szCs w:val="28"/>
        </w:rPr>
        <w:t>Только для кураторов филиалов</w:t>
      </w:r>
    </w:p>
    <w:sectPr w:rsidR="00184F83" w:rsidRPr="004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D5ACA"/>
    <w:multiLevelType w:val="hybridMultilevel"/>
    <w:tmpl w:val="E32A4C2A"/>
    <w:lvl w:ilvl="0" w:tplc="6EF07604">
      <w:numFmt w:val="bullet"/>
      <w:lvlText w:val=""/>
      <w:lvlJc w:val="left"/>
      <w:pPr>
        <w:ind w:left="18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77472313"/>
    <w:multiLevelType w:val="hybridMultilevel"/>
    <w:tmpl w:val="E23A48DE"/>
    <w:lvl w:ilvl="0" w:tplc="5B08A36C">
      <w:numFmt w:val="bullet"/>
      <w:lvlText w:val=""/>
      <w:lvlJc w:val="left"/>
      <w:pPr>
        <w:ind w:left="22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1B2"/>
    <w:rsid w:val="000054E4"/>
    <w:rsid w:val="000232CB"/>
    <w:rsid w:val="00027A98"/>
    <w:rsid w:val="00057AF8"/>
    <w:rsid w:val="00093B68"/>
    <w:rsid w:val="000E654C"/>
    <w:rsid w:val="000F5A75"/>
    <w:rsid w:val="00124EFE"/>
    <w:rsid w:val="001515C5"/>
    <w:rsid w:val="00174ECE"/>
    <w:rsid w:val="001821C7"/>
    <w:rsid w:val="00184F83"/>
    <w:rsid w:val="001871E9"/>
    <w:rsid w:val="001C0FCF"/>
    <w:rsid w:val="001C379E"/>
    <w:rsid w:val="00204670"/>
    <w:rsid w:val="0021476C"/>
    <w:rsid w:val="00224336"/>
    <w:rsid w:val="00271E06"/>
    <w:rsid w:val="002A0BFA"/>
    <w:rsid w:val="002F297E"/>
    <w:rsid w:val="0030429F"/>
    <w:rsid w:val="00333E61"/>
    <w:rsid w:val="0035309A"/>
    <w:rsid w:val="003754B0"/>
    <w:rsid w:val="00382C07"/>
    <w:rsid w:val="00385A6E"/>
    <w:rsid w:val="003A3921"/>
    <w:rsid w:val="003B630F"/>
    <w:rsid w:val="003E7EE7"/>
    <w:rsid w:val="003F5182"/>
    <w:rsid w:val="00424397"/>
    <w:rsid w:val="00443381"/>
    <w:rsid w:val="00487662"/>
    <w:rsid w:val="0049336D"/>
    <w:rsid w:val="004A396C"/>
    <w:rsid w:val="004D373F"/>
    <w:rsid w:val="00503505"/>
    <w:rsid w:val="00520E4D"/>
    <w:rsid w:val="00530FDE"/>
    <w:rsid w:val="005360FB"/>
    <w:rsid w:val="00537638"/>
    <w:rsid w:val="00547FF7"/>
    <w:rsid w:val="005829DB"/>
    <w:rsid w:val="0059269F"/>
    <w:rsid w:val="005B7D07"/>
    <w:rsid w:val="006633BD"/>
    <w:rsid w:val="006A4F75"/>
    <w:rsid w:val="006C016D"/>
    <w:rsid w:val="006F17D2"/>
    <w:rsid w:val="006F7CD6"/>
    <w:rsid w:val="00734079"/>
    <w:rsid w:val="0079513D"/>
    <w:rsid w:val="007E4F65"/>
    <w:rsid w:val="00846DB1"/>
    <w:rsid w:val="00854949"/>
    <w:rsid w:val="008617AB"/>
    <w:rsid w:val="008B6E44"/>
    <w:rsid w:val="008D4BF7"/>
    <w:rsid w:val="00943E85"/>
    <w:rsid w:val="00970AF9"/>
    <w:rsid w:val="009B4014"/>
    <w:rsid w:val="009C4356"/>
    <w:rsid w:val="00A22BDE"/>
    <w:rsid w:val="00A22E7F"/>
    <w:rsid w:val="00A36FEC"/>
    <w:rsid w:val="00A9561F"/>
    <w:rsid w:val="00B151B2"/>
    <w:rsid w:val="00B26218"/>
    <w:rsid w:val="00B328B2"/>
    <w:rsid w:val="00B33431"/>
    <w:rsid w:val="00B44C2F"/>
    <w:rsid w:val="00B84CC1"/>
    <w:rsid w:val="00B9207A"/>
    <w:rsid w:val="00B92C0E"/>
    <w:rsid w:val="00BD101B"/>
    <w:rsid w:val="00BF445E"/>
    <w:rsid w:val="00C57189"/>
    <w:rsid w:val="00CD7D50"/>
    <w:rsid w:val="00CD7DC0"/>
    <w:rsid w:val="00CF1EEF"/>
    <w:rsid w:val="00D203F4"/>
    <w:rsid w:val="00D505EF"/>
    <w:rsid w:val="00D74A61"/>
    <w:rsid w:val="00E03B92"/>
    <w:rsid w:val="00E03FAF"/>
    <w:rsid w:val="00E51AEC"/>
    <w:rsid w:val="00E551BA"/>
    <w:rsid w:val="00E62187"/>
    <w:rsid w:val="00E967C5"/>
    <w:rsid w:val="00EA1736"/>
    <w:rsid w:val="00ED1AA3"/>
    <w:rsid w:val="00EF2FA0"/>
    <w:rsid w:val="00F00AB1"/>
    <w:rsid w:val="00F30D17"/>
    <w:rsid w:val="00F419CC"/>
    <w:rsid w:val="00FA3BEE"/>
    <w:rsid w:val="00FA68D2"/>
    <w:rsid w:val="00FB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EF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174ECE"/>
    <w:rPr>
      <w:i/>
      <w:iCs/>
    </w:rPr>
  </w:style>
  <w:style w:type="table" w:styleId="a5">
    <w:name w:val="Table Grid"/>
    <w:basedOn w:val="a1"/>
    <w:uiPriority w:val="59"/>
    <w:rsid w:val="00F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4EFE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174ECE"/>
    <w:rPr>
      <w:i/>
      <w:iCs/>
    </w:rPr>
  </w:style>
  <w:style w:type="table" w:styleId="a5">
    <w:name w:val="Table Grid"/>
    <w:basedOn w:val="a1"/>
    <w:uiPriority w:val="59"/>
    <w:rsid w:val="00FB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A6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834</Words>
  <Characters>4754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Научно-методический отдел</cp:lastModifiedBy>
  <cp:revision>2</cp:revision>
  <dcterms:created xsi:type="dcterms:W3CDTF">2021-04-21T08:35:00Z</dcterms:created>
  <dcterms:modified xsi:type="dcterms:W3CDTF">2021-04-21T08:35:00Z</dcterms:modified>
</cp:coreProperties>
</file>