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30" w:rsidRDefault="00120430" w:rsidP="00E95FB7">
      <w:pPr>
        <w:spacing w:after="0"/>
        <w:ind w:firstLine="426"/>
        <w:jc w:val="both"/>
        <w:rPr>
          <w:rFonts w:cs="Times New Roman"/>
          <w:bCs/>
          <w:i/>
          <w:sz w:val="28"/>
          <w:szCs w:val="28"/>
        </w:rPr>
      </w:pPr>
    </w:p>
    <w:p w:rsidR="006F2D98" w:rsidRDefault="00120430" w:rsidP="006F2D98">
      <w:pPr>
        <w:spacing w:after="0"/>
        <w:jc w:val="righ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Елена ДОЖДИКОВА, </w:t>
      </w:r>
    </w:p>
    <w:p w:rsidR="006F2D98" w:rsidRDefault="00120430" w:rsidP="006F2D98">
      <w:pPr>
        <w:spacing w:after="0"/>
        <w:jc w:val="righ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библиотекарь отдела обслуживания  </w:t>
      </w:r>
    </w:p>
    <w:p w:rsidR="006F2D98" w:rsidRDefault="00120430" w:rsidP="006F2D98">
      <w:pPr>
        <w:spacing w:after="0"/>
        <w:jc w:val="right"/>
        <w:rPr>
          <w:bCs/>
          <w:sz w:val="28"/>
          <w:szCs w:val="28"/>
        </w:rPr>
      </w:pPr>
      <w:proofErr w:type="spellStart"/>
      <w:r>
        <w:rPr>
          <w:rFonts w:cs="Times New Roman"/>
          <w:bCs/>
          <w:sz w:val="28"/>
          <w:szCs w:val="28"/>
        </w:rPr>
        <w:t>Яранской</w:t>
      </w:r>
      <w:proofErr w:type="spellEnd"/>
      <w:r>
        <w:rPr>
          <w:bCs/>
          <w:sz w:val="28"/>
          <w:szCs w:val="28"/>
        </w:rPr>
        <w:t xml:space="preserve"> центральной  </w:t>
      </w:r>
      <w:r w:rsidRPr="00A829C9">
        <w:rPr>
          <w:bCs/>
          <w:sz w:val="28"/>
          <w:szCs w:val="28"/>
        </w:rPr>
        <w:t>районной</w:t>
      </w:r>
      <w:r>
        <w:rPr>
          <w:bCs/>
          <w:sz w:val="28"/>
          <w:szCs w:val="28"/>
        </w:rPr>
        <w:t xml:space="preserve"> </w:t>
      </w:r>
      <w:r w:rsidRPr="00A829C9">
        <w:rPr>
          <w:bCs/>
          <w:sz w:val="28"/>
          <w:szCs w:val="28"/>
        </w:rPr>
        <w:t>библиотеки</w:t>
      </w:r>
    </w:p>
    <w:p w:rsidR="00120430" w:rsidRDefault="00120430" w:rsidP="006F2D98">
      <w:pPr>
        <w:spacing w:after="0"/>
        <w:jc w:val="right"/>
        <w:rPr>
          <w:bCs/>
          <w:sz w:val="28"/>
          <w:szCs w:val="28"/>
        </w:rPr>
      </w:pPr>
      <w:r w:rsidRPr="00A829C9">
        <w:rPr>
          <w:bCs/>
          <w:sz w:val="28"/>
          <w:szCs w:val="28"/>
        </w:rPr>
        <w:t xml:space="preserve"> имени Г.Ф. Боровикова</w:t>
      </w:r>
      <w:r>
        <w:rPr>
          <w:bCs/>
          <w:sz w:val="28"/>
          <w:szCs w:val="28"/>
        </w:rPr>
        <w:t>.</w:t>
      </w:r>
    </w:p>
    <w:p w:rsidR="00120430" w:rsidRDefault="00120430" w:rsidP="006F2D98">
      <w:pPr>
        <w:spacing w:after="0"/>
        <w:ind w:firstLine="426"/>
        <w:jc w:val="right"/>
        <w:rPr>
          <w:rFonts w:cs="Times New Roman"/>
          <w:bCs/>
          <w:i/>
          <w:sz w:val="28"/>
          <w:szCs w:val="28"/>
        </w:rPr>
      </w:pPr>
    </w:p>
    <w:p w:rsidR="000335FC" w:rsidRDefault="00BC0688" w:rsidP="00E95FB7">
      <w:pPr>
        <w:spacing w:after="0"/>
        <w:ind w:firstLine="426"/>
        <w:jc w:val="both"/>
        <w:rPr>
          <w:rFonts w:cs="Times New Roman"/>
          <w:bCs/>
          <w:i/>
          <w:sz w:val="28"/>
          <w:szCs w:val="28"/>
        </w:rPr>
      </w:pPr>
      <w:r w:rsidRPr="00A41F29">
        <w:rPr>
          <w:rFonts w:cs="Times New Roman"/>
          <w:bCs/>
          <w:i/>
          <w:sz w:val="28"/>
          <w:szCs w:val="28"/>
        </w:rPr>
        <w:t xml:space="preserve">В марте 2014 года в </w:t>
      </w:r>
      <w:proofErr w:type="spellStart"/>
      <w:r w:rsidRPr="00A41F29">
        <w:rPr>
          <w:rFonts w:cs="Times New Roman"/>
          <w:bCs/>
          <w:i/>
          <w:sz w:val="28"/>
          <w:szCs w:val="28"/>
        </w:rPr>
        <w:t>Яранской</w:t>
      </w:r>
      <w:proofErr w:type="spellEnd"/>
      <w:r w:rsidRPr="00A41F29">
        <w:rPr>
          <w:rFonts w:cs="Times New Roman"/>
          <w:bCs/>
          <w:i/>
          <w:sz w:val="28"/>
          <w:szCs w:val="28"/>
        </w:rPr>
        <w:t xml:space="preserve"> центральной районной  библиотеке имени Г.Ф. Боровикова  </w:t>
      </w:r>
      <w:proofErr w:type="gramStart"/>
      <w:r w:rsidRPr="00A41F29">
        <w:rPr>
          <w:rFonts w:cs="Times New Roman"/>
          <w:bCs/>
          <w:i/>
          <w:sz w:val="28"/>
          <w:szCs w:val="28"/>
        </w:rPr>
        <w:t>к</w:t>
      </w:r>
      <w:proofErr w:type="gramEnd"/>
      <w:r w:rsidRPr="00A41F29">
        <w:rPr>
          <w:rFonts w:cs="Times New Roman"/>
          <w:bCs/>
          <w:i/>
          <w:sz w:val="28"/>
          <w:szCs w:val="28"/>
        </w:rPr>
        <w:t xml:space="preserve">  Дню православной книги была подготовлена презентация небольшого исследования о  букварях</w:t>
      </w:r>
      <w:r w:rsidRPr="00A41F29">
        <w:rPr>
          <w:bCs/>
          <w:i/>
          <w:iCs/>
          <w:sz w:val="28"/>
          <w:szCs w:val="28"/>
        </w:rPr>
        <w:t>. Тот год был юбилейным сразу для двух русских букварей:</w:t>
      </w:r>
      <w:r w:rsidRPr="00A41F29">
        <w:rPr>
          <w:rFonts w:cs="Times New Roman"/>
          <w:bCs/>
          <w:i/>
          <w:sz w:val="28"/>
          <w:szCs w:val="28"/>
        </w:rPr>
        <w:t xml:space="preserve"> 440 лет назад (в 1574 году) </w:t>
      </w:r>
      <w:proofErr w:type="gramStart"/>
      <w:r w:rsidRPr="00A41F29">
        <w:rPr>
          <w:rFonts w:cs="Times New Roman"/>
          <w:bCs/>
          <w:i/>
          <w:sz w:val="28"/>
          <w:szCs w:val="28"/>
        </w:rPr>
        <w:t>в</w:t>
      </w:r>
      <w:proofErr w:type="gramEnd"/>
      <w:r w:rsidRPr="00A41F29">
        <w:rPr>
          <w:rFonts w:cs="Times New Roman"/>
          <w:bCs/>
          <w:i/>
          <w:sz w:val="28"/>
          <w:szCs w:val="28"/>
        </w:rPr>
        <w:t xml:space="preserve"> Львове Иван Федоров (Москвитин) напечатал первый русский  букварь, а в 1634 году (380 лет назад)  был выпущен «Букварь языка </w:t>
      </w:r>
      <w:proofErr w:type="spellStart"/>
      <w:r w:rsidRPr="00A41F29">
        <w:rPr>
          <w:rFonts w:cs="Times New Roman"/>
          <w:bCs/>
          <w:i/>
          <w:sz w:val="28"/>
          <w:szCs w:val="28"/>
        </w:rPr>
        <w:t>Словенска</w:t>
      </w:r>
      <w:proofErr w:type="spellEnd"/>
      <w:r w:rsidRPr="00A41F29">
        <w:rPr>
          <w:rFonts w:cs="Times New Roman"/>
          <w:bCs/>
          <w:i/>
          <w:sz w:val="28"/>
          <w:szCs w:val="28"/>
        </w:rPr>
        <w:t xml:space="preserve">», или «Азбука» Василия </w:t>
      </w:r>
      <w:proofErr w:type="spellStart"/>
      <w:r w:rsidRPr="00A41F29">
        <w:rPr>
          <w:rFonts w:cs="Times New Roman"/>
          <w:bCs/>
          <w:i/>
          <w:sz w:val="28"/>
          <w:szCs w:val="28"/>
        </w:rPr>
        <w:t>Бурцова</w:t>
      </w:r>
      <w:proofErr w:type="spellEnd"/>
      <w:r w:rsidRPr="00A41F29">
        <w:rPr>
          <w:rFonts w:cs="Times New Roman"/>
          <w:bCs/>
          <w:i/>
          <w:sz w:val="28"/>
          <w:szCs w:val="28"/>
        </w:rPr>
        <w:t xml:space="preserve">. </w:t>
      </w:r>
      <w:r w:rsidR="00A41F29">
        <w:rPr>
          <w:rFonts w:cs="Times New Roman"/>
          <w:bCs/>
          <w:i/>
          <w:sz w:val="28"/>
          <w:szCs w:val="28"/>
        </w:rPr>
        <w:t>И вот уже четвертый год</w:t>
      </w:r>
      <w:r w:rsidRPr="00A41F29">
        <w:rPr>
          <w:bCs/>
          <w:i/>
          <w:iCs/>
          <w:sz w:val="28"/>
          <w:szCs w:val="28"/>
        </w:rPr>
        <w:t xml:space="preserve"> </w:t>
      </w:r>
      <w:r w:rsidR="00A41F29">
        <w:rPr>
          <w:bCs/>
          <w:i/>
          <w:iCs/>
          <w:sz w:val="28"/>
          <w:szCs w:val="28"/>
        </w:rPr>
        <w:t xml:space="preserve">библиотечное </w:t>
      </w:r>
      <w:r w:rsidRPr="00A41F29">
        <w:rPr>
          <w:bCs/>
          <w:i/>
          <w:iCs/>
          <w:sz w:val="28"/>
          <w:szCs w:val="28"/>
        </w:rPr>
        <w:t>мероприятие о букварях остается востребованным для различных возрастных аудиторий. В</w:t>
      </w:r>
      <w:r w:rsidR="00A41F29">
        <w:rPr>
          <w:bCs/>
          <w:i/>
          <w:iCs/>
          <w:sz w:val="28"/>
          <w:szCs w:val="28"/>
        </w:rPr>
        <w:t xml:space="preserve"> российском журнале «Веси», в </w:t>
      </w:r>
      <w:proofErr w:type="spellStart"/>
      <w:r w:rsidR="00A41F29">
        <w:rPr>
          <w:bCs/>
          <w:i/>
          <w:iCs/>
          <w:sz w:val="28"/>
          <w:szCs w:val="28"/>
        </w:rPr>
        <w:t>я</w:t>
      </w:r>
      <w:r w:rsidRPr="00A41F29">
        <w:rPr>
          <w:bCs/>
          <w:i/>
          <w:iCs/>
          <w:sz w:val="28"/>
          <w:szCs w:val="28"/>
        </w:rPr>
        <w:t>ранской</w:t>
      </w:r>
      <w:proofErr w:type="spellEnd"/>
      <w:r w:rsidRPr="00A41F29">
        <w:rPr>
          <w:bCs/>
          <w:i/>
          <w:iCs/>
          <w:sz w:val="28"/>
          <w:szCs w:val="28"/>
        </w:rPr>
        <w:t xml:space="preserve"> районной газете «Отечество», в краеведческом сборнике «Наш край» о</w:t>
      </w:r>
      <w:r w:rsidR="00A41F29">
        <w:rPr>
          <w:bCs/>
          <w:i/>
          <w:iCs/>
          <w:sz w:val="28"/>
          <w:szCs w:val="28"/>
        </w:rPr>
        <w:t>публикован</w:t>
      </w:r>
      <w:r w:rsidRPr="00A41F29">
        <w:rPr>
          <w:bCs/>
          <w:i/>
          <w:iCs/>
          <w:sz w:val="28"/>
          <w:szCs w:val="28"/>
        </w:rPr>
        <w:t xml:space="preserve"> </w:t>
      </w:r>
      <w:r w:rsidR="00A41F29">
        <w:rPr>
          <w:bCs/>
          <w:i/>
          <w:iCs/>
          <w:sz w:val="28"/>
          <w:szCs w:val="28"/>
        </w:rPr>
        <w:t xml:space="preserve">материал </w:t>
      </w:r>
      <w:r w:rsidRPr="00A41F29">
        <w:rPr>
          <w:bCs/>
          <w:i/>
          <w:iCs/>
          <w:sz w:val="28"/>
          <w:szCs w:val="28"/>
        </w:rPr>
        <w:t>о букваре</w:t>
      </w:r>
      <w:r w:rsidRPr="00A41F29">
        <w:rPr>
          <w:rFonts w:cs="Times New Roman"/>
          <w:bCs/>
          <w:i/>
          <w:sz w:val="28"/>
          <w:szCs w:val="28"/>
        </w:rPr>
        <w:t xml:space="preserve"> </w:t>
      </w:r>
      <w:r w:rsidRPr="00A41F29">
        <w:rPr>
          <w:bCs/>
          <w:i/>
          <w:iCs/>
          <w:sz w:val="28"/>
          <w:szCs w:val="28"/>
        </w:rPr>
        <w:t xml:space="preserve">А.Г. Баранова </w:t>
      </w:r>
      <w:r w:rsidRPr="00A41F29">
        <w:rPr>
          <w:rFonts w:cs="Times New Roman"/>
          <w:bCs/>
          <w:i/>
          <w:sz w:val="28"/>
          <w:szCs w:val="28"/>
        </w:rPr>
        <w:t>«Наше родное» 1903 года издания</w:t>
      </w:r>
      <w:r w:rsidRPr="00A41F29">
        <w:rPr>
          <w:bCs/>
          <w:i/>
          <w:iCs/>
          <w:sz w:val="28"/>
          <w:szCs w:val="28"/>
        </w:rPr>
        <w:t>.</w:t>
      </w:r>
      <w:r w:rsidR="00A41F29">
        <w:rPr>
          <w:bCs/>
          <w:i/>
          <w:iCs/>
          <w:sz w:val="28"/>
          <w:szCs w:val="28"/>
        </w:rPr>
        <w:t xml:space="preserve"> </w:t>
      </w:r>
      <w:r w:rsidR="00E95FB7">
        <w:rPr>
          <w:bCs/>
          <w:i/>
          <w:iCs/>
          <w:sz w:val="28"/>
          <w:szCs w:val="28"/>
        </w:rPr>
        <w:t>Позвольте, читатель, предложить эту статью и Вашему вниманию.</w:t>
      </w:r>
      <w:r w:rsidRPr="00A41F29">
        <w:rPr>
          <w:bCs/>
          <w:i/>
          <w:iCs/>
          <w:sz w:val="28"/>
          <w:szCs w:val="28"/>
        </w:rPr>
        <w:t xml:space="preserve"> </w:t>
      </w:r>
    </w:p>
    <w:p w:rsidR="000335FC" w:rsidRPr="002C251D" w:rsidRDefault="000335FC" w:rsidP="002C251D">
      <w:pPr>
        <w:spacing w:after="0"/>
        <w:jc w:val="both"/>
        <w:rPr>
          <w:rFonts w:cs="Times New Roman"/>
          <w:bCs/>
          <w:i/>
          <w:sz w:val="28"/>
          <w:szCs w:val="28"/>
        </w:rPr>
      </w:pPr>
    </w:p>
    <w:p w:rsidR="000D4F5C" w:rsidRDefault="000D4F5C" w:rsidP="00E000AE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0D4F5C">
        <w:rPr>
          <w:rFonts w:cs="Times New Roman"/>
          <w:b/>
          <w:bCs/>
          <w:sz w:val="28"/>
          <w:szCs w:val="28"/>
        </w:rPr>
        <w:t xml:space="preserve">Если хочешь познать истину, </w:t>
      </w:r>
      <w:r>
        <w:rPr>
          <w:rFonts w:cs="Times New Roman"/>
          <w:b/>
          <w:bCs/>
          <w:sz w:val="28"/>
          <w:szCs w:val="28"/>
        </w:rPr>
        <w:t>начни с азбуки</w:t>
      </w:r>
    </w:p>
    <w:p w:rsidR="00445D5F" w:rsidRPr="000D4F5C" w:rsidRDefault="00445D5F" w:rsidP="00E000AE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65E0C" w:rsidRDefault="006D00B6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Но история русских букварей нач</w:t>
      </w:r>
      <w:r w:rsidR="002C251D">
        <w:rPr>
          <w:rFonts w:cs="Times New Roman"/>
          <w:bCs/>
          <w:sz w:val="28"/>
          <w:szCs w:val="28"/>
        </w:rPr>
        <w:t>ина</w:t>
      </w:r>
      <w:r>
        <w:rPr>
          <w:rFonts w:cs="Times New Roman"/>
          <w:bCs/>
          <w:sz w:val="28"/>
          <w:szCs w:val="28"/>
        </w:rPr>
        <w:t>лась еще с алфавитов на бересте и с тех пор</w:t>
      </w:r>
      <w:r w:rsidR="00C81559" w:rsidRPr="006D00B6">
        <w:rPr>
          <w:rFonts w:cs="Times New Roman"/>
          <w:bCs/>
          <w:sz w:val="28"/>
          <w:szCs w:val="28"/>
        </w:rPr>
        <w:t xml:space="preserve"> «бьются» </w:t>
      </w:r>
      <w:r>
        <w:rPr>
          <w:rFonts w:cs="Times New Roman"/>
          <w:bCs/>
          <w:sz w:val="28"/>
          <w:szCs w:val="28"/>
        </w:rPr>
        <w:t>взрослые</w:t>
      </w:r>
      <w:r w:rsidR="00C81559" w:rsidRPr="006D00B6">
        <w:rPr>
          <w:rFonts w:cs="Times New Roman"/>
          <w:bCs/>
          <w:sz w:val="28"/>
          <w:szCs w:val="28"/>
        </w:rPr>
        <w:t xml:space="preserve"> над созданием пособия по обучению детей  чтению, отвергают старые</w:t>
      </w:r>
      <w:r w:rsidR="00156A43">
        <w:rPr>
          <w:rFonts w:cs="Times New Roman"/>
          <w:bCs/>
          <w:sz w:val="28"/>
          <w:szCs w:val="28"/>
        </w:rPr>
        <w:t xml:space="preserve"> варианты</w:t>
      </w:r>
      <w:r w:rsidR="00C81559" w:rsidRPr="006D00B6">
        <w:rPr>
          <w:rFonts w:cs="Times New Roman"/>
          <w:bCs/>
          <w:sz w:val="28"/>
          <w:szCs w:val="28"/>
        </w:rPr>
        <w:t>, предлагают новые, пишут</w:t>
      </w:r>
      <w:r w:rsidRPr="006D00B6">
        <w:rPr>
          <w:rFonts w:cs="Times New Roman"/>
          <w:bCs/>
          <w:sz w:val="28"/>
          <w:szCs w:val="28"/>
        </w:rPr>
        <w:t xml:space="preserve"> научные труды</w:t>
      </w:r>
      <w:r w:rsidR="00C81559" w:rsidRPr="006D00B6">
        <w:rPr>
          <w:rFonts w:cs="Times New Roman"/>
          <w:bCs/>
          <w:sz w:val="28"/>
          <w:szCs w:val="28"/>
        </w:rPr>
        <w:t xml:space="preserve">, спорят. Можно </w:t>
      </w:r>
      <w:r w:rsidR="0083700E">
        <w:rPr>
          <w:rFonts w:cs="Times New Roman"/>
          <w:bCs/>
          <w:sz w:val="28"/>
          <w:szCs w:val="28"/>
        </w:rPr>
        <w:t>считать</w:t>
      </w:r>
      <w:r w:rsidR="00C81559" w:rsidRPr="006D00B6">
        <w:rPr>
          <w:rFonts w:cs="Times New Roman"/>
          <w:bCs/>
          <w:sz w:val="28"/>
          <w:szCs w:val="28"/>
        </w:rPr>
        <w:t xml:space="preserve"> дело</w:t>
      </w:r>
      <w:r w:rsidR="0083700E">
        <w:rPr>
          <w:rFonts w:cs="Times New Roman"/>
          <w:bCs/>
          <w:sz w:val="28"/>
          <w:szCs w:val="28"/>
        </w:rPr>
        <w:t>м</w:t>
      </w:r>
      <w:r w:rsidR="00C81559" w:rsidRPr="006D00B6">
        <w:rPr>
          <w:rFonts w:cs="Times New Roman"/>
          <w:bCs/>
          <w:sz w:val="28"/>
          <w:szCs w:val="28"/>
        </w:rPr>
        <w:t xml:space="preserve"> государственной </w:t>
      </w:r>
      <w:proofErr w:type="gramStart"/>
      <w:r w:rsidR="00C81559" w:rsidRPr="006D00B6">
        <w:rPr>
          <w:rFonts w:cs="Times New Roman"/>
          <w:bCs/>
          <w:sz w:val="28"/>
          <w:szCs w:val="28"/>
        </w:rPr>
        <w:t>важности</w:t>
      </w:r>
      <w:proofErr w:type="gramEnd"/>
      <w:r w:rsidRPr="006D00B6">
        <w:rPr>
          <w:rFonts w:cs="Times New Roman"/>
          <w:bCs/>
          <w:sz w:val="28"/>
          <w:szCs w:val="28"/>
        </w:rPr>
        <w:t xml:space="preserve"> –</w:t>
      </w:r>
      <w:r w:rsidR="00C81559" w:rsidRPr="006D00B6">
        <w:rPr>
          <w:rFonts w:cs="Times New Roman"/>
          <w:bCs/>
          <w:sz w:val="28"/>
          <w:szCs w:val="28"/>
        </w:rPr>
        <w:t xml:space="preserve"> с</w:t>
      </w:r>
      <w:r w:rsidRPr="006D00B6">
        <w:rPr>
          <w:rFonts w:cs="Times New Roman"/>
          <w:bCs/>
          <w:sz w:val="28"/>
          <w:szCs w:val="28"/>
        </w:rPr>
        <w:t xml:space="preserve"> </w:t>
      </w:r>
      <w:r w:rsidR="00C81559" w:rsidRPr="006D00B6">
        <w:rPr>
          <w:rFonts w:cs="Times New Roman"/>
          <w:bCs/>
          <w:sz w:val="28"/>
          <w:szCs w:val="28"/>
        </w:rPr>
        <w:t xml:space="preserve"> </w:t>
      </w:r>
      <w:r w:rsidRPr="006D00B6">
        <w:rPr>
          <w:rFonts w:cs="Times New Roman"/>
          <w:bCs/>
          <w:sz w:val="28"/>
          <w:szCs w:val="28"/>
        </w:rPr>
        <w:t xml:space="preserve"> </w:t>
      </w:r>
      <w:r w:rsidR="00C81559" w:rsidRPr="006D00B6">
        <w:rPr>
          <w:rFonts w:cs="Times New Roman"/>
          <w:bCs/>
          <w:sz w:val="28"/>
          <w:szCs w:val="28"/>
        </w:rPr>
        <w:t xml:space="preserve">какой книги начнет </w:t>
      </w:r>
      <w:r w:rsidR="00156A43">
        <w:rPr>
          <w:rFonts w:cs="Times New Roman"/>
          <w:bCs/>
          <w:sz w:val="28"/>
          <w:szCs w:val="28"/>
        </w:rPr>
        <w:t>читать</w:t>
      </w:r>
      <w:r w:rsidRPr="006D00B6">
        <w:rPr>
          <w:rFonts w:cs="Times New Roman"/>
          <w:bCs/>
          <w:sz w:val="28"/>
          <w:szCs w:val="28"/>
        </w:rPr>
        <w:t xml:space="preserve"> мал</w:t>
      </w:r>
      <w:r w:rsidR="00365E0C">
        <w:rPr>
          <w:rFonts w:cs="Times New Roman"/>
          <w:bCs/>
          <w:sz w:val="28"/>
          <w:szCs w:val="28"/>
        </w:rPr>
        <w:t>ыш</w:t>
      </w:r>
      <w:r w:rsidRPr="006D00B6">
        <w:rPr>
          <w:rFonts w:cs="Times New Roman"/>
          <w:bCs/>
          <w:sz w:val="28"/>
          <w:szCs w:val="28"/>
        </w:rPr>
        <w:t xml:space="preserve">. </w:t>
      </w:r>
    </w:p>
    <w:p w:rsidR="00CC14E2" w:rsidRPr="00D020D1" w:rsidRDefault="0080415B" w:rsidP="00E000AE">
      <w:pPr>
        <w:spacing w:after="0"/>
        <w:ind w:firstLine="426"/>
        <w:jc w:val="both"/>
        <w:rPr>
          <w:bCs/>
          <w:iCs/>
          <w:sz w:val="28"/>
          <w:szCs w:val="28"/>
        </w:rPr>
      </w:pPr>
      <w:r w:rsidRPr="0080415B">
        <w:rPr>
          <w:rFonts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17145</wp:posOffset>
            </wp:positionV>
            <wp:extent cx="1809750" cy="2476500"/>
            <wp:effectExtent l="19050" t="0" r="0" b="0"/>
            <wp:wrapSquare wrapText="bothSides"/>
            <wp:docPr id="18" name="Рисунок 1" descr="F:\Наше родное\img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Наше родное\img018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A43">
        <w:rPr>
          <w:rFonts w:cs="Times New Roman"/>
          <w:bCs/>
          <w:sz w:val="28"/>
          <w:szCs w:val="28"/>
        </w:rPr>
        <w:t>Каждый б</w:t>
      </w:r>
      <w:r w:rsidR="00C2465D">
        <w:rPr>
          <w:rFonts w:cs="Times New Roman"/>
          <w:bCs/>
          <w:sz w:val="28"/>
          <w:szCs w:val="28"/>
        </w:rPr>
        <w:t>укварь</w:t>
      </w:r>
      <w:r w:rsidR="00156A43">
        <w:rPr>
          <w:rFonts w:cs="Times New Roman"/>
          <w:bCs/>
          <w:sz w:val="28"/>
          <w:szCs w:val="28"/>
        </w:rPr>
        <w:t xml:space="preserve"> </w:t>
      </w:r>
      <w:r w:rsidR="00C2465D">
        <w:rPr>
          <w:rFonts w:cs="Times New Roman"/>
          <w:bCs/>
          <w:sz w:val="28"/>
          <w:szCs w:val="28"/>
        </w:rPr>
        <w:t xml:space="preserve"> может рассказать много интересного и о себе и о том </w:t>
      </w:r>
      <w:r w:rsidR="006E6E26">
        <w:rPr>
          <w:rFonts w:cs="Times New Roman"/>
          <w:bCs/>
          <w:sz w:val="28"/>
          <w:szCs w:val="28"/>
        </w:rPr>
        <w:t>времени, когда он создан.</w:t>
      </w:r>
      <w:r w:rsidR="006E6E26" w:rsidRPr="006E6E26">
        <w:rPr>
          <w:rFonts w:cs="Times New Roman"/>
          <w:bCs/>
          <w:sz w:val="28"/>
          <w:szCs w:val="28"/>
        </w:rPr>
        <w:t xml:space="preserve"> </w:t>
      </w:r>
      <w:r w:rsidR="006E6E26" w:rsidRPr="00156A43">
        <w:rPr>
          <w:rFonts w:cs="Times New Roman"/>
          <w:bCs/>
          <w:sz w:val="28"/>
          <w:szCs w:val="28"/>
        </w:rPr>
        <w:t>Предлагаю</w:t>
      </w:r>
      <w:r w:rsidR="006E6E26" w:rsidRPr="00D020D1">
        <w:rPr>
          <w:rFonts w:cs="Times New Roman"/>
          <w:bCs/>
          <w:sz w:val="28"/>
          <w:szCs w:val="28"/>
        </w:rPr>
        <w:t xml:space="preserve"> по</w:t>
      </w:r>
      <w:r w:rsidR="006E6E26">
        <w:rPr>
          <w:rFonts w:cs="Times New Roman"/>
          <w:bCs/>
          <w:sz w:val="28"/>
          <w:szCs w:val="28"/>
        </w:rPr>
        <w:t>знакомиться с</w:t>
      </w:r>
      <w:r w:rsidR="006E6E26" w:rsidRPr="00D020D1">
        <w:rPr>
          <w:rFonts w:cs="Times New Roman"/>
          <w:bCs/>
          <w:sz w:val="28"/>
          <w:szCs w:val="28"/>
        </w:rPr>
        <w:t xml:space="preserve"> буквар</w:t>
      </w:r>
      <w:r w:rsidR="006E6E26">
        <w:rPr>
          <w:rFonts w:cs="Times New Roman"/>
          <w:bCs/>
          <w:sz w:val="28"/>
          <w:szCs w:val="28"/>
        </w:rPr>
        <w:t>ём</w:t>
      </w:r>
      <w:r w:rsidR="006E6E26" w:rsidRPr="00D020D1">
        <w:rPr>
          <w:rFonts w:cs="Times New Roman"/>
          <w:bCs/>
          <w:sz w:val="28"/>
          <w:szCs w:val="28"/>
        </w:rPr>
        <w:t xml:space="preserve"> «Наше родное» А</w:t>
      </w:r>
      <w:r w:rsidR="00F7262B">
        <w:rPr>
          <w:rFonts w:cs="Times New Roman"/>
          <w:bCs/>
          <w:sz w:val="28"/>
          <w:szCs w:val="28"/>
        </w:rPr>
        <w:t>.</w:t>
      </w:r>
      <w:r w:rsidR="006E6E26" w:rsidRPr="00D020D1">
        <w:rPr>
          <w:rFonts w:cs="Times New Roman"/>
          <w:bCs/>
          <w:sz w:val="28"/>
          <w:szCs w:val="28"/>
        </w:rPr>
        <w:t xml:space="preserve"> Баранова 1903 года издания</w:t>
      </w:r>
      <w:r w:rsidR="006E6E26">
        <w:rPr>
          <w:rFonts w:cs="Times New Roman"/>
          <w:bCs/>
          <w:sz w:val="28"/>
          <w:szCs w:val="28"/>
        </w:rPr>
        <w:t xml:space="preserve"> для п</w:t>
      </w:r>
      <w:r w:rsidR="006E6E26" w:rsidRPr="00D020D1">
        <w:rPr>
          <w:bCs/>
          <w:iCs/>
          <w:sz w:val="28"/>
          <w:szCs w:val="28"/>
        </w:rPr>
        <w:t>ерв</w:t>
      </w:r>
      <w:r w:rsidR="006E6E26">
        <w:rPr>
          <w:bCs/>
          <w:iCs/>
          <w:sz w:val="28"/>
          <w:szCs w:val="28"/>
        </w:rPr>
        <w:t>ого</w:t>
      </w:r>
      <w:r w:rsidR="006E6E26" w:rsidRPr="00D020D1">
        <w:rPr>
          <w:bCs/>
          <w:iCs/>
          <w:sz w:val="28"/>
          <w:szCs w:val="28"/>
        </w:rPr>
        <w:t xml:space="preserve"> год</w:t>
      </w:r>
      <w:r w:rsidR="006E6E26">
        <w:rPr>
          <w:bCs/>
          <w:iCs/>
          <w:sz w:val="28"/>
          <w:szCs w:val="28"/>
        </w:rPr>
        <w:t>а</w:t>
      </w:r>
      <w:r w:rsidR="006E6E26" w:rsidRPr="00D020D1">
        <w:rPr>
          <w:bCs/>
          <w:iCs/>
          <w:sz w:val="28"/>
          <w:szCs w:val="28"/>
        </w:rPr>
        <w:t xml:space="preserve"> обучения в сельских народных школах с трехлетним курсом.</w:t>
      </w:r>
    </w:p>
    <w:p w:rsidR="00D020D1" w:rsidRPr="00D020D1" w:rsidRDefault="00C2465D" w:rsidP="00E000AE">
      <w:pPr>
        <w:spacing w:after="0"/>
        <w:ind w:firstLine="426"/>
        <w:jc w:val="both"/>
        <w:rPr>
          <w:bCs/>
          <w:iCs/>
          <w:sz w:val="28"/>
          <w:szCs w:val="28"/>
        </w:rPr>
      </w:pPr>
      <w:r w:rsidRPr="00D020D1">
        <w:rPr>
          <w:bCs/>
          <w:iCs/>
          <w:sz w:val="28"/>
          <w:szCs w:val="28"/>
        </w:rPr>
        <w:t xml:space="preserve">Картинок </w:t>
      </w:r>
      <w:r w:rsidR="00FF647D">
        <w:rPr>
          <w:bCs/>
          <w:iCs/>
          <w:sz w:val="28"/>
          <w:szCs w:val="28"/>
        </w:rPr>
        <w:t xml:space="preserve">в букваре немного и  они не цветные, думается, такой букварь не привлек бы внимания наших детей. </w:t>
      </w:r>
      <w:r w:rsidR="00156A43">
        <w:rPr>
          <w:bCs/>
          <w:iCs/>
          <w:sz w:val="28"/>
          <w:szCs w:val="28"/>
        </w:rPr>
        <w:t>А</w:t>
      </w:r>
      <w:r w:rsidR="00FF647D">
        <w:rPr>
          <w:bCs/>
          <w:iCs/>
          <w:sz w:val="28"/>
          <w:szCs w:val="28"/>
        </w:rPr>
        <w:t xml:space="preserve"> </w:t>
      </w:r>
      <w:proofErr w:type="gramStart"/>
      <w:r w:rsidR="00156A43">
        <w:rPr>
          <w:bCs/>
          <w:iCs/>
          <w:sz w:val="28"/>
          <w:szCs w:val="28"/>
        </w:rPr>
        <w:t>интересного</w:t>
      </w:r>
      <w:proofErr w:type="gramEnd"/>
      <w:r w:rsidR="00156A43">
        <w:rPr>
          <w:bCs/>
          <w:iCs/>
          <w:sz w:val="28"/>
          <w:szCs w:val="28"/>
        </w:rPr>
        <w:t xml:space="preserve"> и </w:t>
      </w:r>
      <w:r w:rsidR="00FF647D">
        <w:rPr>
          <w:bCs/>
          <w:iCs/>
          <w:sz w:val="28"/>
          <w:szCs w:val="28"/>
        </w:rPr>
        <w:t>необычного в н</w:t>
      </w:r>
      <w:r w:rsidR="00156A43">
        <w:rPr>
          <w:bCs/>
          <w:iCs/>
          <w:sz w:val="28"/>
          <w:szCs w:val="28"/>
        </w:rPr>
        <w:t>ё</w:t>
      </w:r>
      <w:r w:rsidR="00FF647D">
        <w:rPr>
          <w:bCs/>
          <w:iCs/>
          <w:sz w:val="28"/>
          <w:szCs w:val="28"/>
        </w:rPr>
        <w:t>м порядочно.</w:t>
      </w:r>
    </w:p>
    <w:p w:rsidR="006E6E26" w:rsidRDefault="00A77CBA" w:rsidP="00E000AE">
      <w:pPr>
        <w:spacing w:after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-1962150</wp:posOffset>
            </wp:positionH>
            <wp:positionV relativeFrom="paragraph">
              <wp:posOffset>228600</wp:posOffset>
            </wp:positionV>
            <wp:extent cx="1828800" cy="2403475"/>
            <wp:effectExtent l="19050" t="0" r="0" b="0"/>
            <wp:wrapTight wrapText="bothSides">
              <wp:wrapPolygon edited="0">
                <wp:start x="-225" y="0"/>
                <wp:lineTo x="-225" y="21400"/>
                <wp:lineTo x="21600" y="21400"/>
                <wp:lineTo x="21600" y="0"/>
                <wp:lineTo x="-225" y="0"/>
              </wp:wrapPolygon>
            </wp:wrapTight>
            <wp:docPr id="6" name="Рисунок 3" descr="C:\Users\библиотека\Documents\дождикова\рабочая папка\Наше родное\img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ocuments\дождикова\рабочая папка\Наше родное\img028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0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65D" w:rsidRPr="00D020D1">
        <w:rPr>
          <w:bCs/>
          <w:iCs/>
          <w:sz w:val="28"/>
          <w:szCs w:val="28"/>
        </w:rPr>
        <w:t>В алфавите</w:t>
      </w:r>
      <w:r w:rsidR="0018795D">
        <w:rPr>
          <w:bCs/>
          <w:iCs/>
          <w:sz w:val="28"/>
          <w:szCs w:val="28"/>
        </w:rPr>
        <w:t xml:space="preserve"> </w:t>
      </w:r>
      <w:r w:rsidR="00C2465D" w:rsidRPr="00D020D1">
        <w:rPr>
          <w:bCs/>
          <w:iCs/>
          <w:sz w:val="28"/>
          <w:szCs w:val="28"/>
        </w:rPr>
        <w:t>– 35 букв</w:t>
      </w:r>
      <w:r w:rsidR="00445D5F">
        <w:rPr>
          <w:bCs/>
          <w:iCs/>
          <w:sz w:val="28"/>
          <w:szCs w:val="28"/>
        </w:rPr>
        <w:t>, но тогда не пользовались «ё» и «й», а как</w:t>
      </w:r>
      <w:bookmarkStart w:id="0" w:name="_GoBack"/>
      <w:bookmarkEnd w:id="0"/>
      <w:r w:rsidR="00445D5F">
        <w:rPr>
          <w:bCs/>
          <w:iCs/>
          <w:sz w:val="28"/>
          <w:szCs w:val="28"/>
        </w:rPr>
        <w:t>их букв нет сейчас, определите сами</w:t>
      </w:r>
      <w:r w:rsidR="00662FC6">
        <w:rPr>
          <w:bCs/>
          <w:iCs/>
          <w:sz w:val="28"/>
          <w:szCs w:val="28"/>
        </w:rPr>
        <w:t>.</w:t>
      </w:r>
      <w:r w:rsidR="00C2465D" w:rsidRPr="00D020D1">
        <w:rPr>
          <w:bCs/>
          <w:iCs/>
          <w:sz w:val="28"/>
          <w:szCs w:val="28"/>
        </w:rPr>
        <w:t xml:space="preserve"> </w:t>
      </w:r>
    </w:p>
    <w:p w:rsidR="00445D5F" w:rsidRDefault="00445D5F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</w:p>
    <w:p w:rsidR="00445D5F" w:rsidRDefault="00445D5F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</w:p>
    <w:p w:rsidR="00445D5F" w:rsidRDefault="00445D5F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</w:p>
    <w:p w:rsidR="00445D5F" w:rsidRDefault="00445D5F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</w:p>
    <w:p w:rsidR="00445D5F" w:rsidRDefault="00445D5F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</w:p>
    <w:p w:rsidR="00445D5F" w:rsidRDefault="00445D5F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</w:p>
    <w:p w:rsidR="00D55D54" w:rsidRDefault="00D55D54" w:rsidP="00E000AE">
      <w:pPr>
        <w:spacing w:after="0"/>
        <w:ind w:firstLine="426"/>
        <w:jc w:val="both"/>
        <w:rPr>
          <w:rFonts w:eastAsia="+mn-ea" w:cs="Times New Roman"/>
          <w:b/>
          <w:bCs/>
          <w:color w:val="FF0000"/>
          <w:kern w:val="24"/>
          <w:sz w:val="56"/>
          <w:szCs w:val="56"/>
          <w:lang w:eastAsia="ru-RU"/>
        </w:rPr>
      </w:pPr>
      <w:r>
        <w:rPr>
          <w:rFonts w:cs="Times New Roman"/>
          <w:bCs/>
          <w:sz w:val="28"/>
          <w:szCs w:val="28"/>
        </w:rPr>
        <w:t>С первых страничек дети читали маленькие тексты</w:t>
      </w:r>
      <w:r w:rsidR="00453D34">
        <w:rPr>
          <w:rFonts w:cs="Times New Roman"/>
          <w:bCs/>
          <w:sz w:val="28"/>
          <w:szCs w:val="28"/>
        </w:rPr>
        <w:t xml:space="preserve"> о трудовых занятиях взрослых и детей, о проявлении сочувствия, милосердия, сострадания, о Библейских событиях и заповедях</w:t>
      </w:r>
      <w:proofErr w:type="gramStart"/>
      <w:r w:rsidR="00453D34">
        <w:rPr>
          <w:rFonts w:cs="Times New Roman"/>
          <w:bCs/>
          <w:sz w:val="28"/>
          <w:szCs w:val="28"/>
        </w:rPr>
        <w:t>..</w:t>
      </w:r>
      <w:r>
        <w:rPr>
          <w:rFonts w:cs="Times New Roman"/>
          <w:bCs/>
          <w:sz w:val="28"/>
          <w:szCs w:val="28"/>
        </w:rPr>
        <w:t>:</w:t>
      </w:r>
      <w:r w:rsidRPr="00D55D54">
        <w:rPr>
          <w:rFonts w:eastAsia="+mn-ea" w:cs="Times New Roman"/>
          <w:b/>
          <w:bCs/>
          <w:color w:val="FF0000"/>
          <w:kern w:val="24"/>
          <w:sz w:val="56"/>
          <w:szCs w:val="56"/>
          <w:lang w:eastAsia="ru-RU"/>
        </w:rPr>
        <w:t xml:space="preserve"> </w:t>
      </w:r>
      <w:proofErr w:type="gramEnd"/>
    </w:p>
    <w:p w:rsidR="00B6303D" w:rsidRDefault="00B6303D" w:rsidP="00E000AE">
      <w:pPr>
        <w:spacing w:after="0"/>
        <w:ind w:firstLine="426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116840</wp:posOffset>
            </wp:positionV>
            <wp:extent cx="1628775" cy="1562100"/>
            <wp:effectExtent l="19050" t="19050" r="28575" b="19050"/>
            <wp:wrapTight wrapText="bothSides">
              <wp:wrapPolygon edited="0">
                <wp:start x="-253" y="-263"/>
                <wp:lineTo x="-253" y="21863"/>
                <wp:lineTo x="21979" y="21863"/>
                <wp:lineTo x="21979" y="-263"/>
                <wp:lineTo x="-253" y="-263"/>
              </wp:wrapPolygon>
            </wp:wrapTight>
            <wp:docPr id="8" name="Рисунок 2" descr="F:\Наше родное\img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F:\Наше родное\img019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62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6303D" w:rsidRDefault="00B6303D" w:rsidP="00E000AE">
      <w:pPr>
        <w:spacing w:after="0"/>
        <w:ind w:firstLine="426"/>
        <w:jc w:val="both"/>
        <w:rPr>
          <w:bCs/>
          <w:sz w:val="28"/>
          <w:szCs w:val="28"/>
        </w:rPr>
      </w:pPr>
    </w:p>
    <w:p w:rsidR="00C80122" w:rsidRDefault="00D55D54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 w:rsidRPr="00D55D54">
        <w:rPr>
          <w:bCs/>
          <w:sz w:val="28"/>
          <w:szCs w:val="28"/>
        </w:rPr>
        <w:t>Ра-и-</w:t>
      </w:r>
      <w:proofErr w:type="spellStart"/>
      <w:r w:rsidRPr="00D55D54">
        <w:rPr>
          <w:bCs/>
          <w:sz w:val="28"/>
          <w:szCs w:val="28"/>
        </w:rPr>
        <w:t>са</w:t>
      </w:r>
      <w:proofErr w:type="spellEnd"/>
      <w:r w:rsidRPr="00D55D54">
        <w:rPr>
          <w:bCs/>
          <w:sz w:val="28"/>
          <w:szCs w:val="28"/>
        </w:rPr>
        <w:t xml:space="preserve">  </w:t>
      </w:r>
      <w:proofErr w:type="gramStart"/>
      <w:r w:rsidRPr="00D55D54">
        <w:rPr>
          <w:bCs/>
          <w:sz w:val="28"/>
          <w:szCs w:val="28"/>
        </w:rPr>
        <w:t>ши-ла</w:t>
      </w:r>
      <w:proofErr w:type="gramEnd"/>
      <w:r w:rsidRPr="00D55D54">
        <w:rPr>
          <w:bCs/>
          <w:sz w:val="28"/>
          <w:szCs w:val="28"/>
        </w:rPr>
        <w:t xml:space="preserve">.  </w:t>
      </w:r>
      <w:proofErr w:type="spellStart"/>
      <w:r w:rsidRPr="00D55D54">
        <w:rPr>
          <w:bCs/>
          <w:sz w:val="28"/>
          <w:szCs w:val="28"/>
        </w:rPr>
        <w:t>Ма</w:t>
      </w:r>
      <w:proofErr w:type="spellEnd"/>
      <w:r w:rsidRPr="00D55D54">
        <w:rPr>
          <w:bCs/>
          <w:sz w:val="28"/>
          <w:szCs w:val="28"/>
        </w:rPr>
        <w:t>-ла-</w:t>
      </w:r>
      <w:proofErr w:type="spellStart"/>
      <w:r w:rsidRPr="00D55D54">
        <w:rPr>
          <w:bCs/>
          <w:sz w:val="28"/>
          <w:szCs w:val="28"/>
        </w:rPr>
        <w:t>ша</w:t>
      </w:r>
      <w:proofErr w:type="spellEnd"/>
      <w:r w:rsidRPr="00D55D54">
        <w:rPr>
          <w:bCs/>
          <w:sz w:val="28"/>
          <w:szCs w:val="28"/>
        </w:rPr>
        <w:t xml:space="preserve">  со-</w:t>
      </w:r>
      <w:proofErr w:type="spellStart"/>
      <w:r w:rsidRPr="00D55D54">
        <w:rPr>
          <w:bCs/>
          <w:sz w:val="28"/>
          <w:szCs w:val="28"/>
        </w:rPr>
        <w:t>ри</w:t>
      </w:r>
      <w:proofErr w:type="spellEnd"/>
      <w:r w:rsidRPr="00D55D54">
        <w:rPr>
          <w:bCs/>
          <w:sz w:val="28"/>
          <w:szCs w:val="28"/>
        </w:rPr>
        <w:t>-ла.</w:t>
      </w:r>
      <w:r>
        <w:rPr>
          <w:bCs/>
          <w:sz w:val="28"/>
          <w:szCs w:val="28"/>
        </w:rPr>
        <w:t xml:space="preserve"> </w:t>
      </w:r>
      <w:proofErr w:type="gramStart"/>
      <w:r w:rsidRPr="00D55D54">
        <w:rPr>
          <w:rFonts w:cs="Times New Roman"/>
          <w:bCs/>
          <w:sz w:val="28"/>
          <w:szCs w:val="28"/>
        </w:rPr>
        <w:t>Лу-</w:t>
      </w:r>
      <w:proofErr w:type="spellStart"/>
      <w:r w:rsidRPr="00D55D54">
        <w:rPr>
          <w:rFonts w:cs="Times New Roman"/>
          <w:bCs/>
          <w:sz w:val="28"/>
          <w:szCs w:val="28"/>
        </w:rPr>
        <w:t>ша</w:t>
      </w:r>
      <w:proofErr w:type="spellEnd"/>
      <w:proofErr w:type="gramEnd"/>
      <w:r w:rsidRPr="00D55D54">
        <w:rPr>
          <w:rFonts w:cs="Times New Roman"/>
          <w:bCs/>
          <w:sz w:val="28"/>
          <w:szCs w:val="28"/>
        </w:rPr>
        <w:t xml:space="preserve">  но-си-ла  со-</w:t>
      </w:r>
      <w:proofErr w:type="spellStart"/>
      <w:r w:rsidRPr="00D55D54">
        <w:rPr>
          <w:rFonts w:cs="Times New Roman"/>
          <w:bCs/>
          <w:sz w:val="28"/>
          <w:szCs w:val="28"/>
        </w:rPr>
        <w:t>ло</w:t>
      </w:r>
      <w:proofErr w:type="spellEnd"/>
      <w:r w:rsidRPr="00D55D54">
        <w:rPr>
          <w:rFonts w:cs="Times New Roman"/>
          <w:bCs/>
          <w:sz w:val="28"/>
          <w:szCs w:val="28"/>
        </w:rPr>
        <w:t>-</w:t>
      </w:r>
      <w:proofErr w:type="spellStart"/>
      <w:r w:rsidRPr="00D55D54">
        <w:rPr>
          <w:rFonts w:cs="Times New Roman"/>
          <w:bCs/>
          <w:sz w:val="28"/>
          <w:szCs w:val="28"/>
        </w:rPr>
        <w:t>му</w:t>
      </w:r>
      <w:proofErr w:type="spellEnd"/>
      <w:r w:rsidRPr="00D55D54">
        <w:rPr>
          <w:rFonts w:cs="Times New Roman"/>
          <w:bCs/>
          <w:sz w:val="28"/>
          <w:szCs w:val="28"/>
        </w:rPr>
        <w:t xml:space="preserve">.  </w:t>
      </w:r>
      <w:proofErr w:type="spellStart"/>
      <w:proofErr w:type="gramStart"/>
      <w:r w:rsidRPr="00D55D54">
        <w:rPr>
          <w:rFonts w:cs="Times New Roman"/>
          <w:bCs/>
          <w:sz w:val="28"/>
          <w:szCs w:val="28"/>
        </w:rPr>
        <w:t>Ма-ма</w:t>
      </w:r>
      <w:proofErr w:type="spellEnd"/>
      <w:proofErr w:type="gramEnd"/>
      <w:r w:rsidRPr="00D55D54">
        <w:rPr>
          <w:rFonts w:cs="Times New Roman"/>
          <w:bCs/>
          <w:sz w:val="28"/>
          <w:szCs w:val="28"/>
        </w:rPr>
        <w:t xml:space="preserve">  со-ли-ла   </w:t>
      </w:r>
      <w:proofErr w:type="spellStart"/>
      <w:r w:rsidRPr="00D55D54">
        <w:rPr>
          <w:rFonts w:cs="Times New Roman"/>
          <w:bCs/>
          <w:sz w:val="28"/>
          <w:szCs w:val="28"/>
        </w:rPr>
        <w:t>са-ло</w:t>
      </w:r>
      <w:proofErr w:type="spellEnd"/>
      <w:r w:rsidR="006E6E26">
        <w:rPr>
          <w:rFonts w:cs="Times New Roman"/>
          <w:bCs/>
          <w:sz w:val="28"/>
          <w:szCs w:val="28"/>
        </w:rPr>
        <w:t>.</w:t>
      </w:r>
    </w:p>
    <w:p w:rsidR="0080415B" w:rsidRDefault="00D55D54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 w:rsidRPr="00D55D54">
        <w:rPr>
          <w:bCs/>
          <w:sz w:val="28"/>
          <w:szCs w:val="28"/>
        </w:rPr>
        <w:t>Миша у окна. Каша солона. Наташа сирота. Саша тонула. Тимоша и Миша косили осоку. Сани утонули</w:t>
      </w:r>
      <w:proofErr w:type="gramStart"/>
      <w:r w:rsidR="00445D5F">
        <w:rPr>
          <w:bCs/>
          <w:sz w:val="28"/>
          <w:szCs w:val="28"/>
        </w:rPr>
        <w:t>.</w:t>
      </w:r>
      <w:proofErr w:type="gramEnd"/>
      <w:r w:rsidR="006E6E26">
        <w:rPr>
          <w:bCs/>
          <w:sz w:val="28"/>
          <w:szCs w:val="28"/>
        </w:rPr>
        <w:t xml:space="preserve"> (</w:t>
      </w:r>
      <w:proofErr w:type="gramStart"/>
      <w:r w:rsidR="006E6E26">
        <w:rPr>
          <w:bCs/>
          <w:sz w:val="28"/>
          <w:szCs w:val="28"/>
        </w:rPr>
        <w:t>с</w:t>
      </w:r>
      <w:proofErr w:type="gramEnd"/>
      <w:r w:rsidR="006E6E26">
        <w:rPr>
          <w:bCs/>
          <w:sz w:val="28"/>
          <w:szCs w:val="28"/>
        </w:rPr>
        <w:t>тр. 3)</w:t>
      </w:r>
      <w:r w:rsidRPr="00D55D54">
        <w:rPr>
          <w:bCs/>
          <w:sz w:val="28"/>
          <w:szCs w:val="28"/>
        </w:rPr>
        <w:t xml:space="preserve"> </w:t>
      </w:r>
    </w:p>
    <w:p w:rsidR="0080415B" w:rsidRPr="006363AF" w:rsidRDefault="0080415B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</w:p>
    <w:p w:rsidR="00C80122" w:rsidRDefault="0080415B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 w:rsidRPr="0080415B">
        <w:rPr>
          <w:rFonts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971925" cy="704850"/>
            <wp:effectExtent l="19050" t="19050" r="28575" b="19050"/>
            <wp:docPr id="15" name="Рисунок 3" descr="F:\Наше родное\img0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F:\Наше родное\img022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704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80122" w:rsidRPr="00C80122">
        <w:rPr>
          <w:rFonts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485900" cy="1466850"/>
            <wp:effectExtent l="19050" t="19050" r="19050" b="19050"/>
            <wp:docPr id="25" name="Рисунок 3" descr="F:\Наше родное\img0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F:\Наше родное\img022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6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8795D" w:rsidRDefault="0018795D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</w:p>
    <w:p w:rsidR="00A66020" w:rsidRPr="00C80122" w:rsidRDefault="0080415B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 w:rsidRPr="0080415B">
        <w:rPr>
          <w:rFonts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22860</wp:posOffset>
            </wp:positionV>
            <wp:extent cx="1628775" cy="1638300"/>
            <wp:effectExtent l="19050" t="19050" r="28575" b="19050"/>
            <wp:wrapTight wrapText="bothSides">
              <wp:wrapPolygon edited="0">
                <wp:start x="-253" y="-251"/>
                <wp:lineTo x="-253" y="21851"/>
                <wp:lineTo x="21979" y="21851"/>
                <wp:lineTo x="21979" y="-251"/>
                <wp:lineTo x="-253" y="-251"/>
              </wp:wrapPolygon>
            </wp:wrapTight>
            <wp:docPr id="7" name="Рисунок 2" descr="F:\Наше родное\img0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F:\Наше родное\img023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lum bright="2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38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80122">
        <w:rPr>
          <w:rFonts w:cs="Times New Roman"/>
          <w:bCs/>
          <w:sz w:val="28"/>
          <w:szCs w:val="28"/>
        </w:rPr>
        <w:t xml:space="preserve">- </w:t>
      </w:r>
      <w:r w:rsidR="00A66020" w:rsidRPr="00C80122">
        <w:rPr>
          <w:rFonts w:cs="Times New Roman"/>
          <w:bCs/>
          <w:sz w:val="28"/>
          <w:szCs w:val="28"/>
        </w:rPr>
        <w:t>Две жницы жнут рожь. Жарко в поле, а жать нужно. Рожь уродилась, а жито пропало. Родители трудятся, а дети учатся. Век живи, век учись. Милостыню подают Христа ради. Надо ходить в церковь и молиться там усердно</w:t>
      </w:r>
      <w:r>
        <w:rPr>
          <w:rFonts w:cs="Times New Roman"/>
          <w:bCs/>
          <w:sz w:val="28"/>
          <w:szCs w:val="28"/>
        </w:rPr>
        <w:t xml:space="preserve"> (стр. 13)</w:t>
      </w:r>
      <w:r w:rsidR="00A66020" w:rsidRPr="00C80122">
        <w:rPr>
          <w:rFonts w:cs="Times New Roman"/>
          <w:bCs/>
          <w:sz w:val="28"/>
          <w:szCs w:val="28"/>
        </w:rPr>
        <w:t>.</w:t>
      </w:r>
    </w:p>
    <w:p w:rsidR="00C80122" w:rsidRDefault="00A66020" w:rsidP="00E000AE">
      <w:pPr>
        <w:spacing w:after="0"/>
        <w:ind w:firstLine="426"/>
        <w:jc w:val="both"/>
        <w:rPr>
          <w:rFonts w:cs="Times New Roman"/>
          <w:b/>
          <w:bCs/>
          <w:sz w:val="28"/>
          <w:szCs w:val="28"/>
        </w:rPr>
      </w:pPr>
      <w:r w:rsidRPr="00C80122">
        <w:rPr>
          <w:rFonts w:cs="Times New Roman"/>
          <w:bCs/>
          <w:i/>
          <w:iCs/>
          <w:sz w:val="28"/>
          <w:szCs w:val="28"/>
        </w:rPr>
        <w:t xml:space="preserve">В Северной России житом называли ячмень. </w:t>
      </w:r>
      <w:proofErr w:type="gramStart"/>
      <w:r w:rsidRPr="00C80122">
        <w:rPr>
          <w:rFonts w:cs="Times New Roman"/>
          <w:bCs/>
          <w:i/>
          <w:iCs/>
          <w:sz w:val="28"/>
          <w:szCs w:val="28"/>
        </w:rPr>
        <w:t xml:space="preserve">( Из словаря Брокгауза Ф.А. , </w:t>
      </w:r>
      <w:proofErr w:type="spellStart"/>
      <w:r w:rsidRPr="00C80122">
        <w:rPr>
          <w:rFonts w:cs="Times New Roman"/>
          <w:bCs/>
          <w:i/>
          <w:iCs/>
          <w:sz w:val="28"/>
          <w:szCs w:val="28"/>
        </w:rPr>
        <w:t>Ефрона</w:t>
      </w:r>
      <w:proofErr w:type="spellEnd"/>
      <w:r w:rsidRPr="00C80122">
        <w:rPr>
          <w:rFonts w:cs="Times New Roman"/>
          <w:bCs/>
          <w:i/>
          <w:iCs/>
          <w:sz w:val="28"/>
          <w:szCs w:val="28"/>
        </w:rPr>
        <w:t xml:space="preserve"> И.А. 1894 </w:t>
      </w:r>
      <w:proofErr w:type="spellStart"/>
      <w:r w:rsidRPr="00C80122">
        <w:rPr>
          <w:rFonts w:cs="Times New Roman"/>
          <w:bCs/>
          <w:i/>
          <w:iCs/>
          <w:sz w:val="28"/>
          <w:szCs w:val="28"/>
        </w:rPr>
        <w:t>г.и</w:t>
      </w:r>
      <w:proofErr w:type="spellEnd"/>
      <w:r w:rsidRPr="00C80122">
        <w:rPr>
          <w:rFonts w:cs="Times New Roman"/>
          <w:bCs/>
          <w:i/>
          <w:iCs/>
          <w:sz w:val="28"/>
          <w:szCs w:val="28"/>
        </w:rPr>
        <w:t>., - Том 12.</w:t>
      </w:r>
      <w:proofErr w:type="gramEnd"/>
      <w:r w:rsidRPr="00C80122">
        <w:rPr>
          <w:rFonts w:cs="Times New Roman"/>
          <w:bCs/>
          <w:i/>
          <w:iCs/>
          <w:sz w:val="28"/>
          <w:szCs w:val="28"/>
        </w:rPr>
        <w:t xml:space="preserve"> - </w:t>
      </w:r>
      <w:proofErr w:type="gramStart"/>
      <w:r w:rsidRPr="00C80122">
        <w:rPr>
          <w:rFonts w:cs="Times New Roman"/>
          <w:bCs/>
          <w:i/>
          <w:iCs/>
          <w:sz w:val="28"/>
          <w:szCs w:val="28"/>
        </w:rPr>
        <w:t xml:space="preserve">С.23) </w:t>
      </w:r>
      <w:proofErr w:type="gramEnd"/>
    </w:p>
    <w:p w:rsidR="007030D6" w:rsidRPr="00C80122" w:rsidRDefault="00C80122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- </w:t>
      </w:r>
      <w:r w:rsidR="007030D6" w:rsidRPr="00C80122">
        <w:rPr>
          <w:rFonts w:cs="Times New Roman"/>
          <w:bCs/>
          <w:sz w:val="28"/>
          <w:szCs w:val="28"/>
        </w:rPr>
        <w:t xml:space="preserve">Бога бойтесь, царя чтите. Уповай на Господа и делай добро. Никому не завидуй. Уважай старших. Что взял взаймы, отдай. Уклоняйся от зла. Праздность есть мать всех пороков. В несчастии не унывай, в </w:t>
      </w:r>
      <w:proofErr w:type="spellStart"/>
      <w:r w:rsidR="007030D6" w:rsidRPr="00C80122">
        <w:rPr>
          <w:rFonts w:cs="Times New Roman"/>
          <w:bCs/>
          <w:sz w:val="28"/>
          <w:szCs w:val="28"/>
        </w:rPr>
        <w:t>счастии</w:t>
      </w:r>
      <w:proofErr w:type="spellEnd"/>
      <w:r w:rsidR="007030D6" w:rsidRPr="00C80122">
        <w:rPr>
          <w:rFonts w:cs="Times New Roman"/>
          <w:bCs/>
          <w:sz w:val="28"/>
          <w:szCs w:val="28"/>
        </w:rPr>
        <w:t xml:space="preserve"> не возносись. Почитай своих родителей и наставников. Живи со всеми в мире. Мир сотворен Богом. Господь наш Иисус Христос пострадал в Иерусалиме</w:t>
      </w:r>
      <w:r w:rsidR="0080415B">
        <w:rPr>
          <w:rFonts w:cs="Times New Roman"/>
          <w:bCs/>
          <w:sz w:val="28"/>
          <w:szCs w:val="28"/>
        </w:rPr>
        <w:t xml:space="preserve"> (стр. 16)</w:t>
      </w:r>
      <w:r w:rsidR="007030D6" w:rsidRPr="00C80122">
        <w:rPr>
          <w:rFonts w:cs="Times New Roman"/>
          <w:bCs/>
          <w:sz w:val="28"/>
          <w:szCs w:val="28"/>
        </w:rPr>
        <w:t xml:space="preserve">. </w:t>
      </w:r>
    </w:p>
    <w:p w:rsidR="0080415B" w:rsidRDefault="00453D34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 w:rsidRPr="00C80122">
        <w:rPr>
          <w:rFonts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22225</wp:posOffset>
            </wp:positionV>
            <wp:extent cx="1695450" cy="1590675"/>
            <wp:effectExtent l="19050" t="19050" r="19050" b="28575"/>
            <wp:wrapTight wrapText="bothSides">
              <wp:wrapPolygon edited="0">
                <wp:start x="-243" y="-259"/>
                <wp:lineTo x="-243" y="21988"/>
                <wp:lineTo x="21843" y="21988"/>
                <wp:lineTo x="21843" y="-259"/>
                <wp:lineTo x="-243" y="-259"/>
              </wp:wrapPolygon>
            </wp:wrapTight>
            <wp:docPr id="1" name="Рисунок 3" descr="F:\Наше родное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Наше родное\img027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lum bright="2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90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6303D" w:rsidRDefault="00C80122" w:rsidP="00E000AE">
      <w:pPr>
        <w:spacing w:after="0"/>
        <w:ind w:firstLine="426"/>
        <w:jc w:val="both"/>
        <w:rPr>
          <w:noProof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</w:rPr>
        <w:t xml:space="preserve">- </w:t>
      </w:r>
      <w:r w:rsidRPr="00C80122">
        <w:rPr>
          <w:rFonts w:cs="Times New Roman"/>
          <w:bCs/>
          <w:sz w:val="28"/>
          <w:szCs w:val="28"/>
        </w:rPr>
        <w:t xml:space="preserve">Мальчик ведет слепого нищего. Щи да каша пища наша. В роще раздается эхо. Помогай нищему и болящему.  Прощайте обиды друг другу. </w:t>
      </w:r>
      <w:proofErr w:type="gramStart"/>
      <w:r w:rsidRPr="00C80122">
        <w:rPr>
          <w:rFonts w:cs="Times New Roman"/>
          <w:bCs/>
          <w:sz w:val="28"/>
          <w:szCs w:val="28"/>
        </w:rPr>
        <w:t>Таинств семь: крещение, миропомазание, причащение, покаяние, священство, брак и елеосвящение</w:t>
      </w:r>
      <w:r w:rsidR="0080415B">
        <w:rPr>
          <w:rFonts w:cs="Times New Roman"/>
          <w:bCs/>
          <w:sz w:val="28"/>
          <w:szCs w:val="28"/>
        </w:rPr>
        <w:t xml:space="preserve"> (стр. 17)</w:t>
      </w:r>
      <w:r w:rsidRPr="00C80122">
        <w:rPr>
          <w:rFonts w:cs="Times New Roman"/>
          <w:bCs/>
          <w:sz w:val="28"/>
          <w:szCs w:val="28"/>
        </w:rPr>
        <w:t xml:space="preserve">. </w:t>
      </w:r>
      <w:proofErr w:type="gramEnd"/>
    </w:p>
    <w:p w:rsidR="00B5312F" w:rsidRPr="00B5312F" w:rsidRDefault="00E000AE" w:rsidP="00E000AE">
      <w:pPr>
        <w:spacing w:after="0"/>
        <w:ind w:firstLine="426"/>
        <w:jc w:val="both"/>
        <w:rPr>
          <w:rFonts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1428750</wp:posOffset>
            </wp:positionV>
            <wp:extent cx="1562100" cy="2181225"/>
            <wp:effectExtent l="19050" t="19050" r="19050" b="28575"/>
            <wp:wrapTight wrapText="bothSides">
              <wp:wrapPolygon edited="0">
                <wp:start x="-263" y="-189"/>
                <wp:lineTo x="-263" y="21883"/>
                <wp:lineTo x="21863" y="21883"/>
                <wp:lineTo x="21863" y="-189"/>
                <wp:lineTo x="-263" y="-189"/>
              </wp:wrapPolygon>
            </wp:wrapTight>
            <wp:docPr id="26" name="Рисунок 6" descr="F:\Наше родное\img0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F:\Наше родное\img031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81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6303D">
        <w:rPr>
          <w:noProof/>
          <w:sz w:val="28"/>
          <w:szCs w:val="28"/>
          <w:lang w:eastAsia="ru-RU"/>
        </w:rPr>
        <w:t xml:space="preserve">  </w:t>
      </w:r>
      <w:r w:rsidR="00365E0C" w:rsidRPr="00155349">
        <w:rPr>
          <w:noProof/>
          <w:sz w:val="28"/>
          <w:szCs w:val="28"/>
          <w:lang w:eastAsia="ru-RU"/>
        </w:rPr>
        <w:t xml:space="preserve">В </w:t>
      </w:r>
      <w:r w:rsidR="00453D34" w:rsidRPr="00155349">
        <w:rPr>
          <w:noProof/>
          <w:sz w:val="28"/>
          <w:szCs w:val="28"/>
          <w:lang w:eastAsia="ru-RU"/>
        </w:rPr>
        <w:t>разделе</w:t>
      </w:r>
      <w:r w:rsidR="00453D34" w:rsidRPr="00155349">
        <w:rPr>
          <w:rFonts w:cs="Times New Roman"/>
          <w:bCs/>
          <w:sz w:val="28"/>
          <w:szCs w:val="28"/>
        </w:rPr>
        <w:t xml:space="preserve"> «Чтение духовно-нравственное» из маленьких </w:t>
      </w:r>
      <w:r w:rsidR="00B5312F" w:rsidRPr="00155349">
        <w:rPr>
          <w:noProof/>
          <w:sz w:val="28"/>
          <w:szCs w:val="28"/>
          <w:lang w:eastAsia="ru-RU"/>
        </w:rPr>
        <w:t>рассказ</w:t>
      </w:r>
      <w:r w:rsidR="00155349" w:rsidRPr="00155349">
        <w:rPr>
          <w:noProof/>
          <w:sz w:val="28"/>
          <w:szCs w:val="28"/>
          <w:lang w:eastAsia="ru-RU"/>
        </w:rPr>
        <w:t>ов</w:t>
      </w:r>
      <w:r w:rsidR="00B5312F">
        <w:rPr>
          <w:noProof/>
          <w:sz w:val="28"/>
          <w:szCs w:val="28"/>
          <w:lang w:eastAsia="ru-RU"/>
        </w:rPr>
        <w:t xml:space="preserve"> </w:t>
      </w:r>
      <w:r w:rsidR="00155349">
        <w:rPr>
          <w:noProof/>
          <w:sz w:val="28"/>
          <w:szCs w:val="28"/>
          <w:lang w:eastAsia="ru-RU"/>
        </w:rPr>
        <w:t xml:space="preserve">дети узнавали, </w:t>
      </w:r>
      <w:r w:rsidR="00B5312F">
        <w:rPr>
          <w:noProof/>
          <w:sz w:val="28"/>
          <w:szCs w:val="28"/>
          <w:lang w:eastAsia="ru-RU"/>
        </w:rPr>
        <w:t xml:space="preserve"> что такое покорность воле Божией, упование на милость Божию, послушание</w:t>
      </w:r>
      <w:r w:rsidR="00155349">
        <w:rPr>
          <w:noProof/>
          <w:sz w:val="28"/>
          <w:szCs w:val="28"/>
          <w:lang w:eastAsia="ru-RU"/>
        </w:rPr>
        <w:t xml:space="preserve">, </w:t>
      </w:r>
      <w:r w:rsidR="00B5312F">
        <w:rPr>
          <w:noProof/>
          <w:sz w:val="28"/>
          <w:szCs w:val="28"/>
          <w:lang w:eastAsia="ru-RU"/>
        </w:rPr>
        <w:t>раскаянье…</w:t>
      </w:r>
      <w:r w:rsidR="00155349">
        <w:rPr>
          <w:noProof/>
          <w:sz w:val="28"/>
          <w:szCs w:val="28"/>
          <w:lang w:eastAsia="ru-RU"/>
        </w:rPr>
        <w:t xml:space="preserve"> Например о смирении такой сюжет: «Когда святой Иоанн Дамаскин поступил в монастырь, то находился в начале под руководством одного добродетельного старца. Однажды старец, желая испытать смирение Иоанна, послал его в город Дамаск, чтобы продать там в пользу монастыря корзинки, которые плели монахи. В этом самом городе Иоанн прежде был правителем и жил в богатстве и величии. Иоанн однако охотно исполнил поручение старца, одетый в рубище; он явился в город и продал корзинки</w:t>
      </w:r>
      <w:r w:rsidR="0080415B">
        <w:rPr>
          <w:noProof/>
          <w:sz w:val="28"/>
          <w:szCs w:val="28"/>
          <w:lang w:eastAsia="ru-RU"/>
        </w:rPr>
        <w:t xml:space="preserve"> (стр.29)</w:t>
      </w:r>
      <w:r w:rsidR="00155349">
        <w:rPr>
          <w:noProof/>
          <w:sz w:val="28"/>
          <w:szCs w:val="28"/>
          <w:lang w:eastAsia="ru-RU"/>
        </w:rPr>
        <w:t xml:space="preserve">. </w:t>
      </w:r>
      <w:r w:rsidR="00B5312F" w:rsidRPr="00B5312F">
        <w:rPr>
          <w:rFonts w:cs="Times New Roman"/>
          <w:sz w:val="28"/>
          <w:szCs w:val="28"/>
        </w:rPr>
        <w:t xml:space="preserve">Иллюстрации </w:t>
      </w:r>
      <w:r w:rsidR="00365E0C">
        <w:rPr>
          <w:rFonts w:cs="Times New Roman"/>
          <w:sz w:val="28"/>
          <w:szCs w:val="28"/>
        </w:rPr>
        <w:t xml:space="preserve">выполнены </w:t>
      </w:r>
      <w:r w:rsidR="00B5312F" w:rsidRPr="00B5312F">
        <w:rPr>
          <w:rFonts w:cs="Times New Roman"/>
          <w:sz w:val="28"/>
          <w:szCs w:val="28"/>
        </w:rPr>
        <w:t>по библейским сюжетам</w:t>
      </w:r>
      <w:r w:rsidR="00B5312F">
        <w:rPr>
          <w:rFonts w:cs="Times New Roman"/>
          <w:sz w:val="28"/>
          <w:szCs w:val="28"/>
        </w:rPr>
        <w:t>.</w:t>
      </w:r>
    </w:p>
    <w:p w:rsidR="00F82FBF" w:rsidRDefault="00F82FBF" w:rsidP="00E000AE">
      <w:pPr>
        <w:spacing w:after="0"/>
        <w:ind w:firstLine="426"/>
        <w:jc w:val="both"/>
        <w:rPr>
          <w:rFonts w:cs="Times New Roman"/>
          <w:sz w:val="28"/>
          <w:szCs w:val="28"/>
        </w:rPr>
      </w:pPr>
    </w:p>
    <w:p w:rsidR="00F82FBF" w:rsidRDefault="00F82FBF" w:rsidP="00E000AE">
      <w:pPr>
        <w:spacing w:after="0"/>
        <w:ind w:firstLine="426"/>
        <w:jc w:val="both"/>
        <w:rPr>
          <w:rFonts w:cs="Times New Roman"/>
          <w:sz w:val="28"/>
          <w:szCs w:val="28"/>
        </w:rPr>
      </w:pPr>
    </w:p>
    <w:p w:rsidR="00F82FBF" w:rsidRDefault="00F82FBF" w:rsidP="00E000AE">
      <w:pPr>
        <w:spacing w:after="0"/>
        <w:ind w:firstLine="426"/>
        <w:jc w:val="both"/>
        <w:rPr>
          <w:rFonts w:cs="Times New Roman"/>
          <w:sz w:val="28"/>
          <w:szCs w:val="28"/>
        </w:rPr>
      </w:pPr>
    </w:p>
    <w:p w:rsidR="000167A7" w:rsidRPr="00836F21" w:rsidRDefault="00CE55D5" w:rsidP="00E000AE">
      <w:pPr>
        <w:spacing w:after="0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196850</wp:posOffset>
            </wp:positionV>
            <wp:extent cx="1981200" cy="2733675"/>
            <wp:effectExtent l="19050" t="0" r="0" b="0"/>
            <wp:wrapTight wrapText="bothSides">
              <wp:wrapPolygon edited="0">
                <wp:start x="-208" y="0"/>
                <wp:lineTo x="-208" y="21525"/>
                <wp:lineTo x="21600" y="21525"/>
                <wp:lineTo x="21600" y="0"/>
                <wp:lineTo x="-208" y="0"/>
              </wp:wrapPolygon>
            </wp:wrapTight>
            <wp:docPr id="19" name="Рисунок 4" descr="C:\Users\библиотека\Documents\дождикова\Наше родное\img0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библиотека\Documents\дождикова\Наше родное\img034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lum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3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F21" w:rsidRDefault="00B6303D" w:rsidP="00E000AE">
      <w:pPr>
        <w:spacing w:after="0"/>
        <w:ind w:firstLine="426"/>
        <w:jc w:val="both"/>
        <w:rPr>
          <w:rFonts w:cs="Times New Roman"/>
          <w:bCs/>
          <w:noProof/>
          <w:sz w:val="28"/>
          <w:szCs w:val="28"/>
          <w:lang w:eastAsia="ru-RU"/>
        </w:rPr>
      </w:pPr>
      <w:r>
        <w:rPr>
          <w:rFonts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1666875</wp:posOffset>
            </wp:positionV>
            <wp:extent cx="2286000" cy="1552575"/>
            <wp:effectExtent l="19050" t="19050" r="19050" b="28575"/>
            <wp:wrapSquare wrapText="bothSides"/>
            <wp:docPr id="34" name="Рисунок 8" descr="C:\Users\библиотека\Documents\дождикова\Наше родное\img0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библиотека\Documents\дождикова\Наше родное\img038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2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55349" w:rsidRPr="00155349">
        <w:rPr>
          <w:rFonts w:cs="Times New Roman"/>
          <w:bCs/>
          <w:sz w:val="28"/>
          <w:szCs w:val="28"/>
        </w:rPr>
        <w:t>В разделе «</w:t>
      </w:r>
      <w:r w:rsidR="00CE78E6" w:rsidRPr="00155349">
        <w:rPr>
          <w:rFonts w:cs="Times New Roman"/>
          <w:bCs/>
          <w:sz w:val="28"/>
          <w:szCs w:val="28"/>
        </w:rPr>
        <w:t>Рассказы, басни, стихотворения</w:t>
      </w:r>
      <w:r w:rsidR="00155349" w:rsidRPr="00155349">
        <w:rPr>
          <w:rFonts w:cs="Times New Roman"/>
          <w:bCs/>
          <w:sz w:val="28"/>
          <w:szCs w:val="28"/>
        </w:rPr>
        <w:t xml:space="preserve">» содержаться </w:t>
      </w:r>
      <w:r w:rsidR="00836F21" w:rsidRPr="00836F21">
        <w:rPr>
          <w:rFonts w:cs="Times New Roman"/>
          <w:bCs/>
          <w:noProof/>
          <w:sz w:val="28"/>
          <w:szCs w:val="28"/>
          <w:lang w:eastAsia="ru-RU"/>
        </w:rPr>
        <w:t>тексты очень разной направленности</w:t>
      </w:r>
      <w:r w:rsidR="00836F21">
        <w:rPr>
          <w:rFonts w:cs="Times New Roman"/>
          <w:bCs/>
          <w:noProof/>
          <w:sz w:val="28"/>
          <w:szCs w:val="28"/>
          <w:lang w:eastAsia="ru-RU"/>
        </w:rPr>
        <w:t xml:space="preserve">: </w:t>
      </w:r>
      <w:r w:rsidR="0039615E">
        <w:rPr>
          <w:rFonts w:cs="Times New Roman"/>
          <w:bCs/>
          <w:noProof/>
          <w:sz w:val="28"/>
          <w:szCs w:val="28"/>
          <w:lang w:eastAsia="ru-RU"/>
        </w:rPr>
        <w:t>«</w:t>
      </w:r>
      <w:r w:rsidR="00836F21">
        <w:rPr>
          <w:rFonts w:cs="Times New Roman"/>
          <w:bCs/>
          <w:noProof/>
          <w:sz w:val="28"/>
          <w:szCs w:val="28"/>
          <w:lang w:eastAsia="ru-RU"/>
        </w:rPr>
        <w:t>Русский народный гимн</w:t>
      </w:r>
      <w:r w:rsidR="0039615E">
        <w:rPr>
          <w:rFonts w:cs="Times New Roman"/>
          <w:bCs/>
          <w:noProof/>
          <w:sz w:val="28"/>
          <w:szCs w:val="28"/>
          <w:lang w:eastAsia="ru-RU"/>
        </w:rPr>
        <w:t>»</w:t>
      </w:r>
      <w:r w:rsidR="00836F21">
        <w:rPr>
          <w:rFonts w:cs="Times New Roman"/>
          <w:bCs/>
          <w:noProof/>
          <w:sz w:val="28"/>
          <w:szCs w:val="28"/>
          <w:lang w:eastAsia="ru-RU"/>
        </w:rPr>
        <w:t xml:space="preserve">, «Величальная песнь Русскому царю» о </w:t>
      </w:r>
      <w:r w:rsidR="00836F21" w:rsidRPr="00836F21">
        <w:rPr>
          <w:bCs/>
          <w:noProof/>
          <w:sz w:val="28"/>
          <w:szCs w:val="28"/>
        </w:rPr>
        <w:t>Его Императорско</w:t>
      </w:r>
      <w:r w:rsidR="00836F21">
        <w:rPr>
          <w:bCs/>
          <w:noProof/>
          <w:sz w:val="28"/>
          <w:szCs w:val="28"/>
        </w:rPr>
        <w:t>му Величесту</w:t>
      </w:r>
      <w:r w:rsidR="00836F21" w:rsidRPr="00836F21">
        <w:rPr>
          <w:bCs/>
          <w:noProof/>
          <w:sz w:val="28"/>
          <w:szCs w:val="28"/>
        </w:rPr>
        <w:t xml:space="preserve"> Государ</w:t>
      </w:r>
      <w:r w:rsidR="00836F21">
        <w:rPr>
          <w:bCs/>
          <w:noProof/>
          <w:sz w:val="28"/>
          <w:szCs w:val="28"/>
        </w:rPr>
        <w:t xml:space="preserve">ю </w:t>
      </w:r>
      <w:r w:rsidR="00836F21" w:rsidRPr="00836F21">
        <w:rPr>
          <w:rFonts w:cs="Times New Roman"/>
          <w:bCs/>
          <w:noProof/>
          <w:sz w:val="28"/>
          <w:szCs w:val="28"/>
          <w:lang w:eastAsia="ru-RU"/>
        </w:rPr>
        <w:t xml:space="preserve"> Император</w:t>
      </w:r>
      <w:r w:rsidR="00836F21">
        <w:rPr>
          <w:rFonts w:cs="Times New Roman"/>
          <w:bCs/>
          <w:noProof/>
          <w:sz w:val="28"/>
          <w:szCs w:val="28"/>
          <w:lang w:eastAsia="ru-RU"/>
        </w:rPr>
        <w:t>у</w:t>
      </w:r>
      <w:r w:rsidR="00836F21" w:rsidRPr="00836F21">
        <w:rPr>
          <w:rFonts w:cs="Times New Roman"/>
          <w:bCs/>
          <w:noProof/>
          <w:sz w:val="28"/>
          <w:szCs w:val="28"/>
          <w:lang w:eastAsia="ru-RU"/>
        </w:rPr>
        <w:t xml:space="preserve"> Никола</w:t>
      </w:r>
      <w:r w:rsidR="00836F21">
        <w:rPr>
          <w:rFonts w:cs="Times New Roman"/>
          <w:bCs/>
          <w:noProof/>
          <w:sz w:val="28"/>
          <w:szCs w:val="28"/>
          <w:lang w:eastAsia="ru-RU"/>
        </w:rPr>
        <w:t>ю</w:t>
      </w:r>
      <w:r w:rsidR="00836F21" w:rsidRPr="00836F21">
        <w:rPr>
          <w:rFonts w:cs="Times New Roman"/>
          <w:bCs/>
          <w:noProof/>
          <w:sz w:val="28"/>
          <w:szCs w:val="28"/>
          <w:lang w:eastAsia="ru-RU"/>
        </w:rPr>
        <w:t xml:space="preserve"> Александрович</w:t>
      </w:r>
      <w:r w:rsidR="00836F21">
        <w:rPr>
          <w:rFonts w:cs="Times New Roman"/>
          <w:bCs/>
          <w:noProof/>
          <w:sz w:val="28"/>
          <w:szCs w:val="28"/>
          <w:lang w:eastAsia="ru-RU"/>
        </w:rPr>
        <w:t>у</w:t>
      </w:r>
      <w:r w:rsidR="00836F21" w:rsidRPr="00836F21">
        <w:rPr>
          <w:rFonts w:cs="Times New Roman"/>
          <w:bCs/>
          <w:noProof/>
          <w:sz w:val="28"/>
          <w:szCs w:val="28"/>
          <w:lang w:eastAsia="ru-RU"/>
        </w:rPr>
        <w:t xml:space="preserve"> Самодержц</w:t>
      </w:r>
      <w:r w:rsidR="00836F21">
        <w:rPr>
          <w:rFonts w:cs="Times New Roman"/>
          <w:bCs/>
          <w:noProof/>
          <w:sz w:val="28"/>
          <w:szCs w:val="28"/>
          <w:lang w:eastAsia="ru-RU"/>
        </w:rPr>
        <w:t>у</w:t>
      </w:r>
      <w:r w:rsidR="00836F21" w:rsidRPr="00836F21">
        <w:rPr>
          <w:rFonts w:cs="Times New Roman"/>
          <w:bCs/>
          <w:noProof/>
          <w:sz w:val="28"/>
          <w:szCs w:val="28"/>
          <w:lang w:eastAsia="ru-RU"/>
        </w:rPr>
        <w:t xml:space="preserve"> Всероссийск</w:t>
      </w:r>
      <w:r w:rsidR="00836F21">
        <w:rPr>
          <w:rFonts w:cs="Times New Roman"/>
          <w:bCs/>
          <w:noProof/>
          <w:sz w:val="28"/>
          <w:szCs w:val="28"/>
          <w:lang w:eastAsia="ru-RU"/>
        </w:rPr>
        <w:t>ому, стихотворение «Молитва матери», «Сказка о рыбаке и рыбке» А.С. Пушкина…</w:t>
      </w:r>
    </w:p>
    <w:p w:rsidR="00CE55D5" w:rsidRDefault="00836F21" w:rsidP="00E000AE">
      <w:pPr>
        <w:spacing w:after="0"/>
        <w:ind w:firstLine="426"/>
        <w:jc w:val="both"/>
        <w:rPr>
          <w:rFonts w:cs="Times New Roman"/>
          <w:bCs/>
          <w:noProof/>
          <w:sz w:val="28"/>
          <w:szCs w:val="28"/>
          <w:lang w:eastAsia="ru-RU"/>
        </w:rPr>
      </w:pPr>
      <w:r>
        <w:rPr>
          <w:rFonts w:cs="Times New Roman"/>
          <w:bCs/>
          <w:noProof/>
          <w:sz w:val="28"/>
          <w:szCs w:val="28"/>
          <w:lang w:eastAsia="ru-RU"/>
        </w:rPr>
        <w:t xml:space="preserve"> </w:t>
      </w:r>
    </w:p>
    <w:p w:rsidR="00746985" w:rsidRDefault="00746985" w:rsidP="00E000AE">
      <w:pPr>
        <w:spacing w:after="0"/>
        <w:ind w:firstLine="426"/>
        <w:jc w:val="both"/>
        <w:rPr>
          <w:rFonts w:cs="Times New Roman"/>
          <w:b/>
          <w:bCs/>
          <w:sz w:val="28"/>
          <w:szCs w:val="28"/>
        </w:rPr>
      </w:pPr>
    </w:p>
    <w:p w:rsidR="00CE55D5" w:rsidRDefault="00CE55D5" w:rsidP="00E000AE">
      <w:pPr>
        <w:spacing w:after="0"/>
        <w:ind w:firstLine="426"/>
        <w:jc w:val="both"/>
        <w:rPr>
          <w:rFonts w:cs="Times New Roman"/>
          <w:bCs/>
          <w:noProof/>
          <w:sz w:val="28"/>
          <w:szCs w:val="28"/>
          <w:lang w:eastAsia="ru-RU"/>
        </w:rPr>
      </w:pPr>
    </w:p>
    <w:p w:rsidR="00CE55D5" w:rsidRDefault="00CE55D5" w:rsidP="00E000AE">
      <w:pPr>
        <w:spacing w:after="0"/>
        <w:ind w:firstLine="426"/>
        <w:jc w:val="both"/>
        <w:rPr>
          <w:rFonts w:cs="Times New Roman"/>
          <w:bCs/>
          <w:noProof/>
          <w:sz w:val="28"/>
          <w:szCs w:val="28"/>
          <w:lang w:eastAsia="ru-RU"/>
        </w:rPr>
      </w:pPr>
    </w:p>
    <w:p w:rsidR="00B6303D" w:rsidRDefault="00F7262B" w:rsidP="00E000AE">
      <w:pPr>
        <w:spacing w:after="0"/>
        <w:ind w:firstLine="426"/>
        <w:jc w:val="both"/>
        <w:rPr>
          <w:rFonts w:cs="Times New Roman"/>
          <w:bCs/>
          <w:noProof/>
          <w:sz w:val="28"/>
          <w:szCs w:val="28"/>
          <w:lang w:eastAsia="ru-RU"/>
        </w:rPr>
      </w:pPr>
      <w:r>
        <w:rPr>
          <w:rFonts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130810</wp:posOffset>
            </wp:positionV>
            <wp:extent cx="2638425" cy="1762125"/>
            <wp:effectExtent l="19050" t="19050" r="28575" b="28575"/>
            <wp:wrapTight wrapText="bothSides">
              <wp:wrapPolygon edited="0">
                <wp:start x="-156" y="-234"/>
                <wp:lineTo x="-156" y="21950"/>
                <wp:lineTo x="21834" y="21950"/>
                <wp:lineTo x="21834" y="-234"/>
                <wp:lineTo x="-156" y="-234"/>
              </wp:wrapPolygon>
            </wp:wrapTight>
            <wp:docPr id="36" name="Рисунок 7" descr="F:\Наше родное\img0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 descr="F:\Наше родное\img036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lum bright="1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62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7262B" w:rsidRDefault="00F7262B" w:rsidP="00E000AE">
      <w:pPr>
        <w:spacing w:after="0"/>
        <w:ind w:firstLine="426"/>
        <w:jc w:val="both"/>
        <w:rPr>
          <w:rFonts w:cs="Times New Roman"/>
          <w:bCs/>
          <w:noProof/>
          <w:sz w:val="28"/>
          <w:szCs w:val="28"/>
          <w:lang w:eastAsia="ru-RU"/>
        </w:rPr>
      </w:pPr>
    </w:p>
    <w:p w:rsidR="00E000AE" w:rsidRDefault="00CE55D5" w:rsidP="00E000AE">
      <w:pPr>
        <w:spacing w:after="0"/>
        <w:ind w:firstLine="426"/>
        <w:jc w:val="both"/>
        <w:rPr>
          <w:rFonts w:cs="Times New Roman"/>
          <w:bCs/>
          <w:noProof/>
          <w:sz w:val="28"/>
          <w:szCs w:val="28"/>
          <w:lang w:eastAsia="ru-RU"/>
        </w:rPr>
      </w:pPr>
      <w:r>
        <w:rPr>
          <w:rFonts w:cs="Times New Roman"/>
          <w:bCs/>
          <w:noProof/>
          <w:sz w:val="28"/>
          <w:szCs w:val="28"/>
          <w:lang w:eastAsia="ru-RU"/>
        </w:rPr>
        <w:lastRenderedPageBreak/>
        <w:t>В рассказе «Молебен в сельской школе»  священник сказал так: «Дети!</w:t>
      </w:r>
      <w:r w:rsidR="00B6303D">
        <w:rPr>
          <w:rFonts w:cs="Times New Roman"/>
          <w:bCs/>
          <w:noProof/>
          <w:sz w:val="28"/>
          <w:szCs w:val="28"/>
          <w:lang w:eastAsia="ru-RU"/>
        </w:rPr>
        <w:t xml:space="preserve"> </w:t>
      </w:r>
      <w:r>
        <w:rPr>
          <w:rFonts w:cs="Times New Roman"/>
          <w:bCs/>
          <w:noProof/>
          <w:sz w:val="28"/>
          <w:szCs w:val="28"/>
          <w:lang w:eastAsia="ru-RU"/>
        </w:rPr>
        <w:t>Завтра вы начнете учиться . Ученье дело хорошее. Всякое хорошее дело начинают молитвою. Помолимся и мы. Мол</w:t>
      </w:r>
      <w:r w:rsidR="00E000AE">
        <w:rPr>
          <w:rFonts w:cs="Times New Roman"/>
          <w:bCs/>
          <w:noProof/>
          <w:sz w:val="28"/>
          <w:szCs w:val="28"/>
          <w:lang w:eastAsia="ru-RU"/>
        </w:rPr>
        <w:t>итесь, дети усердно! Бог пошлет вам помощь в ученьи» (стр.48).</w:t>
      </w:r>
    </w:p>
    <w:p w:rsidR="00CE78E6" w:rsidRDefault="00B6303D" w:rsidP="00B6303D">
      <w:pPr>
        <w:spacing w:after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noProof/>
          <w:sz w:val="28"/>
          <w:szCs w:val="28"/>
          <w:lang w:eastAsia="ru-RU"/>
        </w:rPr>
        <w:t xml:space="preserve">    </w:t>
      </w:r>
      <w:r w:rsidR="0039615E">
        <w:rPr>
          <w:rFonts w:cs="Times New Roman"/>
          <w:bCs/>
          <w:sz w:val="28"/>
          <w:szCs w:val="28"/>
        </w:rPr>
        <w:t>Р</w:t>
      </w:r>
      <w:r w:rsidR="0039615E" w:rsidRPr="0039615E">
        <w:rPr>
          <w:rFonts w:cs="Times New Roman"/>
          <w:bCs/>
          <w:sz w:val="28"/>
          <w:szCs w:val="28"/>
        </w:rPr>
        <w:t>аздел «</w:t>
      </w:r>
      <w:r w:rsidR="00CE78E6" w:rsidRPr="0039615E">
        <w:rPr>
          <w:rFonts w:cs="Times New Roman"/>
          <w:bCs/>
          <w:sz w:val="28"/>
          <w:szCs w:val="28"/>
        </w:rPr>
        <w:t>Церковно-славянское чтение</w:t>
      </w:r>
      <w:r w:rsidR="0039615E" w:rsidRPr="0039615E">
        <w:rPr>
          <w:rFonts w:cs="Times New Roman"/>
          <w:bCs/>
          <w:sz w:val="28"/>
          <w:szCs w:val="28"/>
        </w:rPr>
        <w:t>»</w:t>
      </w:r>
      <w:r w:rsidR="0039615E">
        <w:rPr>
          <w:rFonts w:cs="Times New Roman"/>
          <w:bCs/>
          <w:sz w:val="28"/>
          <w:szCs w:val="28"/>
        </w:rPr>
        <w:t xml:space="preserve"> начинается с азбуки, в которой</w:t>
      </w:r>
      <w:r>
        <w:rPr>
          <w:rFonts w:cs="Times New Roman"/>
          <w:bCs/>
          <w:sz w:val="28"/>
          <w:szCs w:val="28"/>
        </w:rPr>
        <w:t xml:space="preserve"> </w:t>
      </w:r>
      <w:r w:rsidR="006E6E26" w:rsidRPr="00365E0C">
        <w:rPr>
          <w:rFonts w:cs="Times New Roman"/>
          <w:bCs/>
          <w:sz w:val="28"/>
          <w:szCs w:val="28"/>
        </w:rPr>
        <w:t>43 буквы.</w:t>
      </w:r>
      <w:r w:rsidR="00CE55D5">
        <w:rPr>
          <w:rFonts w:cs="Times New Roman"/>
          <w:bCs/>
          <w:sz w:val="28"/>
          <w:szCs w:val="28"/>
        </w:rPr>
        <w:t xml:space="preserve"> </w:t>
      </w:r>
      <w:r w:rsidR="0039615E">
        <w:rPr>
          <w:rFonts w:cs="Times New Roman"/>
          <w:bCs/>
          <w:sz w:val="28"/>
          <w:szCs w:val="28"/>
        </w:rPr>
        <w:t>Чтобы читать тексты</w:t>
      </w:r>
      <w:r w:rsidR="00CE55D5">
        <w:rPr>
          <w:rFonts w:cs="Times New Roman"/>
          <w:bCs/>
          <w:sz w:val="28"/>
          <w:szCs w:val="28"/>
        </w:rPr>
        <w:t xml:space="preserve"> на церковно-славянском</w:t>
      </w:r>
      <w:r w:rsidR="00A77CBA">
        <w:rPr>
          <w:rFonts w:cs="Times New Roman"/>
          <w:bCs/>
          <w:sz w:val="28"/>
          <w:szCs w:val="28"/>
        </w:rPr>
        <w:t xml:space="preserve"> языке</w:t>
      </w:r>
      <w:r w:rsidR="0039615E">
        <w:rPr>
          <w:rFonts w:cs="Times New Roman"/>
          <w:bCs/>
          <w:sz w:val="28"/>
          <w:szCs w:val="28"/>
        </w:rPr>
        <w:t xml:space="preserve"> нужно усердно заниматься и знать правила сокращения слов.</w:t>
      </w:r>
    </w:p>
    <w:p w:rsidR="00B6303D" w:rsidRDefault="00B6303D" w:rsidP="00B6303D">
      <w:pPr>
        <w:spacing w:after="0"/>
        <w:jc w:val="both"/>
        <w:rPr>
          <w:rFonts w:cs="Times New Roman"/>
          <w:bCs/>
          <w:sz w:val="28"/>
          <w:szCs w:val="28"/>
        </w:rPr>
      </w:pPr>
    </w:p>
    <w:p w:rsidR="00CE55D5" w:rsidRPr="00365E0C" w:rsidRDefault="00CE55D5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743450" cy="1352550"/>
            <wp:effectExtent l="19050" t="0" r="0" b="0"/>
            <wp:docPr id="27" name="Рисунок 5" descr="C:\Users\библиотека\Documents\дождикова\рабочая папка\Наше родное\img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ocuments\дождикова\рабочая папка\Наше родное\img039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BE1" w:rsidRDefault="00103BE1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</w:p>
    <w:p w:rsidR="00A829C9" w:rsidRDefault="0039615E" w:rsidP="00A829C9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Сейчас, написание числа </w:t>
      </w:r>
      <w:r w:rsidR="004246F0">
        <w:rPr>
          <w:rFonts w:cs="Times New Roman"/>
          <w:bCs/>
          <w:sz w:val="28"/>
          <w:szCs w:val="28"/>
        </w:rPr>
        <w:t>буквами, вызывает у нас трудности,  сто лет назад</w:t>
      </w:r>
      <w:r w:rsidR="00A77CBA">
        <w:rPr>
          <w:rFonts w:cs="Times New Roman"/>
          <w:bCs/>
          <w:sz w:val="28"/>
          <w:szCs w:val="28"/>
        </w:rPr>
        <w:t xml:space="preserve"> над этим тоже, наверное, </w:t>
      </w:r>
      <w:r w:rsidR="004246F0">
        <w:rPr>
          <w:rFonts w:cs="Times New Roman"/>
          <w:bCs/>
          <w:sz w:val="28"/>
          <w:szCs w:val="28"/>
        </w:rPr>
        <w:t xml:space="preserve"> </w:t>
      </w:r>
      <w:r w:rsidR="00A77CBA">
        <w:rPr>
          <w:rFonts w:cs="Times New Roman"/>
          <w:bCs/>
          <w:sz w:val="28"/>
          <w:szCs w:val="28"/>
        </w:rPr>
        <w:t>нужно было потрудиться</w:t>
      </w:r>
      <w:r w:rsidR="004246F0">
        <w:rPr>
          <w:rFonts w:cs="Times New Roman"/>
          <w:bCs/>
          <w:sz w:val="28"/>
          <w:szCs w:val="28"/>
        </w:rPr>
        <w:t>.  Единицы, десятки и сотни за</w:t>
      </w:r>
      <w:r w:rsidR="00BB4BC6" w:rsidRPr="00BB4BC6">
        <w:rPr>
          <w:rFonts w:cs="Times New Roman"/>
          <w:bCs/>
          <w:sz w:val="28"/>
          <w:szCs w:val="28"/>
        </w:rPr>
        <w:t>пис</w:t>
      </w:r>
      <w:r w:rsidR="004246F0">
        <w:rPr>
          <w:rFonts w:cs="Times New Roman"/>
          <w:bCs/>
          <w:sz w:val="28"/>
          <w:szCs w:val="28"/>
        </w:rPr>
        <w:t>ывались</w:t>
      </w:r>
      <w:r w:rsidR="00BB4BC6" w:rsidRPr="00BB4BC6">
        <w:rPr>
          <w:rFonts w:cs="Times New Roman"/>
          <w:bCs/>
          <w:sz w:val="28"/>
          <w:szCs w:val="28"/>
        </w:rPr>
        <w:t xml:space="preserve"> буквами со знаками «титло» над буквой, тысячи обозначались </w:t>
      </w:r>
      <w:r w:rsidR="00BB4BC6" w:rsidRPr="00BB4BC6">
        <w:rPr>
          <w:rFonts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19075" cy="257175"/>
            <wp:effectExtent l="19050" t="0" r="9525" b="0"/>
            <wp:docPr id="1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7" cy="25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3AC">
        <w:rPr>
          <w:rFonts w:cs="Times New Roman"/>
          <w:bCs/>
          <w:sz w:val="28"/>
          <w:szCs w:val="28"/>
        </w:rPr>
        <w:t>.</w:t>
      </w:r>
      <w:r w:rsidR="00BB4BC6" w:rsidRPr="00BB4BC6">
        <w:rPr>
          <w:rFonts w:cs="Times New Roman"/>
          <w:bCs/>
          <w:sz w:val="28"/>
          <w:szCs w:val="28"/>
        </w:rPr>
        <w:t xml:space="preserve"> </w:t>
      </w:r>
      <w:r w:rsidR="00DF63AC">
        <w:rPr>
          <w:rFonts w:cs="Times New Roman"/>
          <w:bCs/>
          <w:sz w:val="28"/>
          <w:szCs w:val="28"/>
        </w:rPr>
        <w:t xml:space="preserve">Например, </w:t>
      </w:r>
      <w:r w:rsidR="00DF63AC" w:rsidRPr="0018795D">
        <w:rPr>
          <w:bCs/>
          <w:sz w:val="28"/>
          <w:szCs w:val="28"/>
        </w:rPr>
        <w:t xml:space="preserve">год  2014 был бы написан так: </w:t>
      </w:r>
      <w:r w:rsidR="00DF63AC" w:rsidRPr="0018795D">
        <w:rPr>
          <w:rFonts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19125" cy="312799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lum contrast="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97" cy="316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63AC" w:rsidRPr="0018795D">
        <w:rPr>
          <w:rFonts w:cs="Times New Roman"/>
          <w:bCs/>
          <w:sz w:val="28"/>
          <w:szCs w:val="28"/>
        </w:rPr>
        <w:t>. Де</w:t>
      </w:r>
      <w:r w:rsidR="00BB4BC6" w:rsidRPr="0018795D">
        <w:rPr>
          <w:rFonts w:cs="Times New Roman"/>
          <w:bCs/>
          <w:sz w:val="28"/>
          <w:szCs w:val="28"/>
        </w:rPr>
        <w:t>сятки тысяч назывались «тьмы», их обозначали</w:t>
      </w:r>
      <w:r w:rsidR="00A829C9" w:rsidRPr="0018795D">
        <w:rPr>
          <w:rFonts w:cs="Times New Roman"/>
          <w:bCs/>
          <w:sz w:val="28"/>
          <w:szCs w:val="28"/>
        </w:rPr>
        <w:t>, обводя</w:t>
      </w:r>
      <w:r w:rsidR="00A829C9">
        <w:rPr>
          <w:rFonts w:cs="Times New Roman"/>
          <w:bCs/>
          <w:sz w:val="28"/>
          <w:szCs w:val="28"/>
        </w:rPr>
        <w:t xml:space="preserve"> знаки единиц кружками.</w:t>
      </w:r>
    </w:p>
    <w:p w:rsidR="00F82FBF" w:rsidRDefault="00F82FBF" w:rsidP="00A829C9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</w:p>
    <w:p w:rsidR="00143387" w:rsidRDefault="00452C1A" w:rsidP="00A829C9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Об</w:t>
      </w:r>
      <w:r w:rsidR="00F779AD">
        <w:rPr>
          <w:rFonts w:cs="Times New Roman"/>
          <w:bCs/>
          <w:sz w:val="28"/>
          <w:szCs w:val="28"/>
        </w:rPr>
        <w:t xml:space="preserve"> азбу</w:t>
      </w:r>
      <w:r>
        <w:rPr>
          <w:rFonts w:cs="Times New Roman"/>
          <w:bCs/>
          <w:sz w:val="28"/>
          <w:szCs w:val="28"/>
        </w:rPr>
        <w:t>ке и буквах говорится</w:t>
      </w:r>
      <w:r w:rsidR="00F779AD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в</w:t>
      </w:r>
      <w:r w:rsidR="00F779AD">
        <w:rPr>
          <w:rFonts w:cs="Times New Roman"/>
          <w:bCs/>
          <w:sz w:val="28"/>
          <w:szCs w:val="28"/>
        </w:rPr>
        <w:t xml:space="preserve"> н</w:t>
      </w:r>
      <w:r w:rsidR="00143387">
        <w:rPr>
          <w:rFonts w:cs="Times New Roman"/>
          <w:bCs/>
          <w:sz w:val="28"/>
          <w:szCs w:val="28"/>
        </w:rPr>
        <w:t>ародных пословицах и поговорках:</w:t>
      </w:r>
    </w:p>
    <w:p w:rsidR="00452C1A" w:rsidRPr="00452C1A" w:rsidRDefault="00452C1A" w:rsidP="00A829C9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 w:rsidRPr="00452C1A">
        <w:rPr>
          <w:rFonts w:cs="Times New Roman"/>
          <w:bCs/>
          <w:sz w:val="28"/>
          <w:szCs w:val="28"/>
        </w:rPr>
        <w:t>Хочешь познать истину, начни с азбуки.</w:t>
      </w:r>
    </w:p>
    <w:p w:rsidR="00143387" w:rsidRDefault="00452C1A" w:rsidP="00A829C9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 w:rsidRPr="006363AF">
        <w:rPr>
          <w:rFonts w:cs="Times New Roman"/>
          <w:bCs/>
          <w:sz w:val="28"/>
          <w:szCs w:val="28"/>
        </w:rPr>
        <w:t xml:space="preserve"> </w:t>
      </w:r>
      <w:r w:rsidR="00F779AD" w:rsidRPr="006363AF">
        <w:rPr>
          <w:rFonts w:cs="Times New Roman"/>
          <w:bCs/>
          <w:sz w:val="28"/>
          <w:szCs w:val="28"/>
        </w:rPr>
        <w:t>Знать на ять</w:t>
      </w:r>
      <w:r w:rsidR="00F779AD">
        <w:rPr>
          <w:rFonts w:cs="Times New Roman"/>
          <w:bCs/>
          <w:sz w:val="28"/>
          <w:szCs w:val="28"/>
        </w:rPr>
        <w:t xml:space="preserve"> </w:t>
      </w:r>
      <w:r w:rsidR="00F779AD" w:rsidRPr="009A397E">
        <w:rPr>
          <w:rFonts w:cs="Times New Roman"/>
          <w:bCs/>
          <w:sz w:val="28"/>
          <w:szCs w:val="28"/>
        </w:rPr>
        <w:t>– хорошие  знания</w:t>
      </w:r>
      <w:r w:rsidR="00F779AD" w:rsidRPr="006363AF">
        <w:rPr>
          <w:rFonts w:cs="Times New Roman"/>
          <w:bCs/>
          <w:sz w:val="28"/>
          <w:szCs w:val="28"/>
        </w:rPr>
        <w:t>.</w:t>
      </w:r>
      <w:r w:rsidR="00F779AD">
        <w:rPr>
          <w:rFonts w:cs="Times New Roman"/>
          <w:bCs/>
          <w:sz w:val="28"/>
          <w:szCs w:val="28"/>
        </w:rPr>
        <w:t xml:space="preserve"> </w:t>
      </w:r>
    </w:p>
    <w:p w:rsidR="00143387" w:rsidRDefault="00F779AD" w:rsidP="00A829C9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</w:t>
      </w:r>
      <w:r w:rsidRPr="006363AF">
        <w:rPr>
          <w:rFonts w:cs="Times New Roman"/>
          <w:bCs/>
          <w:sz w:val="28"/>
          <w:szCs w:val="28"/>
        </w:rPr>
        <w:t>рописать ижицу</w:t>
      </w:r>
      <w:r>
        <w:rPr>
          <w:rFonts w:cs="Times New Roman"/>
          <w:bCs/>
          <w:sz w:val="28"/>
          <w:szCs w:val="28"/>
        </w:rPr>
        <w:t xml:space="preserve"> </w:t>
      </w:r>
      <w:r w:rsidRPr="009A397E">
        <w:rPr>
          <w:rFonts w:cs="Times New Roman"/>
          <w:bCs/>
          <w:sz w:val="28"/>
          <w:szCs w:val="28"/>
        </w:rPr>
        <w:t>–</w:t>
      </w:r>
      <w:r w:rsidRPr="006363AF">
        <w:rPr>
          <w:rFonts w:cs="Times New Roman"/>
          <w:bCs/>
          <w:sz w:val="28"/>
          <w:szCs w:val="28"/>
        </w:rPr>
        <w:t xml:space="preserve"> </w:t>
      </w:r>
      <w:r w:rsidRPr="009A397E">
        <w:rPr>
          <w:rFonts w:cs="Times New Roman"/>
          <w:bCs/>
          <w:sz w:val="28"/>
          <w:szCs w:val="28"/>
        </w:rPr>
        <w:t>выпороть, дать нагоняй</w:t>
      </w:r>
      <w:r w:rsidRPr="006363AF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 xml:space="preserve"> </w:t>
      </w:r>
    </w:p>
    <w:p w:rsidR="00143387" w:rsidRDefault="00F779AD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 w:rsidRPr="006363AF">
        <w:rPr>
          <w:rFonts w:cs="Times New Roman"/>
          <w:bCs/>
          <w:sz w:val="28"/>
          <w:szCs w:val="28"/>
        </w:rPr>
        <w:t xml:space="preserve">От аза до ижицы – от начала до конца. </w:t>
      </w:r>
    </w:p>
    <w:p w:rsidR="00143387" w:rsidRDefault="00F779AD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 w:rsidRPr="006363AF">
        <w:rPr>
          <w:rFonts w:cs="Times New Roman"/>
          <w:bCs/>
          <w:sz w:val="28"/>
          <w:szCs w:val="28"/>
        </w:rPr>
        <w:t>Сам ни аза в глаза, а людей ижицей тычет – сам ничего не знает, а других укоряет большим незнанием.</w:t>
      </w:r>
      <w:r>
        <w:rPr>
          <w:rFonts w:cs="Times New Roman"/>
          <w:bCs/>
          <w:sz w:val="28"/>
          <w:szCs w:val="28"/>
        </w:rPr>
        <w:t xml:space="preserve"> </w:t>
      </w:r>
    </w:p>
    <w:p w:rsidR="00F779AD" w:rsidRDefault="00F779AD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 w:rsidRPr="006363AF">
        <w:rPr>
          <w:rFonts w:cs="Times New Roman"/>
          <w:bCs/>
          <w:sz w:val="28"/>
          <w:szCs w:val="28"/>
        </w:rPr>
        <w:t>Сидеть на азах, твердить азы – начало учения.</w:t>
      </w:r>
    </w:p>
    <w:p w:rsidR="00E76DA4" w:rsidRDefault="004246F0" w:rsidP="00E000AE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Полистав старую книгу, мы увидели, что и </w:t>
      </w:r>
      <w:r w:rsidR="00F7262B">
        <w:rPr>
          <w:rFonts w:cs="Times New Roman"/>
          <w:bCs/>
          <w:sz w:val="28"/>
          <w:szCs w:val="28"/>
        </w:rPr>
        <w:t xml:space="preserve">сто лет назад </w:t>
      </w:r>
      <w:r>
        <w:rPr>
          <w:rFonts w:cs="Times New Roman"/>
          <w:bCs/>
          <w:sz w:val="28"/>
          <w:szCs w:val="28"/>
        </w:rPr>
        <w:t xml:space="preserve">учиться было не просто. </w:t>
      </w:r>
      <w:r w:rsidRPr="009A397E">
        <w:rPr>
          <w:rFonts w:cs="Times New Roman"/>
          <w:bCs/>
          <w:sz w:val="28"/>
          <w:szCs w:val="28"/>
        </w:rPr>
        <w:t>Букварь предназначен для учеников сельских школ – детям легче осваивать чтение если они знают то, что видят на картинках или о чем читают в тексте.</w:t>
      </w:r>
      <w:r>
        <w:rPr>
          <w:rFonts w:cs="Times New Roman"/>
          <w:bCs/>
          <w:sz w:val="28"/>
          <w:szCs w:val="28"/>
        </w:rPr>
        <w:t xml:space="preserve"> Из текстов и скромных иллюстраций </w:t>
      </w:r>
      <w:r w:rsidR="00F7262B">
        <w:rPr>
          <w:rFonts w:cs="Times New Roman"/>
          <w:bCs/>
          <w:sz w:val="28"/>
          <w:szCs w:val="28"/>
        </w:rPr>
        <w:t xml:space="preserve">современный читатель </w:t>
      </w:r>
      <w:r>
        <w:rPr>
          <w:rFonts w:cs="Times New Roman"/>
          <w:bCs/>
          <w:sz w:val="28"/>
          <w:szCs w:val="28"/>
        </w:rPr>
        <w:t>узна</w:t>
      </w:r>
      <w:r w:rsidR="00F7262B">
        <w:rPr>
          <w:rFonts w:cs="Times New Roman"/>
          <w:bCs/>
          <w:sz w:val="28"/>
          <w:szCs w:val="28"/>
        </w:rPr>
        <w:t>ет</w:t>
      </w:r>
      <w:r>
        <w:rPr>
          <w:rFonts w:cs="Times New Roman"/>
          <w:bCs/>
          <w:sz w:val="28"/>
          <w:szCs w:val="28"/>
        </w:rPr>
        <w:t xml:space="preserve"> </w:t>
      </w:r>
      <w:r w:rsidRPr="009A397E">
        <w:rPr>
          <w:rFonts w:cs="Times New Roman"/>
          <w:bCs/>
          <w:sz w:val="28"/>
          <w:szCs w:val="28"/>
        </w:rPr>
        <w:t>о жизни, труде, пище людей в сельской местности</w:t>
      </w:r>
      <w:r>
        <w:rPr>
          <w:rFonts w:cs="Times New Roman"/>
          <w:bCs/>
          <w:sz w:val="28"/>
          <w:szCs w:val="28"/>
        </w:rPr>
        <w:t xml:space="preserve"> в прошлом</w:t>
      </w:r>
      <w:r w:rsidRPr="009A397E">
        <w:rPr>
          <w:rFonts w:cs="Times New Roman"/>
          <w:bCs/>
          <w:sz w:val="28"/>
          <w:szCs w:val="28"/>
        </w:rPr>
        <w:t xml:space="preserve">. </w:t>
      </w:r>
      <w:r w:rsidR="005533A4">
        <w:rPr>
          <w:rFonts w:cs="Times New Roman"/>
          <w:bCs/>
          <w:sz w:val="28"/>
          <w:szCs w:val="28"/>
        </w:rPr>
        <w:t>С</w:t>
      </w:r>
      <w:r w:rsidR="00C2465D" w:rsidRPr="009A397E">
        <w:rPr>
          <w:rFonts w:cs="Times New Roman"/>
          <w:bCs/>
          <w:sz w:val="28"/>
          <w:szCs w:val="28"/>
        </w:rPr>
        <w:t>тарый букварь учит быть добрым,</w:t>
      </w:r>
      <w:r w:rsidR="00C2465D">
        <w:rPr>
          <w:rFonts w:cs="Times New Roman"/>
          <w:bCs/>
          <w:sz w:val="28"/>
          <w:szCs w:val="28"/>
        </w:rPr>
        <w:t xml:space="preserve"> милосердным, </w:t>
      </w:r>
      <w:r w:rsidR="00C2465D" w:rsidRPr="009A397E">
        <w:rPr>
          <w:rFonts w:cs="Times New Roman"/>
          <w:bCs/>
          <w:sz w:val="28"/>
          <w:szCs w:val="28"/>
        </w:rPr>
        <w:t xml:space="preserve"> трудолюбивым, заботит</w:t>
      </w:r>
      <w:r w:rsidR="001B5543">
        <w:rPr>
          <w:rFonts w:cs="Times New Roman"/>
          <w:bCs/>
          <w:sz w:val="28"/>
          <w:szCs w:val="28"/>
        </w:rPr>
        <w:t>ь</w:t>
      </w:r>
      <w:r w:rsidR="00C2465D" w:rsidRPr="009A397E">
        <w:rPr>
          <w:rFonts w:cs="Times New Roman"/>
          <w:bCs/>
          <w:sz w:val="28"/>
          <w:szCs w:val="28"/>
        </w:rPr>
        <w:t>ся о родителях, больных, маленьких.</w:t>
      </w:r>
      <w:r w:rsidR="00C2465D" w:rsidRPr="00CC14E2">
        <w:rPr>
          <w:rFonts w:cs="Times New Roman"/>
          <w:bCs/>
          <w:sz w:val="28"/>
          <w:szCs w:val="28"/>
        </w:rPr>
        <w:t xml:space="preserve"> </w:t>
      </w:r>
      <w:r w:rsidR="00DF63AC">
        <w:rPr>
          <w:rFonts w:cs="Times New Roman"/>
          <w:bCs/>
          <w:sz w:val="28"/>
          <w:szCs w:val="28"/>
        </w:rPr>
        <w:t>Р</w:t>
      </w:r>
      <w:r w:rsidR="00C2465D" w:rsidRPr="009A397E">
        <w:rPr>
          <w:rFonts w:cs="Times New Roman"/>
          <w:bCs/>
          <w:sz w:val="28"/>
          <w:szCs w:val="28"/>
        </w:rPr>
        <w:t>ассказыва</w:t>
      </w:r>
      <w:r w:rsidR="00DF63AC">
        <w:rPr>
          <w:rFonts w:cs="Times New Roman"/>
          <w:bCs/>
          <w:sz w:val="28"/>
          <w:szCs w:val="28"/>
        </w:rPr>
        <w:t>ет</w:t>
      </w:r>
      <w:r w:rsidR="00C2465D" w:rsidRPr="009A397E">
        <w:rPr>
          <w:rFonts w:cs="Times New Roman"/>
          <w:bCs/>
          <w:sz w:val="28"/>
          <w:szCs w:val="28"/>
        </w:rPr>
        <w:t xml:space="preserve"> о Боге, Богородице, святых,  зн</w:t>
      </w:r>
      <w:r w:rsidR="005533A4">
        <w:rPr>
          <w:rFonts w:cs="Times New Roman"/>
          <w:bCs/>
          <w:sz w:val="28"/>
          <w:szCs w:val="28"/>
        </w:rPr>
        <w:t>акоми</w:t>
      </w:r>
      <w:r w:rsidR="00DF63AC">
        <w:rPr>
          <w:rFonts w:cs="Times New Roman"/>
          <w:bCs/>
          <w:sz w:val="28"/>
          <w:szCs w:val="28"/>
        </w:rPr>
        <w:t>т</w:t>
      </w:r>
      <w:r w:rsidR="005533A4">
        <w:rPr>
          <w:rFonts w:cs="Times New Roman"/>
          <w:bCs/>
          <w:sz w:val="28"/>
          <w:szCs w:val="28"/>
        </w:rPr>
        <w:t xml:space="preserve"> с библейскими заповедями</w:t>
      </w:r>
      <w:r w:rsidR="00C2465D" w:rsidRPr="009A397E">
        <w:rPr>
          <w:rFonts w:cs="Times New Roman"/>
          <w:bCs/>
          <w:sz w:val="28"/>
          <w:szCs w:val="28"/>
        </w:rPr>
        <w:t>...</w:t>
      </w:r>
      <w:r w:rsidR="00C2465D" w:rsidRPr="00CC14E2">
        <w:rPr>
          <w:rFonts w:cs="Times New Roman"/>
          <w:bCs/>
          <w:sz w:val="28"/>
          <w:szCs w:val="28"/>
        </w:rPr>
        <w:t xml:space="preserve"> </w:t>
      </w:r>
      <w:r w:rsidR="00C2465D" w:rsidRPr="009A397E">
        <w:rPr>
          <w:rFonts w:cs="Times New Roman"/>
          <w:bCs/>
          <w:sz w:val="28"/>
          <w:szCs w:val="28"/>
        </w:rPr>
        <w:t xml:space="preserve">Автор букваря с любовью относится к </w:t>
      </w:r>
      <w:r w:rsidR="00C2465D" w:rsidRPr="009A397E">
        <w:rPr>
          <w:rFonts w:cs="Times New Roman"/>
          <w:bCs/>
          <w:sz w:val="28"/>
          <w:szCs w:val="28"/>
        </w:rPr>
        <w:lastRenderedPageBreak/>
        <w:t>крестьянам, уважительно к их труду, автор хорошо знает деревенскую жизнь</w:t>
      </w:r>
      <w:r w:rsidR="00746985">
        <w:rPr>
          <w:rFonts w:cs="Times New Roman"/>
          <w:bCs/>
          <w:sz w:val="28"/>
          <w:szCs w:val="28"/>
        </w:rPr>
        <w:t xml:space="preserve">. </w:t>
      </w:r>
      <w:r w:rsidR="005533A4">
        <w:rPr>
          <w:rFonts w:cs="Times New Roman"/>
          <w:bCs/>
          <w:sz w:val="28"/>
          <w:szCs w:val="28"/>
        </w:rPr>
        <w:t>А к</w:t>
      </w:r>
      <w:r w:rsidR="00746985">
        <w:rPr>
          <w:rFonts w:cs="Times New Roman"/>
          <w:bCs/>
          <w:sz w:val="28"/>
          <w:szCs w:val="28"/>
        </w:rPr>
        <w:t xml:space="preserve">то </w:t>
      </w:r>
      <w:r w:rsidR="005533A4">
        <w:rPr>
          <w:rFonts w:cs="Times New Roman"/>
          <w:bCs/>
          <w:sz w:val="28"/>
          <w:szCs w:val="28"/>
        </w:rPr>
        <w:t xml:space="preserve">же </w:t>
      </w:r>
      <w:r w:rsidR="00746985">
        <w:rPr>
          <w:rFonts w:cs="Times New Roman"/>
          <w:bCs/>
          <w:sz w:val="28"/>
          <w:szCs w:val="28"/>
        </w:rPr>
        <w:t>такой А. Баранов</w:t>
      </w:r>
      <w:r w:rsidR="005533A4">
        <w:rPr>
          <w:rFonts w:cs="Times New Roman"/>
          <w:bCs/>
          <w:sz w:val="28"/>
          <w:szCs w:val="28"/>
        </w:rPr>
        <w:t>?</w:t>
      </w:r>
      <w:r w:rsidR="00746985">
        <w:rPr>
          <w:rFonts w:cs="Times New Roman"/>
          <w:bCs/>
          <w:sz w:val="28"/>
          <w:szCs w:val="28"/>
        </w:rPr>
        <w:t xml:space="preserve"> Интернет-ресурсы позволили узнать, что </w:t>
      </w:r>
      <w:r w:rsidR="00746985" w:rsidRPr="009A397E">
        <w:rPr>
          <w:rFonts w:cs="Times New Roman"/>
          <w:bCs/>
          <w:sz w:val="28"/>
          <w:szCs w:val="28"/>
        </w:rPr>
        <w:t xml:space="preserve">Алексей Григорьевич </w:t>
      </w:r>
      <w:r w:rsidR="00C2465D" w:rsidRPr="009A397E">
        <w:rPr>
          <w:rFonts w:cs="Times New Roman"/>
          <w:bCs/>
          <w:sz w:val="28"/>
          <w:szCs w:val="28"/>
        </w:rPr>
        <w:t>Баранов</w:t>
      </w:r>
      <w:r w:rsidR="00746985">
        <w:rPr>
          <w:rFonts w:cs="Times New Roman"/>
          <w:bCs/>
          <w:sz w:val="28"/>
          <w:szCs w:val="28"/>
        </w:rPr>
        <w:t xml:space="preserve"> </w:t>
      </w:r>
      <w:r w:rsidR="00C2465D" w:rsidRPr="009A397E">
        <w:rPr>
          <w:rFonts w:cs="Times New Roman"/>
          <w:bCs/>
          <w:sz w:val="28"/>
          <w:szCs w:val="28"/>
        </w:rPr>
        <w:t xml:space="preserve">(1844 - 1911) </w:t>
      </w:r>
      <w:r w:rsidR="00746985">
        <w:rPr>
          <w:rFonts w:cs="Times New Roman"/>
          <w:bCs/>
          <w:sz w:val="28"/>
          <w:szCs w:val="28"/>
        </w:rPr>
        <w:t>родом и</w:t>
      </w:r>
      <w:r w:rsidR="00C2465D" w:rsidRPr="009A397E">
        <w:rPr>
          <w:rFonts w:cs="Times New Roman"/>
          <w:bCs/>
          <w:sz w:val="28"/>
          <w:szCs w:val="28"/>
        </w:rPr>
        <w:t xml:space="preserve">з крепостной семьи; учился в </w:t>
      </w:r>
      <w:r w:rsidR="00115FB7">
        <w:rPr>
          <w:rFonts w:cs="Times New Roman"/>
          <w:bCs/>
          <w:sz w:val="28"/>
          <w:szCs w:val="28"/>
        </w:rPr>
        <w:t>Т</w:t>
      </w:r>
      <w:r w:rsidR="00C2465D" w:rsidRPr="009A397E">
        <w:rPr>
          <w:rFonts w:cs="Times New Roman"/>
          <w:bCs/>
          <w:sz w:val="28"/>
          <w:szCs w:val="28"/>
        </w:rPr>
        <w:t xml:space="preserve">верской гимназии. По окончании курса на физико-математическом факультете Московского университета А.Г. Баранов был учителем гимназии, директором учительской семинарии, окружным инспектором Московского учебного округа. </w:t>
      </w:r>
      <w:r w:rsidR="00F7262B">
        <w:rPr>
          <w:rFonts w:cs="Times New Roman"/>
          <w:bCs/>
          <w:sz w:val="28"/>
          <w:szCs w:val="28"/>
        </w:rPr>
        <w:t>Е</w:t>
      </w:r>
      <w:r w:rsidR="00C2465D" w:rsidRPr="009A397E">
        <w:rPr>
          <w:rFonts w:cs="Times New Roman"/>
          <w:bCs/>
          <w:sz w:val="28"/>
          <w:szCs w:val="28"/>
        </w:rPr>
        <w:t xml:space="preserve">го </w:t>
      </w:r>
      <w:r w:rsidR="00F7262B">
        <w:rPr>
          <w:rFonts w:cs="Times New Roman"/>
          <w:bCs/>
          <w:sz w:val="28"/>
          <w:szCs w:val="28"/>
        </w:rPr>
        <w:t>учебники</w:t>
      </w:r>
      <w:r w:rsidR="00C2465D" w:rsidRPr="009A397E">
        <w:rPr>
          <w:rFonts w:cs="Times New Roman"/>
          <w:bCs/>
          <w:sz w:val="28"/>
          <w:szCs w:val="28"/>
        </w:rPr>
        <w:t xml:space="preserve"> расходились в десятках и сотнях тысяч экземпляров.</w:t>
      </w:r>
    </w:p>
    <w:p w:rsidR="003A3A15" w:rsidRDefault="00C2465D" w:rsidP="00120430">
      <w:pPr>
        <w:spacing w:after="0"/>
        <w:ind w:firstLine="426"/>
        <w:jc w:val="both"/>
        <w:rPr>
          <w:rFonts w:cs="Times New Roman"/>
          <w:bCs/>
          <w:sz w:val="28"/>
          <w:szCs w:val="28"/>
        </w:rPr>
      </w:pPr>
      <w:r w:rsidRPr="009A397E">
        <w:rPr>
          <w:rFonts w:cs="Times New Roman"/>
          <w:bCs/>
          <w:sz w:val="28"/>
          <w:szCs w:val="28"/>
        </w:rPr>
        <w:t xml:space="preserve"> </w:t>
      </w:r>
      <w:r w:rsidR="00E76DA4">
        <w:rPr>
          <w:rFonts w:cs="Times New Roman"/>
          <w:bCs/>
          <w:sz w:val="28"/>
          <w:szCs w:val="28"/>
        </w:rPr>
        <w:t>Б</w:t>
      </w:r>
      <w:r w:rsidR="00DF63AC">
        <w:rPr>
          <w:rFonts w:cs="Times New Roman"/>
          <w:bCs/>
          <w:sz w:val="28"/>
          <w:szCs w:val="28"/>
        </w:rPr>
        <w:t>укварь</w:t>
      </w:r>
      <w:r w:rsidR="00E76DA4">
        <w:rPr>
          <w:rFonts w:cs="Times New Roman"/>
          <w:bCs/>
          <w:sz w:val="28"/>
          <w:szCs w:val="28"/>
        </w:rPr>
        <w:t xml:space="preserve">, о котором вы сегодня узнали, хранится </w:t>
      </w:r>
      <w:proofErr w:type="gramStart"/>
      <w:r w:rsidR="00DF63AC">
        <w:rPr>
          <w:rFonts w:cs="Times New Roman"/>
          <w:bCs/>
          <w:sz w:val="28"/>
          <w:szCs w:val="28"/>
        </w:rPr>
        <w:t>в</w:t>
      </w:r>
      <w:proofErr w:type="gramEnd"/>
      <w:r w:rsidR="00DF63AC">
        <w:rPr>
          <w:rFonts w:cs="Times New Roman"/>
          <w:bCs/>
          <w:sz w:val="28"/>
          <w:szCs w:val="28"/>
        </w:rPr>
        <w:t xml:space="preserve"> </w:t>
      </w:r>
      <w:proofErr w:type="gramStart"/>
      <w:r w:rsidR="00F779AD">
        <w:rPr>
          <w:rFonts w:cs="Times New Roman"/>
          <w:bCs/>
          <w:sz w:val="28"/>
          <w:szCs w:val="28"/>
        </w:rPr>
        <w:t>Яранском</w:t>
      </w:r>
      <w:proofErr w:type="gramEnd"/>
      <w:r w:rsidR="00F779AD">
        <w:rPr>
          <w:rFonts w:cs="Times New Roman"/>
          <w:bCs/>
          <w:sz w:val="28"/>
          <w:szCs w:val="28"/>
        </w:rPr>
        <w:t xml:space="preserve"> </w:t>
      </w:r>
      <w:r w:rsidR="00E76DA4">
        <w:rPr>
          <w:rFonts w:cs="Times New Roman"/>
          <w:bCs/>
          <w:sz w:val="28"/>
          <w:szCs w:val="28"/>
        </w:rPr>
        <w:t>краеведческом</w:t>
      </w:r>
      <w:r w:rsidR="00DF63AC">
        <w:rPr>
          <w:rFonts w:cs="Times New Roman"/>
          <w:bCs/>
          <w:sz w:val="28"/>
          <w:szCs w:val="28"/>
        </w:rPr>
        <w:t xml:space="preserve"> музее.</w:t>
      </w:r>
      <w:r w:rsidR="00A829C9" w:rsidRPr="00A829C9">
        <w:rPr>
          <w:rFonts w:cs="Times New Roman"/>
          <w:bCs/>
          <w:sz w:val="28"/>
          <w:szCs w:val="28"/>
        </w:rPr>
        <w:t xml:space="preserve"> </w:t>
      </w:r>
      <w:r w:rsidR="00A829C9">
        <w:rPr>
          <w:rFonts w:cs="Times New Roman"/>
          <w:bCs/>
          <w:sz w:val="28"/>
          <w:szCs w:val="28"/>
        </w:rPr>
        <w:t>Наверное, по нему учились и в наших краях.</w:t>
      </w:r>
    </w:p>
    <w:sectPr w:rsidR="003A3A15" w:rsidSect="00B831A9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A8" w:rsidRDefault="00D442A8" w:rsidP="000B78D9">
      <w:pPr>
        <w:spacing w:after="0" w:line="240" w:lineRule="auto"/>
      </w:pPr>
      <w:r>
        <w:separator/>
      </w:r>
    </w:p>
  </w:endnote>
  <w:endnote w:type="continuationSeparator" w:id="0">
    <w:p w:rsidR="00D442A8" w:rsidRDefault="00D442A8" w:rsidP="000B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9547"/>
      <w:docPartObj>
        <w:docPartGallery w:val="Page Numbers (Bottom of Page)"/>
        <w:docPartUnique/>
      </w:docPartObj>
    </w:sdtPr>
    <w:sdtEndPr/>
    <w:sdtContent>
      <w:p w:rsidR="003A3A15" w:rsidRDefault="00DD136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7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A15" w:rsidRDefault="003A3A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A8" w:rsidRDefault="00D442A8" w:rsidP="000B78D9">
      <w:pPr>
        <w:spacing w:after="0" w:line="240" w:lineRule="auto"/>
      </w:pPr>
      <w:r>
        <w:separator/>
      </w:r>
    </w:p>
  </w:footnote>
  <w:footnote w:type="continuationSeparator" w:id="0">
    <w:p w:rsidR="00D442A8" w:rsidRDefault="00D442A8" w:rsidP="000B7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8A3"/>
    <w:multiLevelType w:val="hybridMultilevel"/>
    <w:tmpl w:val="34DEB3CE"/>
    <w:lvl w:ilvl="0" w:tplc="5964B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A45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A63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FE2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C0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8A6C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A84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275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021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9757F"/>
    <w:multiLevelType w:val="hybridMultilevel"/>
    <w:tmpl w:val="BA90AB62"/>
    <w:lvl w:ilvl="0" w:tplc="7CAC33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AE6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2A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626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C866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929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6EC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07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67F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C4CBF"/>
    <w:multiLevelType w:val="hybridMultilevel"/>
    <w:tmpl w:val="09486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C4856"/>
    <w:multiLevelType w:val="hybridMultilevel"/>
    <w:tmpl w:val="BD6EC6B2"/>
    <w:lvl w:ilvl="0" w:tplc="2A289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02CA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AB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C3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AC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DA04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28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A5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B239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4FA"/>
    <w:rsid w:val="00014828"/>
    <w:rsid w:val="000167A7"/>
    <w:rsid w:val="000335FC"/>
    <w:rsid w:val="00096F8D"/>
    <w:rsid w:val="000A5E28"/>
    <w:rsid w:val="000B78D9"/>
    <w:rsid w:val="000D4F5C"/>
    <w:rsid w:val="000E1B25"/>
    <w:rsid w:val="00103BE1"/>
    <w:rsid w:val="00110AB7"/>
    <w:rsid w:val="00115FB7"/>
    <w:rsid w:val="00120430"/>
    <w:rsid w:val="001339AC"/>
    <w:rsid w:val="00136020"/>
    <w:rsid w:val="00143387"/>
    <w:rsid w:val="00155349"/>
    <w:rsid w:val="00156A43"/>
    <w:rsid w:val="00160C45"/>
    <w:rsid w:val="001656DF"/>
    <w:rsid w:val="0018795D"/>
    <w:rsid w:val="001B5543"/>
    <w:rsid w:val="001D081B"/>
    <w:rsid w:val="001D358B"/>
    <w:rsid w:val="001D6375"/>
    <w:rsid w:val="002239E9"/>
    <w:rsid w:val="002A3E18"/>
    <w:rsid w:val="002B008C"/>
    <w:rsid w:val="002C251D"/>
    <w:rsid w:val="002F29DA"/>
    <w:rsid w:val="0032765B"/>
    <w:rsid w:val="00365E0C"/>
    <w:rsid w:val="0039615E"/>
    <w:rsid w:val="003A3A15"/>
    <w:rsid w:val="003D7E3D"/>
    <w:rsid w:val="00401E06"/>
    <w:rsid w:val="004246F0"/>
    <w:rsid w:val="00431A90"/>
    <w:rsid w:val="00445D5F"/>
    <w:rsid w:val="00452C1A"/>
    <w:rsid w:val="00453D34"/>
    <w:rsid w:val="00472A35"/>
    <w:rsid w:val="004926A4"/>
    <w:rsid w:val="005361D0"/>
    <w:rsid w:val="005533A4"/>
    <w:rsid w:val="00591789"/>
    <w:rsid w:val="0059747E"/>
    <w:rsid w:val="005976A4"/>
    <w:rsid w:val="005B5B4F"/>
    <w:rsid w:val="006363AF"/>
    <w:rsid w:val="00662FC6"/>
    <w:rsid w:val="006831A1"/>
    <w:rsid w:val="006C3326"/>
    <w:rsid w:val="006D00B6"/>
    <w:rsid w:val="006D3826"/>
    <w:rsid w:val="006D4133"/>
    <w:rsid w:val="006E6E26"/>
    <w:rsid w:val="006F2D98"/>
    <w:rsid w:val="007030D6"/>
    <w:rsid w:val="00726D11"/>
    <w:rsid w:val="00732B07"/>
    <w:rsid w:val="00746985"/>
    <w:rsid w:val="0074796E"/>
    <w:rsid w:val="007C52FB"/>
    <w:rsid w:val="007C75AE"/>
    <w:rsid w:val="007D0A41"/>
    <w:rsid w:val="007F5D80"/>
    <w:rsid w:val="0080415B"/>
    <w:rsid w:val="00836F21"/>
    <w:rsid w:val="0083700E"/>
    <w:rsid w:val="009224FA"/>
    <w:rsid w:val="00941E5C"/>
    <w:rsid w:val="00947B06"/>
    <w:rsid w:val="00955F04"/>
    <w:rsid w:val="009A3543"/>
    <w:rsid w:val="009A397E"/>
    <w:rsid w:val="00A060CA"/>
    <w:rsid w:val="00A41F29"/>
    <w:rsid w:val="00A66020"/>
    <w:rsid w:val="00A77CBA"/>
    <w:rsid w:val="00A829C9"/>
    <w:rsid w:val="00AA6988"/>
    <w:rsid w:val="00B12947"/>
    <w:rsid w:val="00B20DC1"/>
    <w:rsid w:val="00B27E8A"/>
    <w:rsid w:val="00B30A3B"/>
    <w:rsid w:val="00B3701E"/>
    <w:rsid w:val="00B45179"/>
    <w:rsid w:val="00B477A1"/>
    <w:rsid w:val="00B5312F"/>
    <w:rsid w:val="00B6303D"/>
    <w:rsid w:val="00B831A9"/>
    <w:rsid w:val="00BB4BC6"/>
    <w:rsid w:val="00BC0688"/>
    <w:rsid w:val="00C22FCD"/>
    <w:rsid w:val="00C2465D"/>
    <w:rsid w:val="00C55F63"/>
    <w:rsid w:val="00C80122"/>
    <w:rsid w:val="00C81559"/>
    <w:rsid w:val="00C9244E"/>
    <w:rsid w:val="00CC14E2"/>
    <w:rsid w:val="00CD704C"/>
    <w:rsid w:val="00CE55D5"/>
    <w:rsid w:val="00CE78E6"/>
    <w:rsid w:val="00D020D1"/>
    <w:rsid w:val="00D1381D"/>
    <w:rsid w:val="00D26AEB"/>
    <w:rsid w:val="00D442A8"/>
    <w:rsid w:val="00D55D54"/>
    <w:rsid w:val="00DD1367"/>
    <w:rsid w:val="00DF63AC"/>
    <w:rsid w:val="00DF64F9"/>
    <w:rsid w:val="00E000AE"/>
    <w:rsid w:val="00E04125"/>
    <w:rsid w:val="00E07F4C"/>
    <w:rsid w:val="00E608D3"/>
    <w:rsid w:val="00E757DE"/>
    <w:rsid w:val="00E76DA4"/>
    <w:rsid w:val="00E95FB7"/>
    <w:rsid w:val="00EE130E"/>
    <w:rsid w:val="00F7262B"/>
    <w:rsid w:val="00F72E13"/>
    <w:rsid w:val="00F779AD"/>
    <w:rsid w:val="00F82FBF"/>
    <w:rsid w:val="00F96ADD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1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7030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B7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78D9"/>
  </w:style>
  <w:style w:type="paragraph" w:styleId="a9">
    <w:name w:val="footer"/>
    <w:basedOn w:val="a"/>
    <w:link w:val="aa"/>
    <w:uiPriority w:val="99"/>
    <w:unhideWhenUsed/>
    <w:rsid w:val="000B7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78D9"/>
  </w:style>
  <w:style w:type="paragraph" w:styleId="ab">
    <w:name w:val="List Paragraph"/>
    <w:basedOn w:val="a"/>
    <w:uiPriority w:val="34"/>
    <w:qFormat/>
    <w:rsid w:val="00662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64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2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608BF-FD69-4D95-9087-A03FFE98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Крылатых Анна Михайловна</cp:lastModifiedBy>
  <cp:revision>4</cp:revision>
  <cp:lastPrinted>2014-02-27T03:16:00Z</cp:lastPrinted>
  <dcterms:created xsi:type="dcterms:W3CDTF">2017-07-19T07:13:00Z</dcterms:created>
  <dcterms:modified xsi:type="dcterms:W3CDTF">2017-09-21T11:48:00Z</dcterms:modified>
</cp:coreProperties>
</file>