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9AB" w:rsidRDefault="00BB6FDC" w:rsidP="00DF7644">
      <w:pPr>
        <w:pStyle w:val="aa"/>
        <w:ind w:left="567" w:hanging="142"/>
        <w:jc w:val="both"/>
        <w:rPr>
          <w:rFonts w:ascii="Times New Roman" w:hAnsi="Times New Roman"/>
          <w:i w:val="0"/>
          <w:sz w:val="24"/>
          <w:szCs w:val="24"/>
          <w:lang w:val="ru-RU" w:eastAsia="ru-RU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-3181350</wp:posOffset>
                </wp:positionH>
                <wp:positionV relativeFrom="paragraph">
                  <wp:posOffset>-1031875</wp:posOffset>
                </wp:positionV>
                <wp:extent cx="10963275" cy="8505190"/>
                <wp:effectExtent l="9525" t="6350" r="9525" b="2286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63275" cy="850519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margin-left:-250.5pt;margin-top:-81.25pt;width:863.25pt;height:669.7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" fillcolor="#2b70ff [1945]" strokecolor="#2b70ff [1945]" strokeweight="1pt">
                <v:fill color2="#b8cfff [665]" angle="135" focus="50%" type="gradient"/>
                <v:shadow on="t" color="#00194e [1609]" opacity=".5" offset="1pt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-37465</wp:posOffset>
            </wp:positionV>
            <wp:extent cx="2619375" cy="1590675"/>
            <wp:effectExtent l="0" t="0" r="0" b="0"/>
            <wp:wrapTight wrapText="bothSides">
              <wp:wrapPolygon edited="0">
                <wp:start x="0" y="0"/>
                <wp:lineTo x="0" y="21471"/>
                <wp:lineTo x="21521" y="21471"/>
                <wp:lineTo x="21521" y="0"/>
                <wp:lineTo x="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3" b="3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7AD" w:rsidRPr="003A67AD"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</w:t>
      </w:r>
    </w:p>
    <w:p w:rsidR="00C109AB" w:rsidRPr="00961634" w:rsidRDefault="00C109AB" w:rsidP="00C109AB">
      <w:pPr>
        <w:pStyle w:val="aa"/>
        <w:ind w:firstLine="567"/>
        <w:jc w:val="center"/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</w:pPr>
      <w:r w:rsidRPr="00961634"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  <w:t>Василий Петрович Лоб</w:t>
      </w:r>
      <w:r w:rsidRPr="00961634"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  <w:t>а</w:t>
      </w:r>
      <w:r w:rsidRPr="00961634"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  <w:t>стов</w:t>
      </w:r>
    </w:p>
    <w:p w:rsidR="00C109AB" w:rsidRPr="004A2BD1" w:rsidRDefault="00C109AB" w:rsidP="00C109AB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Когда началась война, пареньку из деревни Большие Лобастовы было семнадцать лет. Мобилизовали его в июле 1942 года и определили в войска связи на Центральный фронт. Враг уже отступил от Москвы, боевые де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й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ствия развернулись на смоленской земле. Василий Петрович должен был оперативно обеспечивать связь между частями и подразделениями. Тянуть провода приходилось под жестокими бомбежками и артобстрелами.</w:t>
      </w:r>
    </w:p>
    <w:p w:rsidR="00C109AB" w:rsidRPr="004A2BD1" w:rsidRDefault="00C109AB" w:rsidP="00C109AB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Во время очередного задания наш земляк был тяжело ранен. В полевом госпитале хирург отказался его оп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е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рировать, мол, не жилец, а девушка-врач сказала: «Я смогу!» Ранение б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ы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ло опасным: пробита челюсть, порв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а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на сонная артерия. Целых девять м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е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сяцев пролежал он в госпитале города Ташкента, некоторое время не мог ни есть, ни говорить, но врачам удалось совершить чудо. Домой, к матери, он вернулся хоть и инвалидом, но зато живым.</w:t>
      </w:r>
    </w:p>
    <w:p w:rsidR="00C109AB" w:rsidRPr="00C109AB" w:rsidRDefault="00BB6FDC" w:rsidP="00C109AB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-37465</wp:posOffset>
            </wp:positionV>
            <wp:extent cx="225742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9" y="21487"/>
                <wp:lineTo x="215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6" r="-2138" b="2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-37465</wp:posOffset>
            </wp:positionV>
            <wp:extent cx="280987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527" y="21386"/>
                <wp:lineTo x="21527" y="0"/>
                <wp:lineTo x="0" y="0"/>
              </wp:wrapPolygon>
            </wp:wrapTight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" b="2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634" w:rsidRPr="00961634" w:rsidRDefault="00961634" w:rsidP="00961634">
      <w:pPr>
        <w:pStyle w:val="aa"/>
        <w:ind w:firstLine="567"/>
        <w:jc w:val="center"/>
        <w:rPr>
          <w:rFonts w:asciiTheme="majorHAnsi" w:hAnsiTheme="majorHAnsi"/>
          <w:i w:val="0"/>
          <w:color w:val="C00000"/>
          <w:sz w:val="32"/>
          <w:szCs w:val="32"/>
          <w:lang w:val="ru-RU" w:eastAsia="ru-RU"/>
        </w:rPr>
      </w:pPr>
      <w:r w:rsidRPr="00961634"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  <w:t>Алексей Федорович То</w:t>
      </w:r>
      <w:r w:rsidRPr="00961634"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  <w:t>л</w:t>
      </w:r>
      <w:r w:rsidRPr="00961634"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  <w:t>мачев</w:t>
      </w:r>
      <w:r w:rsidRPr="00961634">
        <w:rPr>
          <w:rFonts w:asciiTheme="majorHAnsi" w:hAnsiTheme="majorHAnsi"/>
          <w:i w:val="0"/>
          <w:color w:val="C00000"/>
          <w:sz w:val="32"/>
          <w:szCs w:val="32"/>
          <w:lang w:val="ru-RU" w:eastAsia="ru-RU"/>
        </w:rPr>
        <w:t xml:space="preserve"> </w:t>
      </w:r>
    </w:p>
    <w:p w:rsidR="003A67AD" w:rsidRDefault="00961634" w:rsidP="00961634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961634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Он родился в деревне Слободка Казанской губернии в 1914 году. </w:t>
      </w:r>
      <w:r>
        <w:rPr>
          <w:rFonts w:ascii="Times New Roman" w:hAnsi="Times New Roman"/>
          <w:i w:val="0"/>
          <w:sz w:val="28"/>
          <w:szCs w:val="28"/>
          <w:lang w:val="ru-RU" w:eastAsia="ru-RU"/>
        </w:rPr>
        <w:t>П</w:t>
      </w:r>
      <w:r w:rsidRPr="00961634">
        <w:rPr>
          <w:rFonts w:ascii="Times New Roman" w:hAnsi="Times New Roman"/>
          <w:i w:val="0"/>
          <w:sz w:val="28"/>
          <w:szCs w:val="28"/>
          <w:lang w:val="ru-RU" w:eastAsia="ru-RU"/>
        </w:rPr>
        <w:t>у</w:t>
      </w:r>
      <w:r w:rsidRPr="00961634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тевку в жизнь Алексею выдал детский дом. </w:t>
      </w:r>
    </w:p>
    <w:p w:rsidR="00961634" w:rsidRPr="00961634" w:rsidRDefault="00961634" w:rsidP="00961634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961634">
        <w:rPr>
          <w:rFonts w:ascii="Times New Roman" w:hAnsi="Times New Roman"/>
          <w:i w:val="0"/>
          <w:sz w:val="28"/>
          <w:szCs w:val="28"/>
          <w:lang w:val="ru-RU" w:eastAsia="ru-RU"/>
        </w:rPr>
        <w:t>До войны он работал в Тужи</w:t>
      </w:r>
      <w:r w:rsidRPr="00961634">
        <w:rPr>
          <w:rFonts w:ascii="Times New Roman" w:hAnsi="Times New Roman"/>
          <w:i w:val="0"/>
          <w:sz w:val="28"/>
          <w:szCs w:val="28"/>
          <w:lang w:val="ru-RU" w:eastAsia="ru-RU"/>
        </w:rPr>
        <w:t>н</w:t>
      </w:r>
      <w:r w:rsidRPr="00961634">
        <w:rPr>
          <w:rFonts w:ascii="Times New Roman" w:hAnsi="Times New Roman"/>
          <w:i w:val="0"/>
          <w:sz w:val="28"/>
          <w:szCs w:val="28"/>
          <w:lang w:val="ru-RU" w:eastAsia="ru-RU"/>
        </w:rPr>
        <w:t>ском районе народным следователем прокуратуры. В 1941 не был призван на фронт по причине плохого зрения, призвали его позднее. Вначале Але</w:t>
      </w:r>
      <w:r w:rsidRPr="00961634">
        <w:rPr>
          <w:rFonts w:ascii="Times New Roman" w:hAnsi="Times New Roman"/>
          <w:i w:val="0"/>
          <w:sz w:val="28"/>
          <w:szCs w:val="28"/>
          <w:lang w:val="ru-RU" w:eastAsia="ru-RU"/>
        </w:rPr>
        <w:t>к</w:t>
      </w:r>
      <w:r w:rsidRPr="00961634">
        <w:rPr>
          <w:rFonts w:ascii="Times New Roman" w:hAnsi="Times New Roman"/>
          <w:i w:val="0"/>
          <w:sz w:val="28"/>
          <w:szCs w:val="28"/>
          <w:lang w:val="ru-RU" w:eastAsia="ru-RU"/>
        </w:rPr>
        <w:t>сей служил писарем при штабе, позже его распределили в минометный ра</w:t>
      </w:r>
      <w:r w:rsidRPr="00961634">
        <w:rPr>
          <w:rFonts w:ascii="Times New Roman" w:hAnsi="Times New Roman"/>
          <w:i w:val="0"/>
          <w:sz w:val="28"/>
          <w:szCs w:val="28"/>
          <w:lang w:val="ru-RU" w:eastAsia="ru-RU"/>
        </w:rPr>
        <w:t>с</w:t>
      </w:r>
      <w:r w:rsidRPr="00961634">
        <w:rPr>
          <w:rFonts w:ascii="Times New Roman" w:hAnsi="Times New Roman"/>
          <w:i w:val="0"/>
          <w:sz w:val="28"/>
          <w:szCs w:val="28"/>
          <w:lang w:val="ru-RU" w:eastAsia="ru-RU"/>
        </w:rPr>
        <w:t>чет заряжающим. Дивизия в то время вела жестокие бои близ Харькова. За бои у реки Северский Донец Алексей Толмачев награжден медалью «За отвагу». В одном из авианалетов он получил ранение и был направлен в го</w:t>
      </w:r>
      <w:r w:rsidRPr="00961634">
        <w:rPr>
          <w:rFonts w:ascii="Times New Roman" w:hAnsi="Times New Roman"/>
          <w:i w:val="0"/>
          <w:sz w:val="28"/>
          <w:szCs w:val="28"/>
          <w:lang w:val="ru-RU" w:eastAsia="ru-RU"/>
        </w:rPr>
        <w:t>с</w:t>
      </w:r>
      <w:r w:rsidRPr="00961634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питаль, потом его демобилизовали. После войны работал в Арбажском районе на руководящих должностях. Кроме военных наград имеет медали «За доблестный труд» и «Ветеран труда». </w:t>
      </w:r>
    </w:p>
    <w:p w:rsidR="003A67AD" w:rsidRDefault="003A67AD" w:rsidP="003A67AD">
      <w:pPr>
        <w:pStyle w:val="aa"/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</w:pPr>
    </w:p>
    <w:p w:rsidR="003A67AD" w:rsidRPr="003A67AD" w:rsidRDefault="003A67AD" w:rsidP="003A67AD">
      <w:pPr>
        <w:pStyle w:val="aa"/>
        <w:ind w:firstLine="567"/>
        <w:jc w:val="center"/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</w:pPr>
      <w:r w:rsidRPr="003A67AD"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  <w:t>Анатолий Иванович</w:t>
      </w:r>
    </w:p>
    <w:p w:rsidR="003A67AD" w:rsidRPr="003A67AD" w:rsidRDefault="003A67AD" w:rsidP="003A67AD">
      <w:pPr>
        <w:pStyle w:val="aa"/>
        <w:ind w:firstLine="567"/>
        <w:jc w:val="center"/>
        <w:rPr>
          <w:rFonts w:asciiTheme="majorHAnsi" w:hAnsiTheme="majorHAnsi"/>
          <w:i w:val="0"/>
          <w:color w:val="C00000"/>
          <w:sz w:val="32"/>
          <w:szCs w:val="32"/>
          <w:lang w:val="ru-RU" w:eastAsia="ru-RU"/>
        </w:rPr>
      </w:pPr>
      <w:r w:rsidRPr="003A67AD"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  <w:t>Игошин</w:t>
      </w:r>
    </w:p>
    <w:p w:rsidR="003A67AD" w:rsidRDefault="003A67AD" w:rsidP="003A67AD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>Оричанин</w:t>
      </w:r>
      <w:r w:rsidR="00742F82">
        <w:rPr>
          <w:rFonts w:ascii="Times New Roman" w:hAnsi="Times New Roman"/>
          <w:i w:val="0"/>
          <w:sz w:val="28"/>
          <w:szCs w:val="28"/>
          <w:lang w:val="ru-RU" w:eastAsia="ru-RU"/>
        </w:rPr>
        <w:t>,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был призван на фронт 28 июня 1941 года. До конца ноября учился на командира взвода в Стерл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>и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>томаке. Затем зачислен командиром отделения в 31-ю курсантскую стре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>л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ковую бригаду 1-го батальона, </w:t>
      </w:r>
      <w:r>
        <w:rPr>
          <w:rFonts w:ascii="Times New Roman" w:hAnsi="Times New Roman"/>
          <w:i w:val="0"/>
          <w:sz w:val="28"/>
          <w:szCs w:val="28"/>
          <w:lang w:val="ru-RU" w:eastAsia="ru-RU"/>
        </w:rPr>
        <w:t>1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роту, которая была направлена на Москву.</w:t>
      </w:r>
    </w:p>
    <w:p w:rsidR="003A67AD" w:rsidRDefault="003A67AD" w:rsidP="003A67AD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15 декабря </w:t>
      </w:r>
      <w:r>
        <w:rPr>
          <w:rFonts w:ascii="Times New Roman" w:hAnsi="Times New Roman"/>
          <w:i w:val="0"/>
          <w:sz w:val="28"/>
          <w:szCs w:val="28"/>
          <w:lang w:val="ru-RU" w:eastAsia="ru-RU"/>
        </w:rPr>
        <w:t>у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озера Ильмень кра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>с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ноармейцы </w:t>
      </w:r>
      <w:r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приняли первый бой и 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с боями </w:t>
      </w:r>
      <w:r>
        <w:rPr>
          <w:rFonts w:ascii="Times New Roman" w:hAnsi="Times New Roman"/>
          <w:i w:val="0"/>
          <w:sz w:val="28"/>
          <w:szCs w:val="28"/>
          <w:lang w:val="ru-RU" w:eastAsia="ru-RU"/>
        </w:rPr>
        <w:t>по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шли в сторону Великих Лук. В бою за Новосокольники Анатолия раненого и контуженного фашисты взяли в плен. Пытался дважды бежать, но безуспешно. На третий раз, весной 1945 года, </w:t>
      </w:r>
      <w:r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его третий 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>побег</w:t>
      </w:r>
      <w:r>
        <w:rPr>
          <w:rFonts w:ascii="Times New Roman" w:hAnsi="Times New Roman"/>
          <w:i w:val="0"/>
          <w:sz w:val="28"/>
          <w:szCs w:val="28"/>
          <w:lang w:val="ru-RU" w:eastAsia="ru-RU"/>
        </w:rPr>
        <w:t>, уже из Германии, увенчался успехом - в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>дв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>о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>ем с товарищем сумели выйти к св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>о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>им. Анатолия определили в запасную часть, в которой после войны он и о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>с</w:t>
      </w:r>
      <w:r w:rsidRPr="003A67AD">
        <w:rPr>
          <w:rFonts w:ascii="Times New Roman" w:hAnsi="Times New Roman"/>
          <w:i w:val="0"/>
          <w:sz w:val="28"/>
          <w:szCs w:val="28"/>
          <w:lang w:val="ru-RU" w:eastAsia="ru-RU"/>
        </w:rPr>
        <w:t>тался на сверхсрочную службу. Домой вернулся в 1947 году.</w:t>
      </w:r>
    </w:p>
    <w:p w:rsidR="004A2BD1" w:rsidRDefault="00BB6FDC" w:rsidP="004A2BD1">
      <w:pPr>
        <w:pStyle w:val="aa"/>
        <w:ind w:firstLine="567"/>
        <w:jc w:val="both"/>
        <w:rPr>
          <w:rFonts w:ascii="Times New Roman" w:hAnsi="Times New Roman"/>
          <w:i w:val="0"/>
          <w:color w:val="000000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-37465</wp:posOffset>
            </wp:positionV>
            <wp:extent cx="2171700" cy="2066925"/>
            <wp:effectExtent l="0" t="0" r="0" b="0"/>
            <wp:wrapTight wrapText="bothSides">
              <wp:wrapPolygon edited="0">
                <wp:start x="0" y="0"/>
                <wp:lineTo x="0" y="21500"/>
                <wp:lineTo x="21411" y="21500"/>
                <wp:lineTo x="21411" y="0"/>
                <wp:lineTo x="0" y="0"/>
              </wp:wrapPolygon>
            </wp:wrapTight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5" r="-1414" b="10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BFF" w:rsidRPr="00AB1BFF">
        <w:rPr>
          <w:noProof/>
          <w:sz w:val="28"/>
          <w:szCs w:val="28"/>
          <w:lang w:val="ru-RU" w:eastAsia="ru-RU"/>
        </w:rPr>
        <w:t xml:space="preserve"> </w: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-2694940</wp:posOffset>
                </wp:positionH>
                <wp:positionV relativeFrom="paragraph">
                  <wp:posOffset>-1075690</wp:posOffset>
                </wp:positionV>
                <wp:extent cx="13268325" cy="8505190"/>
                <wp:effectExtent l="10160" t="10160" r="8890" b="28575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68325" cy="850519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09" style="position:absolute;margin-left:-212.2pt;margin-top:-84.7pt;width:1044.75pt;height:669.7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" fillcolor="#2b70ff [1945]" strokecolor="#2b70ff [1945]" strokeweight="1pt">
                <v:fill color2="#b8cfff [665]" angle="135" focus="50%" type="gradient"/>
                <v:shadow on="t" color="#00194e [1609]" opacity=".5" offset="1pt"/>
              </v:shape>
            </w:pict>
          </mc:Fallback>
        </mc:AlternateContent>
      </w:r>
      <w:r w:rsidR="004A2BD1" w:rsidRPr="004A2BD1">
        <w:rPr>
          <w:rFonts w:ascii="Georgia" w:hAnsi="Georgia"/>
          <w:b/>
          <w:i w:val="0"/>
          <w:color w:val="000000"/>
          <w:sz w:val="24"/>
          <w:szCs w:val="24"/>
          <w:lang w:val="ru-RU" w:eastAsia="ru-RU"/>
        </w:rPr>
        <w:t xml:space="preserve"> </w:t>
      </w:r>
    </w:p>
    <w:p w:rsidR="003A67AD" w:rsidRPr="003A67AD" w:rsidRDefault="003A67AD" w:rsidP="003A67AD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</w:p>
    <w:p w:rsidR="004A2BD1" w:rsidRPr="004A2BD1" w:rsidRDefault="003A67AD" w:rsidP="00DF7644">
      <w:pPr>
        <w:pStyle w:val="aa"/>
        <w:ind w:firstLine="567"/>
        <w:jc w:val="center"/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</w:pPr>
      <w:r w:rsidRPr="004A2BD1"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  <w:t>Любовь Петровна</w:t>
      </w:r>
    </w:p>
    <w:p w:rsidR="004A2BD1" w:rsidRPr="004A2BD1" w:rsidRDefault="003A67AD" w:rsidP="004A2BD1">
      <w:pPr>
        <w:pStyle w:val="aa"/>
        <w:ind w:firstLine="567"/>
        <w:jc w:val="center"/>
        <w:rPr>
          <w:rFonts w:ascii="Times New Roman" w:hAnsi="Times New Roman"/>
          <w:i w:val="0"/>
          <w:sz w:val="32"/>
          <w:szCs w:val="32"/>
          <w:lang w:val="ru-RU" w:eastAsia="ru-RU"/>
        </w:rPr>
      </w:pPr>
      <w:r w:rsidRPr="004A2BD1"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  <w:t>Кислицына</w:t>
      </w:r>
    </w:p>
    <w:p w:rsidR="003A67AD" w:rsidRPr="004A2BD1" w:rsidRDefault="004A2BD1" w:rsidP="004A2BD1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  <w:r>
        <w:rPr>
          <w:rFonts w:ascii="Times New Roman" w:hAnsi="Times New Roman"/>
          <w:i w:val="0"/>
          <w:sz w:val="28"/>
          <w:szCs w:val="28"/>
          <w:lang w:val="ru-RU" w:eastAsia="ru-RU"/>
        </w:rPr>
        <w:t>Родилась</w:t>
      </w:r>
      <w:r w:rsidR="003A67AD"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в деревне Мостолыги Арбажского района, работала в колх</w:t>
      </w:r>
      <w:r w:rsidR="003A67AD"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о</w:t>
      </w:r>
      <w:r w:rsidR="003A67AD"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зе «Россия» дояркой. 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Осенью 1941 г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о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да </w:t>
      </w:r>
      <w:r>
        <w:rPr>
          <w:rFonts w:ascii="Times New Roman" w:hAnsi="Times New Roman"/>
          <w:i w:val="0"/>
          <w:sz w:val="28"/>
          <w:szCs w:val="28"/>
          <w:lang w:val="ru-RU" w:eastAsia="ru-RU"/>
        </w:rPr>
        <w:t>18-летнюю девушку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призвали на военную </w:t>
      </w:r>
      <w:r>
        <w:rPr>
          <w:rFonts w:ascii="Times New Roman" w:hAnsi="Times New Roman"/>
          <w:i w:val="0"/>
          <w:sz w:val="28"/>
          <w:szCs w:val="28"/>
          <w:lang w:val="ru-RU" w:eastAsia="ru-RU"/>
        </w:rPr>
        <w:t>службу. Она</w:t>
      </w:r>
      <w:r w:rsidR="003A67AD"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попала в б</w:t>
      </w:r>
      <w:r w:rsidR="003A67AD"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а</w:t>
      </w:r>
      <w:r w:rsidR="003A67AD"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тальон аэродромного обслуживания во Внуково. </w:t>
      </w:r>
      <w:r>
        <w:rPr>
          <w:rFonts w:ascii="Times New Roman" w:hAnsi="Times New Roman"/>
          <w:i w:val="0"/>
          <w:sz w:val="28"/>
          <w:szCs w:val="28"/>
          <w:lang w:val="ru-RU" w:eastAsia="ru-RU"/>
        </w:rPr>
        <w:t>О</w:t>
      </w:r>
      <w:r w:rsidR="003A67AD"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тучилась </w:t>
      </w:r>
      <w:r>
        <w:rPr>
          <w:rFonts w:ascii="Times New Roman" w:hAnsi="Times New Roman"/>
          <w:i w:val="0"/>
          <w:sz w:val="28"/>
          <w:szCs w:val="28"/>
          <w:lang w:val="ru-RU" w:eastAsia="ru-RU"/>
        </w:rPr>
        <w:t>3</w:t>
      </w:r>
      <w:r w:rsidR="003A67AD"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месяца на курсах водителей и стала подвозить боеприпасы и топливо к самолетам, вела учет раненых, доставляемых санитарной авиацией.</w:t>
      </w:r>
      <w:r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</w:t>
      </w:r>
      <w:r w:rsidR="003A67AD"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Во время бомб</w:t>
      </w:r>
      <w:r w:rsidR="003A67AD"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е</w:t>
      </w:r>
      <w:r w:rsidR="003A67AD"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жек дежурила с другими девушками на крышах зданий около аэродрома. </w:t>
      </w:r>
      <w:r>
        <w:rPr>
          <w:rFonts w:ascii="Times New Roman" w:hAnsi="Times New Roman"/>
          <w:i w:val="0"/>
          <w:sz w:val="28"/>
          <w:szCs w:val="28"/>
          <w:lang w:val="ru-RU" w:eastAsia="ru-RU"/>
        </w:rPr>
        <w:t>Они с</w:t>
      </w:r>
      <w:r w:rsidR="003A67AD"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кидывали на землю и тушили в песке зажигательные бомбы, которые сбрасывали фашисты с самолетов. </w:t>
      </w:r>
    </w:p>
    <w:p w:rsidR="003A67AD" w:rsidRDefault="003A67AD" w:rsidP="003A67AD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С фронта Любовь вернулась в звании ефрейтора с заслуженными наградами. И сразу же включилась в работу – </w:t>
      </w:r>
      <w:r w:rsidR="004A2BD1">
        <w:rPr>
          <w:rFonts w:ascii="Times New Roman" w:hAnsi="Times New Roman"/>
          <w:i w:val="0"/>
          <w:sz w:val="28"/>
          <w:szCs w:val="28"/>
          <w:lang w:val="ru-RU" w:eastAsia="ru-RU"/>
        </w:rPr>
        <w:t>4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месяца трудилась на лесоз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а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готовках, потом пошла в животново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>д</w:t>
      </w:r>
      <w:r w:rsidRPr="004A2BD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ство. </w:t>
      </w:r>
    </w:p>
    <w:p w:rsidR="004A2BD1" w:rsidRDefault="00BB6FDC" w:rsidP="003A67AD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-18415</wp:posOffset>
            </wp:positionV>
            <wp:extent cx="223837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508" y="21363"/>
                <wp:lineTo x="21508" y="0"/>
                <wp:lineTo x="0" y="0"/>
              </wp:wrapPolygon>
            </wp:wrapTight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7" t="1881" r="5653" b="4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-18415</wp:posOffset>
            </wp:positionV>
            <wp:extent cx="2009775" cy="1800225"/>
            <wp:effectExtent l="0" t="0" r="0" b="0"/>
            <wp:wrapTight wrapText="bothSides">
              <wp:wrapPolygon edited="0">
                <wp:start x="0" y="0"/>
                <wp:lineTo x="0" y="21486"/>
                <wp:lineTo x="21498" y="21486"/>
                <wp:lineTo x="21498" y="0"/>
                <wp:lineTo x="0" y="0"/>
              </wp:wrapPolygon>
            </wp:wrapTight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BD1" w:rsidRPr="004A2BD1" w:rsidRDefault="004A2BD1" w:rsidP="004A2BD1">
      <w:pPr>
        <w:pStyle w:val="aa"/>
        <w:ind w:firstLine="567"/>
        <w:jc w:val="center"/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</w:pPr>
      <w:r w:rsidRPr="004A2BD1"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  <w:t xml:space="preserve">Михаил Григорьевич </w:t>
      </w:r>
    </w:p>
    <w:p w:rsidR="004A2BD1" w:rsidRPr="004A2BD1" w:rsidRDefault="004A2BD1" w:rsidP="004A2BD1">
      <w:pPr>
        <w:pStyle w:val="aa"/>
        <w:ind w:firstLine="567"/>
        <w:jc w:val="center"/>
        <w:rPr>
          <w:rFonts w:asciiTheme="majorHAnsi" w:hAnsiTheme="majorHAnsi"/>
          <w:i w:val="0"/>
          <w:color w:val="C00000"/>
          <w:sz w:val="32"/>
          <w:szCs w:val="32"/>
          <w:lang w:val="ru-RU" w:eastAsia="ru-RU"/>
        </w:rPr>
      </w:pPr>
      <w:r w:rsidRPr="004A2BD1"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  <w:t>Коробов</w:t>
      </w:r>
    </w:p>
    <w:p w:rsidR="004A2BD1" w:rsidRPr="004A2BD1" w:rsidRDefault="00066999" w:rsidP="004A2BD1">
      <w:pPr>
        <w:pStyle w:val="aa"/>
        <w:ind w:firstLine="567"/>
        <w:jc w:val="both"/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18-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летнего Михаила призвали на фронт в октябре 1942 года из деревни Габовщина Нолинского района. Он проходил подготовку в учебной роте на станции Сурки Марийской Респу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б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лики. Через 6 месяцев молодых солдат отправили под Курск, где шли ожесточенные бои с фашистскими захва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т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чиками. </w:t>
      </w:r>
      <w:r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Здесь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Михаил получил ран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е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ние и контузию – и снова на фронт. </w:t>
      </w:r>
      <w:r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Е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му </w:t>
      </w:r>
      <w:r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была вручена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медаль «За боевые заслуги». Дальше – бои за Украину, Белоруссию, Польшу. За оборону Варшавы </w:t>
      </w:r>
      <w:r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2-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я медаль – «За отвагу». И снова ранение, санчасть. Вместе с о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д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нополчанами Михаил освобождал Чехослов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а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кию, Германию. До Берлина дошли 2 мая 1945 года. За взятие Берлина </w:t>
      </w:r>
      <w:r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ему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вручили орден Красной Звезды. Он остался еще на 3 года в Германии в охране штаба. </w:t>
      </w:r>
      <w:r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>Вернувшись</w:t>
      </w:r>
      <w:r w:rsidR="004A2BD1" w:rsidRPr="004A2BD1">
        <w:rPr>
          <w:rFonts w:ascii="Times New Roman" w:hAnsi="Times New Roman"/>
          <w:i w:val="0"/>
          <w:color w:val="000000"/>
          <w:sz w:val="28"/>
          <w:szCs w:val="28"/>
          <w:lang w:val="ru-RU" w:eastAsia="ru-RU"/>
        </w:rPr>
        <w:t xml:space="preserve"> на родину, стал работать в сельском хозяйстве. </w:t>
      </w:r>
    </w:p>
    <w:p w:rsidR="00AB1BFF" w:rsidRDefault="00AB1BFF" w:rsidP="00066999">
      <w:pPr>
        <w:pStyle w:val="aa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AB1BFF" w:rsidRDefault="00066999" w:rsidP="00066999">
      <w:pPr>
        <w:pStyle w:val="aa"/>
        <w:ind w:firstLine="567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AB1BFF">
        <w:rPr>
          <w:rFonts w:asciiTheme="majorHAnsi" w:hAnsiTheme="majorHAnsi"/>
          <w:b/>
          <w:i w:val="0"/>
          <w:color w:val="C00000"/>
          <w:sz w:val="32"/>
          <w:szCs w:val="32"/>
          <w:lang w:val="ru-RU" w:eastAsia="ru-RU"/>
        </w:rPr>
        <w:t>Роман Лукич Чешуин</w:t>
      </w:r>
      <w:r w:rsidRPr="00AB1BFF">
        <w:rPr>
          <w:rFonts w:ascii="Times New Roman" w:hAnsi="Times New Roman"/>
          <w:b/>
          <w:sz w:val="24"/>
          <w:szCs w:val="24"/>
          <w:lang w:val="ru-RU" w:eastAsia="ru-RU"/>
        </w:rPr>
        <w:t>.</w:t>
      </w:r>
    </w:p>
    <w:p w:rsidR="00066999" w:rsidRPr="001865F1" w:rsidRDefault="00066999" w:rsidP="001865F1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В августе 1942 года из Арбажск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о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го райвоенкомата</w:t>
      </w:r>
      <w:r w:rsidR="001865F1"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(родился </w:t>
      </w:r>
      <w:r w:rsidR="00742F82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Роман </w:t>
      </w:r>
      <w:r w:rsidR="001865F1"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в д. Ма</w:t>
      </w:r>
      <w:r w:rsidR="001865F1"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р</w:t>
      </w:r>
      <w:r w:rsidR="001865F1"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тыново)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его призвали в ряды Красной Армии. </w:t>
      </w:r>
      <w:r w:rsidR="001865F1"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Ему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 шел тогда </w:t>
      </w:r>
      <w:r w:rsidR="001865F1"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18-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й год. После «учебки» – сразу на фронт. </w:t>
      </w:r>
      <w:r w:rsidR="001865F1"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У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частв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о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вал в освобождении Карелии, воевал в 700 километрах за Мурманском в З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а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полярье. В ходе Курской дуги в </w:t>
      </w:r>
      <w:r w:rsidR="001865F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июле 1943 года в 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составе 1-й танковой а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р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мии 79-го гвардейского минометного полка Роман освобождал города Орел, Белгород, гнал фашистов из Харькова.</w:t>
      </w:r>
    </w:p>
    <w:p w:rsidR="00066999" w:rsidRPr="001865F1" w:rsidRDefault="00066999" w:rsidP="00066999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В родные места рядовой Чешуин вернулся из госпиталя 20 мая 1945 года, имея два ранения, после последн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е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го он лишился половины ступни. Долго работал кузнецом в Суводском ле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с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промхозе, потом переехал в Оричи.</w:t>
      </w:r>
    </w:p>
    <w:p w:rsidR="004A2BD1" w:rsidRDefault="00066999" w:rsidP="003A67AD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22 августа 2013 года ездил на встречу ветеранов в г. Курск. Он был единственным ветераном от Киро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>в</w:t>
      </w:r>
      <w:r w:rsidRPr="001865F1">
        <w:rPr>
          <w:rFonts w:ascii="Times New Roman" w:hAnsi="Times New Roman"/>
          <w:i w:val="0"/>
          <w:sz w:val="28"/>
          <w:szCs w:val="28"/>
          <w:lang w:val="ru-RU" w:eastAsia="ru-RU"/>
        </w:rPr>
        <w:t xml:space="preserve">ской области. </w:t>
      </w:r>
    </w:p>
    <w:p w:rsidR="001865F1" w:rsidRDefault="001865F1" w:rsidP="003A67AD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 w:eastAsia="ru-RU"/>
        </w:rPr>
      </w:pPr>
    </w:p>
    <w:p w:rsidR="00AD7E98" w:rsidRPr="00BA6BDD" w:rsidRDefault="00BB6FDC" w:rsidP="00AD7E98">
      <w:pPr>
        <w:pStyle w:val="aa"/>
        <w:ind w:firstLine="567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-18415</wp:posOffset>
            </wp:positionV>
            <wp:extent cx="195262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95" y="21384"/>
                <wp:lineTo x="21495" y="0"/>
                <wp:lineTo x="0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E98" w:rsidRPr="00AD7E98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</w:t>
      </w:r>
    </w:p>
    <w:p w:rsidR="001865F1" w:rsidRDefault="00F16392" w:rsidP="001865F1">
      <w:pPr>
        <w:pStyle w:val="aa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r>
        <w:rPr>
          <w:rFonts w:ascii="Times New Roman" w:hAnsi="Times New Roman"/>
          <w:i w:val="0"/>
          <w:noProof/>
          <w:sz w:val="28"/>
          <w:szCs w:val="28"/>
          <w:lang w:val="ru-RU" w:eastAsia="ru-RU"/>
        </w:rPr>
        <w:t xml:space="preserve"> </w:t>
      </w:r>
      <w:r w:rsidR="00BB6FD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-2580640</wp:posOffset>
                </wp:positionH>
                <wp:positionV relativeFrom="paragraph">
                  <wp:posOffset>-1085850</wp:posOffset>
                </wp:positionV>
                <wp:extent cx="13268325" cy="8505190"/>
                <wp:effectExtent l="10160" t="9525" r="8890" b="2921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68325" cy="850519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09" style="position:absolute;margin-left:-203.2pt;margin-top:-85.5pt;width:1044.75pt;height:669.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" fillcolor="#2b70ff [1945]" strokecolor="#2b70ff [1945]" strokeweight="1pt">
                <v:fill color2="#b8cfff [665]" angle="135" focus="50%" type="gradient"/>
                <v:shadow on="t" color="#00194e [1609]" opacity=".5" offset="1pt"/>
              </v:shape>
            </w:pict>
          </mc:Fallback>
        </mc:AlternateContent>
      </w:r>
    </w:p>
    <w:p w:rsidR="00DF7644" w:rsidRPr="00AD7E98" w:rsidRDefault="00F16392" w:rsidP="00DF7644">
      <w:pPr>
        <w:pStyle w:val="aa"/>
        <w:ind w:firstLine="567"/>
        <w:jc w:val="center"/>
        <w:rPr>
          <w:rFonts w:asciiTheme="majorHAnsi" w:hAnsiTheme="majorHAnsi"/>
          <w:b/>
          <w:i w:val="0"/>
          <w:color w:val="C00000"/>
          <w:sz w:val="32"/>
          <w:szCs w:val="32"/>
          <w:lang w:val="ru-RU"/>
        </w:rPr>
      </w:pPr>
      <w:r>
        <w:rPr>
          <w:rFonts w:asciiTheme="majorHAnsi" w:hAnsiTheme="majorHAnsi"/>
          <w:b/>
          <w:i w:val="0"/>
          <w:color w:val="C00000"/>
          <w:sz w:val="32"/>
          <w:szCs w:val="32"/>
          <w:lang w:val="ru-RU"/>
        </w:rPr>
        <w:t>Юлия</w:t>
      </w:r>
      <w:r w:rsidRPr="00AD7E98">
        <w:rPr>
          <w:rFonts w:asciiTheme="majorHAnsi" w:hAnsiTheme="majorHAnsi"/>
          <w:b/>
          <w:i w:val="0"/>
          <w:color w:val="C00000"/>
          <w:sz w:val="32"/>
          <w:szCs w:val="32"/>
          <w:lang w:val="ru-RU"/>
        </w:rPr>
        <w:t xml:space="preserve"> </w:t>
      </w:r>
      <w:r>
        <w:rPr>
          <w:rFonts w:asciiTheme="majorHAnsi" w:hAnsiTheme="majorHAnsi"/>
          <w:b/>
          <w:i w:val="0"/>
          <w:color w:val="C00000"/>
          <w:sz w:val="32"/>
          <w:szCs w:val="32"/>
          <w:lang w:val="ru-RU"/>
        </w:rPr>
        <w:t>Дмитриевна</w:t>
      </w:r>
      <w:r w:rsidRPr="00AD7E98">
        <w:rPr>
          <w:rFonts w:asciiTheme="majorHAnsi" w:hAnsiTheme="majorHAnsi"/>
          <w:b/>
          <w:i w:val="0"/>
          <w:color w:val="C00000"/>
          <w:sz w:val="32"/>
          <w:szCs w:val="32"/>
          <w:lang w:val="ru-RU"/>
        </w:rPr>
        <w:t xml:space="preserve"> Мух</w:t>
      </w:r>
      <w:r w:rsidRPr="00AD7E98">
        <w:rPr>
          <w:rFonts w:asciiTheme="majorHAnsi" w:hAnsiTheme="majorHAnsi"/>
          <w:b/>
          <w:i w:val="0"/>
          <w:color w:val="C00000"/>
          <w:sz w:val="32"/>
          <w:szCs w:val="32"/>
          <w:lang w:val="ru-RU"/>
        </w:rPr>
        <w:t>и</w:t>
      </w:r>
      <w:r w:rsidRPr="00AD7E98">
        <w:rPr>
          <w:rFonts w:asciiTheme="majorHAnsi" w:hAnsiTheme="majorHAnsi"/>
          <w:b/>
          <w:i w:val="0"/>
          <w:color w:val="C00000"/>
          <w:sz w:val="32"/>
          <w:szCs w:val="32"/>
          <w:lang w:val="ru-RU"/>
        </w:rPr>
        <w:t>н</w:t>
      </w:r>
      <w:r>
        <w:rPr>
          <w:rFonts w:asciiTheme="majorHAnsi" w:hAnsiTheme="majorHAnsi"/>
          <w:b/>
          <w:i w:val="0"/>
          <w:color w:val="C00000"/>
          <w:sz w:val="32"/>
          <w:szCs w:val="32"/>
          <w:lang w:val="ru-RU"/>
        </w:rPr>
        <w:t>а</w:t>
      </w:r>
    </w:p>
    <w:p w:rsidR="00F16392" w:rsidRPr="00AD7E98" w:rsidRDefault="00F16392" w:rsidP="00F16392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Девушке</w:t>
      </w:r>
      <w:r w:rsidRPr="00AD7E98">
        <w:rPr>
          <w:rFonts w:ascii="Times New Roman" w:hAnsi="Times New Roman"/>
          <w:i w:val="0"/>
          <w:sz w:val="28"/>
          <w:szCs w:val="28"/>
          <w:lang w:val="ru-RU"/>
        </w:rPr>
        <w:t xml:space="preserve"> из с Быстрица в 1941-м </w:t>
      </w:r>
      <w:r>
        <w:rPr>
          <w:rFonts w:ascii="Times New Roman" w:hAnsi="Times New Roman"/>
          <w:i w:val="0"/>
          <w:sz w:val="28"/>
          <w:szCs w:val="28"/>
          <w:lang w:val="ru-RU"/>
        </w:rPr>
        <w:t>было</w:t>
      </w:r>
      <w:r w:rsidRPr="00AD7E98">
        <w:rPr>
          <w:rFonts w:ascii="Times New Roman" w:hAnsi="Times New Roman"/>
          <w:i w:val="0"/>
          <w:sz w:val="28"/>
          <w:szCs w:val="28"/>
          <w:lang w:val="ru-RU"/>
        </w:rPr>
        <w:t xml:space="preserve"> 20 лет. За год до войны она успела окончить Кировский фельдше</w:t>
      </w:r>
      <w:r w:rsidRPr="00AD7E98">
        <w:rPr>
          <w:rFonts w:ascii="Times New Roman" w:hAnsi="Times New Roman"/>
          <w:i w:val="0"/>
          <w:sz w:val="28"/>
          <w:szCs w:val="28"/>
          <w:lang w:val="ru-RU"/>
        </w:rPr>
        <w:t>р</w:t>
      </w:r>
      <w:r w:rsidRPr="00AD7E98">
        <w:rPr>
          <w:rFonts w:ascii="Times New Roman" w:hAnsi="Times New Roman"/>
          <w:i w:val="0"/>
          <w:sz w:val="28"/>
          <w:szCs w:val="28"/>
          <w:lang w:val="ru-RU"/>
        </w:rPr>
        <w:t xml:space="preserve">ско-акушерский техникум. </w:t>
      </w:r>
    </w:p>
    <w:p w:rsidR="00F16392" w:rsidRPr="00AD7E98" w:rsidRDefault="00BB6FDC" w:rsidP="00F16392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287655</wp:posOffset>
                </wp:positionV>
                <wp:extent cx="276225" cy="228600"/>
                <wp:effectExtent l="29210" t="30480" r="37465" b="26670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style="position:absolute;margin-left:279.05pt;margin-top:22.65pt;width:21.75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2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" path="m,87317r105509,1l138113,r32603,87318l276225,87317r-85359,53965l223471,228599,138113,174634,52754,228599,85359,141282,,87317xe" fillcolor="#ff87b9 [1940]" strokecolor="#ff388c [3204]" strokeweight="1pt">
                <v:fill color2="#ff388c [3204]" focus="50%" type="gradient"/>
                <v:stroke joinstyle="miter"/>
                <v:shadow on="t" color="#9a0040 [1604]" offset="1pt"/>
                <v:path o:connecttype="custom" o:connectlocs="0,87317;105509,87318;138113,0;170716,87318;276225,87317;190866,141282;223471,228599;138113,174634;52754,228599;85359,141282;0,87317" o:connectangles="0,0,0,0,0,0,0,0,0,0,0"/>
              </v:shape>
            </w:pict>
          </mc:Fallback>
        </mc:AlternateContent>
      </w:r>
      <w:r w:rsidR="00F16392" w:rsidRPr="00AD7E98">
        <w:rPr>
          <w:rFonts w:ascii="Times New Roman" w:hAnsi="Times New Roman"/>
          <w:i w:val="0"/>
          <w:sz w:val="28"/>
          <w:szCs w:val="28"/>
          <w:lang w:val="ru-RU"/>
        </w:rPr>
        <w:t>Военной подготовкой занимались в учебном палаточном лагере под Слободским, затем в декабре отправ</w:t>
      </w:r>
      <w:r w:rsidR="00F16392" w:rsidRPr="00AD7E98">
        <w:rPr>
          <w:rFonts w:ascii="Times New Roman" w:hAnsi="Times New Roman"/>
          <w:i w:val="0"/>
          <w:sz w:val="28"/>
          <w:szCs w:val="28"/>
          <w:lang w:val="ru-RU"/>
        </w:rPr>
        <w:t>и</w:t>
      </w:r>
      <w:r w:rsidR="00F16392" w:rsidRPr="00AD7E98">
        <w:rPr>
          <w:rFonts w:ascii="Times New Roman" w:hAnsi="Times New Roman"/>
          <w:i w:val="0"/>
          <w:sz w:val="28"/>
          <w:szCs w:val="28"/>
          <w:lang w:val="ru-RU"/>
        </w:rPr>
        <w:t>ли их на формирование в Горький. А в январе 1942-го эшелон с истребител</w:t>
      </w:r>
      <w:r w:rsidR="00F16392" w:rsidRPr="00AD7E98">
        <w:rPr>
          <w:rFonts w:ascii="Times New Roman" w:hAnsi="Times New Roman"/>
          <w:i w:val="0"/>
          <w:sz w:val="28"/>
          <w:szCs w:val="28"/>
          <w:lang w:val="ru-RU"/>
        </w:rPr>
        <w:t>ь</w:t>
      </w:r>
      <w:r w:rsidR="00F16392" w:rsidRPr="00AD7E98">
        <w:rPr>
          <w:rFonts w:ascii="Times New Roman" w:hAnsi="Times New Roman"/>
          <w:i w:val="0"/>
          <w:sz w:val="28"/>
          <w:szCs w:val="28"/>
          <w:lang w:val="ru-RU"/>
        </w:rPr>
        <w:t>ным противотанковым артиллери</w:t>
      </w:r>
      <w:r w:rsidR="00F16392" w:rsidRPr="00AD7E98">
        <w:rPr>
          <w:rFonts w:ascii="Times New Roman" w:hAnsi="Times New Roman"/>
          <w:i w:val="0"/>
          <w:sz w:val="28"/>
          <w:szCs w:val="28"/>
          <w:lang w:val="ru-RU"/>
        </w:rPr>
        <w:t>й</w:t>
      </w:r>
      <w:r w:rsidR="00F16392" w:rsidRPr="00AD7E98">
        <w:rPr>
          <w:rFonts w:ascii="Times New Roman" w:hAnsi="Times New Roman"/>
          <w:i w:val="0"/>
          <w:sz w:val="28"/>
          <w:szCs w:val="28"/>
          <w:lang w:val="ru-RU"/>
        </w:rPr>
        <w:t>ским полком, в медсанбате которого была и Юля, направлялся к Москве. Она спасала с поля боя раненых бо</w:t>
      </w:r>
      <w:r w:rsidR="00F16392" w:rsidRPr="00AD7E98">
        <w:rPr>
          <w:rFonts w:ascii="Times New Roman" w:hAnsi="Times New Roman"/>
          <w:i w:val="0"/>
          <w:sz w:val="28"/>
          <w:szCs w:val="28"/>
          <w:lang w:val="ru-RU"/>
        </w:rPr>
        <w:t>й</w:t>
      </w:r>
      <w:r w:rsidR="00F16392" w:rsidRPr="00AD7E98">
        <w:rPr>
          <w:rFonts w:ascii="Times New Roman" w:hAnsi="Times New Roman"/>
          <w:i w:val="0"/>
          <w:sz w:val="28"/>
          <w:szCs w:val="28"/>
          <w:lang w:val="ru-RU"/>
        </w:rPr>
        <w:t xml:space="preserve">цов, видела страшные картины войны. </w:t>
      </w:r>
    </w:p>
    <w:p w:rsidR="00F16392" w:rsidRPr="00AD7E98" w:rsidRDefault="00F16392" w:rsidP="00F16392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AD7E98">
        <w:rPr>
          <w:rFonts w:ascii="Times New Roman" w:hAnsi="Times New Roman"/>
          <w:i w:val="0"/>
          <w:sz w:val="28"/>
          <w:szCs w:val="28"/>
          <w:lang w:val="ru-RU"/>
        </w:rPr>
        <w:t>Демобилизовавшись, приехала лейтенант медицинской службы д</w:t>
      </w:r>
      <w:r w:rsidRPr="00AD7E98">
        <w:rPr>
          <w:rFonts w:ascii="Times New Roman" w:hAnsi="Times New Roman"/>
          <w:i w:val="0"/>
          <w:sz w:val="28"/>
          <w:szCs w:val="28"/>
          <w:lang w:val="ru-RU"/>
        </w:rPr>
        <w:t>о</w:t>
      </w:r>
      <w:r w:rsidRPr="00AD7E98">
        <w:rPr>
          <w:rFonts w:ascii="Times New Roman" w:hAnsi="Times New Roman"/>
          <w:i w:val="0"/>
          <w:sz w:val="28"/>
          <w:szCs w:val="28"/>
          <w:lang w:val="ru-RU"/>
        </w:rPr>
        <w:t>мой на родину. 40 лет проработала там участковым фельдшером, потом вышла замуж, переехала в Таборы. Все умела и много знала фронтовой фельдшер. Ни одного нарекания не было в ее адрес за весь трудовой путь.</w:t>
      </w:r>
    </w:p>
    <w:p w:rsidR="00DF7644" w:rsidRDefault="00DF7644" w:rsidP="00D665A0">
      <w:pPr>
        <w:pStyle w:val="aa"/>
        <w:ind w:firstLine="567"/>
        <w:jc w:val="center"/>
        <w:rPr>
          <w:rFonts w:ascii="Times New Roman" w:hAnsi="Times New Roman"/>
          <w:b/>
          <w:color w:val="C00000"/>
          <w:sz w:val="36"/>
          <w:szCs w:val="36"/>
          <w:lang w:val="ru-RU"/>
        </w:rPr>
      </w:pPr>
      <w:r>
        <w:rPr>
          <w:rFonts w:ascii="Times New Roman" w:hAnsi="Times New Roman"/>
          <w:b/>
          <w:color w:val="C00000"/>
          <w:sz w:val="36"/>
          <w:szCs w:val="36"/>
          <w:lang w:val="ru-RU"/>
        </w:rPr>
        <w:t xml:space="preserve"> </w:t>
      </w:r>
    </w:p>
    <w:p w:rsidR="00DF7644" w:rsidRDefault="00BB6FDC" w:rsidP="00D665A0">
      <w:pPr>
        <w:pStyle w:val="aa"/>
        <w:ind w:firstLine="567"/>
        <w:jc w:val="center"/>
        <w:rPr>
          <w:rFonts w:ascii="Times New Roman" w:hAnsi="Times New Roman"/>
          <w:b/>
          <w:color w:val="C00000"/>
          <w:sz w:val="36"/>
          <w:szCs w:val="36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76835</wp:posOffset>
            </wp:positionV>
            <wp:extent cx="1619250" cy="1952625"/>
            <wp:effectExtent l="0" t="0" r="0" b="0"/>
            <wp:wrapTight wrapText="bothSides">
              <wp:wrapPolygon edited="0">
                <wp:start x="0" y="0"/>
                <wp:lineTo x="0" y="21495"/>
                <wp:lineTo x="21346" y="21495"/>
                <wp:lineTo x="21346" y="0"/>
                <wp:lineTo x="0" y="0"/>
              </wp:wrapPolygon>
            </wp:wrapTight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5A0" w:rsidRPr="00035AE1" w:rsidRDefault="00AF13FA" w:rsidP="00D665A0">
      <w:pPr>
        <w:pStyle w:val="aa"/>
        <w:ind w:firstLine="567"/>
        <w:jc w:val="center"/>
        <w:rPr>
          <w:rFonts w:ascii="Times New Roman" w:hAnsi="Times New Roman"/>
          <w:b/>
          <w:color w:val="C00000"/>
          <w:sz w:val="36"/>
          <w:szCs w:val="36"/>
          <w:lang w:val="ru-RU"/>
        </w:rPr>
      </w:pPr>
      <w:r>
        <w:rPr>
          <w:rFonts w:ascii="Times New Roman" w:hAnsi="Times New Roman"/>
          <w:b/>
          <w:color w:val="C00000"/>
          <w:sz w:val="36"/>
          <w:szCs w:val="36"/>
          <w:lang w:val="ru-RU"/>
        </w:rPr>
        <w:t>Район в годы войны</w:t>
      </w:r>
      <w:r w:rsidR="00D665A0" w:rsidRPr="00035AE1">
        <w:rPr>
          <w:rFonts w:ascii="Times New Roman" w:hAnsi="Times New Roman"/>
          <w:b/>
          <w:color w:val="C00000"/>
          <w:sz w:val="36"/>
          <w:szCs w:val="36"/>
          <w:lang w:val="ru-RU"/>
        </w:rPr>
        <w:t xml:space="preserve"> </w:t>
      </w:r>
    </w:p>
    <w:p w:rsidR="00D665A0" w:rsidRPr="00D665A0" w:rsidRDefault="00BB6FDC" w:rsidP="00D665A0">
      <w:pPr>
        <w:pStyle w:val="aa"/>
        <w:ind w:firstLine="567"/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200660</wp:posOffset>
                </wp:positionV>
                <wp:extent cx="276225" cy="228600"/>
                <wp:effectExtent l="34925" t="29210" r="31750" b="27940"/>
                <wp:wrapNone/>
                <wp:docPr id="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style="position:absolute;margin-left:5pt;margin-top:15.8pt;width:21.7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2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" path="m,87317r105509,1l138113,r32603,87318l276225,87317r-85359,53965l223471,228599,138113,174634,52754,228599,85359,141282,,87317xe" fillcolor="#ff87b9 [1940]" strokecolor="#ff388c [3204]" strokeweight="1pt">
                <v:fill color2="#ff388c [3204]" focus="50%" type="gradient"/>
                <v:stroke joinstyle="miter"/>
                <v:shadow on="t" color="#9a0040 [1604]" offset="1pt"/>
                <v:path o:connecttype="custom" o:connectlocs="0,87317;105509,87318;138113,0;170716,87318;276225,87317;190866,141282;223471,228599;138113,174634;52754,228599;85359,141282;0,87317" o:connectangles="0,0,0,0,0,0,0,0,0,0,0"/>
              </v:shape>
            </w:pict>
          </mc:Fallback>
        </mc:AlternateContent>
      </w:r>
    </w:p>
    <w:p w:rsidR="00894515" w:rsidRPr="00DF7644" w:rsidRDefault="00087790" w:rsidP="00DF7644">
      <w:pPr>
        <w:pStyle w:val="aa"/>
        <w:ind w:firstLine="567"/>
        <w:jc w:val="both"/>
        <w:rPr>
          <w:noProof/>
          <w:lang w:val="ru-RU" w:eastAsia="ru-RU"/>
        </w:rPr>
      </w:pPr>
      <w:r w:rsidRPr="00087790">
        <w:rPr>
          <w:rFonts w:ascii="Times New Roman" w:hAnsi="Times New Roman"/>
          <w:b/>
          <w:sz w:val="28"/>
          <w:szCs w:val="28"/>
          <w:lang w:val="ru-RU"/>
        </w:rPr>
        <w:t>58,3 тысячи человек</w:t>
      </w:r>
      <w:r>
        <w:rPr>
          <w:rFonts w:asciiTheme="majorHAnsi" w:hAnsiTheme="majorHAnsi"/>
          <w:i w:val="0"/>
          <w:noProof/>
          <w:sz w:val="28"/>
          <w:szCs w:val="28"/>
          <w:lang w:val="ru-RU" w:eastAsia="ru-RU"/>
        </w:rPr>
        <w:t xml:space="preserve"> </w:t>
      </w:r>
      <w:r w:rsidRPr="00BE51C2">
        <w:rPr>
          <w:rFonts w:ascii="Times New Roman" w:hAnsi="Times New Roman"/>
          <w:sz w:val="28"/>
          <w:szCs w:val="28"/>
          <w:lang w:val="ru-RU"/>
        </w:rPr>
        <w:t>проживало</w:t>
      </w:r>
      <w:r>
        <w:rPr>
          <w:rFonts w:asciiTheme="majorHAnsi" w:hAnsiTheme="majorHAnsi"/>
          <w:i w:val="0"/>
          <w:noProof/>
          <w:sz w:val="28"/>
          <w:szCs w:val="28"/>
          <w:lang w:val="ru-RU" w:eastAsia="ru-RU"/>
        </w:rPr>
        <w:t xml:space="preserve"> </w:t>
      </w:r>
      <w:r w:rsidRPr="00BE51C2">
        <w:rPr>
          <w:rFonts w:ascii="Times New Roman" w:hAnsi="Times New Roman"/>
          <w:sz w:val="28"/>
          <w:szCs w:val="28"/>
          <w:lang w:val="ru-RU"/>
        </w:rPr>
        <w:t>в Оричевском районе</w:t>
      </w:r>
      <w:r>
        <w:rPr>
          <w:rFonts w:asciiTheme="majorHAnsi" w:hAnsiTheme="majorHAnsi"/>
          <w:i w:val="0"/>
          <w:noProof/>
          <w:sz w:val="28"/>
          <w:szCs w:val="28"/>
          <w:lang w:val="ru-RU" w:eastAsia="ru-RU"/>
        </w:rPr>
        <w:t xml:space="preserve"> к</w:t>
      </w:r>
      <w:r w:rsidR="00742F82" w:rsidRPr="00BE51C2">
        <w:rPr>
          <w:rFonts w:ascii="Times New Roman" w:hAnsi="Times New Roman"/>
          <w:sz w:val="28"/>
          <w:szCs w:val="28"/>
          <w:lang w:val="ru-RU"/>
        </w:rPr>
        <w:t xml:space="preserve"> 1935 году, было </w:t>
      </w:r>
      <w:r w:rsidR="00742F82" w:rsidRPr="00087790">
        <w:rPr>
          <w:rFonts w:ascii="Times New Roman" w:hAnsi="Times New Roman"/>
          <w:b/>
          <w:sz w:val="28"/>
          <w:szCs w:val="28"/>
          <w:lang w:val="ru-RU"/>
        </w:rPr>
        <w:t>659 населенных пунктов</w:t>
      </w:r>
      <w:r w:rsidR="00742F82" w:rsidRPr="00BE51C2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742F82" w:rsidRDefault="00BB6FDC" w:rsidP="00087790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18288" distB="35814" distL="114300" distR="116078" simplePos="0" relativeHeight="25166182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69469</wp:posOffset>
            </wp:positionV>
            <wp:extent cx="2912237" cy="1895602"/>
            <wp:effectExtent l="0" t="0" r="0" b="0"/>
            <wp:wrapTight wrapText="bothSides">
              <wp:wrapPolygon edited="0">
                <wp:start x="424" y="0"/>
                <wp:lineTo x="0" y="868"/>
                <wp:lineTo x="0" y="21057"/>
                <wp:lineTo x="424" y="21491"/>
                <wp:lineTo x="21054" y="21491"/>
                <wp:lineTo x="21478" y="21057"/>
                <wp:lineTo x="21478" y="868"/>
                <wp:lineTo x="21054" y="0"/>
                <wp:lineTo x="424" y="0"/>
              </wp:wrapPolygon>
            </wp:wrapTight>
            <wp:docPr id="15" name="Рисунок 1" descr="http://i1.poltava.pl.ua/news/19/1816/phot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1.poltava.pl.ua/news/19/1816/phot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790" w:rsidRPr="00087790">
        <w:rPr>
          <w:rFonts w:ascii="Times New Roman" w:hAnsi="Times New Roman"/>
          <w:b/>
          <w:sz w:val="28"/>
          <w:szCs w:val="28"/>
          <w:lang w:val="ru-RU"/>
        </w:rPr>
        <w:t>Около 14 тысяч человек</w:t>
      </w:r>
      <w:r w:rsidR="00087790" w:rsidRPr="00BE51C2">
        <w:rPr>
          <w:rFonts w:ascii="Times New Roman" w:hAnsi="Times New Roman"/>
          <w:sz w:val="28"/>
          <w:szCs w:val="28"/>
          <w:lang w:val="ru-RU"/>
        </w:rPr>
        <w:t xml:space="preserve"> призвано через Оричевский военкомат на фронт </w:t>
      </w:r>
      <w:r w:rsidR="00087790">
        <w:rPr>
          <w:rFonts w:ascii="Times New Roman" w:hAnsi="Times New Roman"/>
          <w:sz w:val="28"/>
          <w:szCs w:val="28"/>
          <w:lang w:val="ru-RU"/>
        </w:rPr>
        <w:t>в</w:t>
      </w:r>
      <w:r w:rsidR="00742F82" w:rsidRPr="00BE51C2">
        <w:rPr>
          <w:rFonts w:ascii="Times New Roman" w:hAnsi="Times New Roman"/>
          <w:sz w:val="28"/>
          <w:szCs w:val="28"/>
          <w:lang w:val="ru-RU"/>
        </w:rPr>
        <w:t xml:space="preserve"> ходе войны. Примерно </w:t>
      </w:r>
      <w:r w:rsidR="00742F82" w:rsidRPr="00087790">
        <w:rPr>
          <w:rFonts w:ascii="Times New Roman" w:hAnsi="Times New Roman"/>
          <w:b/>
          <w:sz w:val="28"/>
          <w:szCs w:val="28"/>
          <w:lang w:val="ru-RU"/>
        </w:rPr>
        <w:t>8 тысяч</w:t>
      </w:r>
      <w:r w:rsidR="00742F82" w:rsidRPr="00BE51C2">
        <w:rPr>
          <w:rFonts w:ascii="Times New Roman" w:hAnsi="Times New Roman"/>
          <w:sz w:val="28"/>
          <w:szCs w:val="28"/>
          <w:lang w:val="ru-RU"/>
        </w:rPr>
        <w:t xml:space="preserve"> из них не вернулись домой. Отмеченные обелисками, а то и безымянные их могилы разбросаны по всей территории отшумевших сражений.</w:t>
      </w:r>
    </w:p>
    <w:p w:rsidR="00D665A0" w:rsidRPr="00BE51C2" w:rsidRDefault="00BB6FDC" w:rsidP="00742F82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140970</wp:posOffset>
                </wp:positionV>
                <wp:extent cx="276225" cy="228600"/>
                <wp:effectExtent l="34925" t="26670" r="31750" b="30480"/>
                <wp:wrapNone/>
                <wp:docPr id="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star5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style="position:absolute;margin-left:5pt;margin-top:11.1pt;width:21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2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" path="m,87317r105509,1l138113,r32603,87318l276225,87317r-85359,53965l223471,228599,138113,174634,52754,228599,85359,141282,,87317xe" fillcolor="#ff87b9 [1940]" strokecolor="#ff388c [3204]" strokeweight="1pt">
                <v:fill color2="#ff388c [3204]" focus="50%" type="gradient"/>
                <v:stroke joinstyle="miter"/>
                <v:shadow on="t" color="#9a0040 [1604]" offset="1pt"/>
                <v:path o:connecttype="custom" o:connectlocs="0,87317;105509,87318;138113,0;170716,87318;276225,87317;190866,141282;223471,228599;138113,174634;52754,228599;85359,141282;0,87317" o:connectangles="0,0,0,0,0,0,0,0,0,0,0"/>
              </v:shape>
            </w:pict>
          </mc:Fallback>
        </mc:AlternateContent>
      </w:r>
    </w:p>
    <w:p w:rsidR="00742F82" w:rsidRPr="00BE51C2" w:rsidRDefault="00E36043" w:rsidP="00742F82">
      <w:pPr>
        <w:pStyle w:val="aa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E51C2">
        <w:rPr>
          <w:rFonts w:ascii="Times New Roman" w:hAnsi="Times New Roman"/>
          <w:sz w:val="28"/>
          <w:szCs w:val="28"/>
          <w:lang w:val="ru-RU"/>
        </w:rPr>
        <w:t xml:space="preserve">Среди жителей Оричевского района – </w:t>
      </w:r>
      <w:r w:rsidRPr="00087790">
        <w:rPr>
          <w:rFonts w:ascii="Times New Roman" w:hAnsi="Times New Roman"/>
          <w:b/>
          <w:sz w:val="28"/>
          <w:szCs w:val="28"/>
          <w:lang w:val="ru-RU"/>
        </w:rPr>
        <w:t>5 Героев Советского Союза</w:t>
      </w:r>
      <w:r w:rsidRPr="00BE51C2">
        <w:rPr>
          <w:rFonts w:ascii="Times New Roman" w:hAnsi="Times New Roman"/>
          <w:sz w:val="28"/>
          <w:szCs w:val="28"/>
          <w:lang w:val="ru-RU"/>
        </w:rPr>
        <w:t xml:space="preserve">, это Павел Алексеевич Скопин, Аркадий Филимонович Гребенев, Аркадий Дмитриевич Гребенев, Александр Никитич Шихов, Федор Алексеевич Костин и </w:t>
      </w:r>
      <w:r w:rsidRPr="00087790">
        <w:rPr>
          <w:rFonts w:ascii="Times New Roman" w:hAnsi="Times New Roman"/>
          <w:b/>
          <w:sz w:val="28"/>
          <w:szCs w:val="28"/>
          <w:lang w:val="ru-RU"/>
        </w:rPr>
        <w:t>Герой России</w:t>
      </w:r>
      <w:r w:rsidRPr="00BE51C2">
        <w:rPr>
          <w:rFonts w:ascii="Times New Roman" w:hAnsi="Times New Roman"/>
          <w:sz w:val="28"/>
          <w:szCs w:val="28"/>
          <w:lang w:val="ru-RU"/>
        </w:rPr>
        <w:t xml:space="preserve"> (посмертно)</w:t>
      </w:r>
      <w:r w:rsidR="00BE51C2" w:rsidRPr="00BE51C2">
        <w:rPr>
          <w:rFonts w:ascii="Times New Roman" w:hAnsi="Times New Roman"/>
          <w:sz w:val="28"/>
          <w:szCs w:val="28"/>
          <w:lang w:val="ru-RU"/>
        </w:rPr>
        <w:t xml:space="preserve"> – Леонтий Яковлевич Тупицын.</w:t>
      </w:r>
    </w:p>
    <w:p w:rsidR="00BE51C2" w:rsidRDefault="00BE51C2" w:rsidP="00742F82">
      <w:pPr>
        <w:pStyle w:val="aa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DF7644" w:rsidRDefault="00DF7644" w:rsidP="00742F82">
      <w:pPr>
        <w:pStyle w:val="aa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DF7644" w:rsidRDefault="00DF7644" w:rsidP="00742F82">
      <w:pPr>
        <w:pStyle w:val="aa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1865F1" w:rsidRPr="00BE51C2" w:rsidRDefault="001865F1" w:rsidP="001865F1">
      <w:pPr>
        <w:pStyle w:val="aa"/>
        <w:ind w:firstLine="567"/>
        <w:jc w:val="center"/>
        <w:rPr>
          <w:rFonts w:ascii="Times New Roman" w:hAnsi="Times New Roman"/>
          <w:b/>
          <w:i w:val="0"/>
          <w:color w:val="C00000"/>
          <w:sz w:val="32"/>
          <w:szCs w:val="32"/>
          <w:lang w:val="ru-RU"/>
        </w:rPr>
      </w:pPr>
      <w:r w:rsidRPr="00BE51C2">
        <w:rPr>
          <w:rFonts w:ascii="Times New Roman" w:hAnsi="Times New Roman"/>
          <w:b/>
          <w:i w:val="0"/>
          <w:color w:val="C00000"/>
          <w:sz w:val="32"/>
          <w:szCs w:val="32"/>
          <w:lang w:val="ru-RU"/>
        </w:rPr>
        <w:t>Татьяна Никитична С</w:t>
      </w:r>
      <w:r w:rsidRPr="00BE51C2">
        <w:rPr>
          <w:rFonts w:ascii="Times New Roman" w:hAnsi="Times New Roman"/>
          <w:b/>
          <w:i w:val="0"/>
          <w:color w:val="C00000"/>
          <w:sz w:val="32"/>
          <w:szCs w:val="32"/>
          <w:lang w:val="ru-RU"/>
        </w:rPr>
        <w:t>и</w:t>
      </w:r>
      <w:r w:rsidRPr="00BE51C2">
        <w:rPr>
          <w:rFonts w:ascii="Times New Roman" w:hAnsi="Times New Roman"/>
          <w:b/>
          <w:i w:val="0"/>
          <w:color w:val="C00000"/>
          <w:sz w:val="32"/>
          <w:szCs w:val="32"/>
          <w:lang w:val="ru-RU"/>
        </w:rPr>
        <w:t>дорова</w:t>
      </w:r>
    </w:p>
    <w:p w:rsidR="001865F1" w:rsidRPr="00BE51C2" w:rsidRDefault="001865F1" w:rsidP="001865F1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BE51C2">
        <w:rPr>
          <w:rFonts w:ascii="Times New Roman" w:hAnsi="Times New Roman"/>
          <w:i w:val="0"/>
          <w:sz w:val="28"/>
          <w:szCs w:val="28"/>
          <w:lang w:val="ru-RU"/>
        </w:rPr>
        <w:t>Ветерану труда, защитнице блокадного Ленинграда</w:t>
      </w:r>
      <w:r w:rsidRPr="00BE51C2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</w:t>
      </w:r>
      <w:r w:rsidRPr="00BE51C2">
        <w:rPr>
          <w:rFonts w:ascii="Times New Roman" w:hAnsi="Times New Roman"/>
          <w:i w:val="0"/>
          <w:sz w:val="28"/>
          <w:szCs w:val="28"/>
          <w:lang w:val="ru-RU"/>
        </w:rPr>
        <w:t>в 1941 году было 18 лет. После девятого класса она ус</w:t>
      </w:r>
      <w:r w:rsidRPr="00BE51C2">
        <w:rPr>
          <w:rFonts w:ascii="Times New Roman" w:hAnsi="Times New Roman"/>
          <w:i w:val="0"/>
          <w:sz w:val="28"/>
          <w:szCs w:val="28"/>
          <w:lang w:val="ru-RU"/>
        </w:rPr>
        <w:t>т</w:t>
      </w:r>
      <w:r w:rsidRPr="00BE51C2">
        <w:rPr>
          <w:rFonts w:ascii="Times New Roman" w:hAnsi="Times New Roman"/>
          <w:i w:val="0"/>
          <w:sz w:val="28"/>
          <w:szCs w:val="28"/>
          <w:lang w:val="ru-RU"/>
        </w:rPr>
        <w:t xml:space="preserve">роилась на работу плановиком в одну из ленинградских организаций и </w:t>
      </w:r>
      <w:r w:rsidR="00AD7E98" w:rsidRPr="00BE51C2">
        <w:rPr>
          <w:rFonts w:ascii="Times New Roman" w:hAnsi="Times New Roman"/>
          <w:i w:val="0"/>
          <w:sz w:val="28"/>
          <w:szCs w:val="28"/>
          <w:lang w:val="ru-RU"/>
        </w:rPr>
        <w:t>10-</w:t>
      </w:r>
      <w:r w:rsidRPr="00BE51C2">
        <w:rPr>
          <w:rFonts w:ascii="Times New Roman" w:hAnsi="Times New Roman"/>
          <w:i w:val="0"/>
          <w:sz w:val="28"/>
          <w:szCs w:val="28"/>
          <w:lang w:val="ru-RU"/>
        </w:rPr>
        <w:t>й хотела окончить в вечерней школе. Но все надежды перечеркнула война.</w:t>
      </w:r>
    </w:p>
    <w:p w:rsidR="00894515" w:rsidRPr="00BE51C2" w:rsidRDefault="001865F1" w:rsidP="001865F1">
      <w:pPr>
        <w:pStyle w:val="aa"/>
        <w:ind w:firstLine="567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 w:rsidRPr="00BE51C2">
        <w:rPr>
          <w:rFonts w:ascii="Times New Roman" w:hAnsi="Times New Roman"/>
          <w:i w:val="0"/>
          <w:sz w:val="28"/>
          <w:szCs w:val="28"/>
          <w:lang w:val="ru-RU"/>
        </w:rPr>
        <w:t>В июле 1941 года ленинградцев повезли за город копать противота</w:t>
      </w:r>
      <w:r w:rsidRPr="00BE51C2">
        <w:rPr>
          <w:rFonts w:ascii="Times New Roman" w:hAnsi="Times New Roman"/>
          <w:i w:val="0"/>
          <w:sz w:val="28"/>
          <w:szCs w:val="28"/>
          <w:lang w:val="ru-RU"/>
        </w:rPr>
        <w:t>н</w:t>
      </w:r>
      <w:r w:rsidRPr="00BE51C2">
        <w:rPr>
          <w:rFonts w:ascii="Times New Roman" w:hAnsi="Times New Roman"/>
          <w:i w:val="0"/>
          <w:sz w:val="28"/>
          <w:szCs w:val="28"/>
          <w:lang w:val="ru-RU"/>
        </w:rPr>
        <w:t>ковые рвы. Когда выгружались на станции под Кингисеппом, пролета</w:t>
      </w:r>
      <w:r w:rsidRPr="00BE51C2">
        <w:rPr>
          <w:rFonts w:ascii="Times New Roman" w:hAnsi="Times New Roman"/>
          <w:i w:val="0"/>
          <w:sz w:val="28"/>
          <w:szCs w:val="28"/>
          <w:lang w:val="ru-RU"/>
        </w:rPr>
        <w:t>в</w:t>
      </w:r>
      <w:r w:rsidRPr="00BE51C2">
        <w:rPr>
          <w:rFonts w:ascii="Times New Roman" w:hAnsi="Times New Roman"/>
          <w:i w:val="0"/>
          <w:sz w:val="28"/>
          <w:szCs w:val="28"/>
          <w:lang w:val="ru-RU"/>
        </w:rPr>
        <w:t>ший немецкий самолет стал расстр</w:t>
      </w:r>
      <w:r w:rsidRPr="00BE51C2">
        <w:rPr>
          <w:rFonts w:ascii="Times New Roman" w:hAnsi="Times New Roman"/>
          <w:i w:val="0"/>
          <w:sz w:val="28"/>
          <w:szCs w:val="28"/>
          <w:lang w:val="ru-RU"/>
        </w:rPr>
        <w:t>е</w:t>
      </w:r>
      <w:r w:rsidRPr="00BE51C2">
        <w:rPr>
          <w:rFonts w:ascii="Times New Roman" w:hAnsi="Times New Roman"/>
          <w:i w:val="0"/>
          <w:sz w:val="28"/>
          <w:szCs w:val="28"/>
          <w:lang w:val="ru-RU"/>
        </w:rPr>
        <w:t>ливать людей из пулемета. Многие т</w:t>
      </w:r>
      <w:r w:rsidRPr="00BE51C2">
        <w:rPr>
          <w:rFonts w:ascii="Times New Roman" w:hAnsi="Times New Roman"/>
          <w:i w:val="0"/>
          <w:sz w:val="28"/>
          <w:szCs w:val="28"/>
          <w:lang w:val="ru-RU"/>
        </w:rPr>
        <w:t>о</w:t>
      </w:r>
      <w:r w:rsidRPr="00BE51C2">
        <w:rPr>
          <w:rFonts w:ascii="Times New Roman" w:hAnsi="Times New Roman"/>
          <w:i w:val="0"/>
          <w:sz w:val="28"/>
          <w:szCs w:val="28"/>
          <w:lang w:val="ru-RU"/>
        </w:rPr>
        <w:t xml:space="preserve">гда погибли. Для Татьяны и тех, кто выжил, это стало первым боевым крещением. Семья Сидоровых </w:t>
      </w:r>
      <w:r w:rsidR="00F16392" w:rsidRPr="00BE51C2">
        <w:rPr>
          <w:rFonts w:ascii="Times New Roman" w:hAnsi="Times New Roman"/>
          <w:i w:val="0"/>
          <w:sz w:val="28"/>
          <w:szCs w:val="28"/>
          <w:lang w:val="ru-RU"/>
        </w:rPr>
        <w:t>- бер</w:t>
      </w:r>
      <w:r w:rsidR="00F16392" w:rsidRPr="00BE51C2">
        <w:rPr>
          <w:rFonts w:ascii="Times New Roman" w:hAnsi="Times New Roman"/>
          <w:i w:val="0"/>
          <w:sz w:val="28"/>
          <w:szCs w:val="28"/>
          <w:lang w:val="ru-RU"/>
        </w:rPr>
        <w:t>е</w:t>
      </w:r>
      <w:r w:rsidR="00F16392" w:rsidRPr="00BE51C2">
        <w:rPr>
          <w:rFonts w:ascii="Times New Roman" w:hAnsi="Times New Roman"/>
          <w:i w:val="0"/>
          <w:sz w:val="28"/>
          <w:szCs w:val="28"/>
          <w:lang w:val="ru-RU"/>
        </w:rPr>
        <w:t xml:space="preserve">менная мама, сестра и трое братьев - </w:t>
      </w:r>
      <w:r w:rsidRPr="00BE51C2">
        <w:rPr>
          <w:rFonts w:ascii="Times New Roman" w:hAnsi="Times New Roman"/>
          <w:i w:val="0"/>
          <w:sz w:val="28"/>
          <w:szCs w:val="28"/>
          <w:lang w:val="ru-RU"/>
        </w:rPr>
        <w:t xml:space="preserve">жила на окраине Ленинграда. </w:t>
      </w:r>
      <w:r w:rsidR="00F16392" w:rsidRPr="00BE51C2">
        <w:rPr>
          <w:rFonts w:ascii="Times New Roman" w:hAnsi="Times New Roman"/>
          <w:i w:val="0"/>
          <w:sz w:val="28"/>
          <w:szCs w:val="28"/>
          <w:lang w:val="ru-RU"/>
        </w:rPr>
        <w:t>С</w:t>
      </w:r>
      <w:r w:rsidRPr="00BE51C2">
        <w:rPr>
          <w:rFonts w:ascii="Times New Roman" w:hAnsi="Times New Roman"/>
          <w:i w:val="0"/>
          <w:sz w:val="28"/>
          <w:szCs w:val="28"/>
          <w:lang w:val="ru-RU"/>
        </w:rPr>
        <w:t>пас</w:t>
      </w:r>
      <w:r w:rsidRPr="00BE51C2">
        <w:rPr>
          <w:rFonts w:ascii="Times New Roman" w:hAnsi="Times New Roman"/>
          <w:i w:val="0"/>
          <w:sz w:val="28"/>
          <w:szCs w:val="28"/>
          <w:lang w:val="ru-RU"/>
        </w:rPr>
        <w:t>а</w:t>
      </w:r>
      <w:r w:rsidRPr="00BE51C2">
        <w:rPr>
          <w:rFonts w:ascii="Times New Roman" w:hAnsi="Times New Roman"/>
          <w:i w:val="0"/>
          <w:sz w:val="28"/>
          <w:szCs w:val="28"/>
          <w:lang w:val="ru-RU"/>
        </w:rPr>
        <w:t xml:space="preserve">лись от холода за счет запасов дров. А как спастись от голода? В то время в блокадном </w:t>
      </w:r>
    </w:p>
    <w:p w:rsidR="00D665A0" w:rsidRDefault="00D665A0" w:rsidP="00D665A0">
      <w:pPr>
        <w:pStyle w:val="aa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sectPr w:rsidR="00D665A0" w:rsidSect="00DF7644">
      <w:pgSz w:w="16838" w:h="11906" w:orient="landscape"/>
      <w:pgMar w:top="284" w:right="536" w:bottom="142" w:left="567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1E0C5797"/>
    <w:multiLevelType w:val="hybridMultilevel"/>
    <w:tmpl w:val="170698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294F9E"/>
    <w:multiLevelType w:val="hybridMultilevel"/>
    <w:tmpl w:val="6B60DF4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9AB"/>
    <w:rsid w:val="00035AE1"/>
    <w:rsid w:val="00066999"/>
    <w:rsid w:val="00087790"/>
    <w:rsid w:val="001865F1"/>
    <w:rsid w:val="002A5967"/>
    <w:rsid w:val="00366235"/>
    <w:rsid w:val="003A67AD"/>
    <w:rsid w:val="004812FF"/>
    <w:rsid w:val="004A2BD1"/>
    <w:rsid w:val="004F78B7"/>
    <w:rsid w:val="00544F10"/>
    <w:rsid w:val="0063774B"/>
    <w:rsid w:val="00691A52"/>
    <w:rsid w:val="00724710"/>
    <w:rsid w:val="00742F82"/>
    <w:rsid w:val="00894515"/>
    <w:rsid w:val="00961634"/>
    <w:rsid w:val="009B039F"/>
    <w:rsid w:val="00AB1BFF"/>
    <w:rsid w:val="00AD7E98"/>
    <w:rsid w:val="00AF13FA"/>
    <w:rsid w:val="00B9371A"/>
    <w:rsid w:val="00BA6BDD"/>
    <w:rsid w:val="00BB6FDC"/>
    <w:rsid w:val="00BE51C2"/>
    <w:rsid w:val="00C109AB"/>
    <w:rsid w:val="00CA04C4"/>
    <w:rsid w:val="00D665A0"/>
    <w:rsid w:val="00D8360A"/>
    <w:rsid w:val="00DF6F8C"/>
    <w:rsid w:val="00DF7644"/>
    <w:rsid w:val="00E36043"/>
    <w:rsid w:val="00E5542E"/>
    <w:rsid w:val="00EF229E"/>
    <w:rsid w:val="00F16392"/>
    <w:rsid w:val="00F23D76"/>
    <w:rsid w:val="00F36E96"/>
    <w:rsid w:val="00FC7719"/>
    <w:rsid w:val="00FE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12F"/>
    <w:rPr>
      <w:rFonts w:cs="Times New Roman"/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E712F"/>
    <w:pPr>
      <w:pBdr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pBdr>
      <w:shd w:val="clear" w:color="auto" w:fill="FFC6D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/>
      <w:b/>
      <w:bCs/>
      <w:color w:val="71002C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712F"/>
    <w:pPr>
      <w:pBdr>
        <w:top w:val="single" w:sz="4" w:space="0" w:color="E40059" w:themeColor="accent2"/>
        <w:left w:val="single" w:sz="48" w:space="2" w:color="E40059" w:themeColor="accent2"/>
        <w:bottom w:val="single" w:sz="4" w:space="0" w:color="E40059" w:themeColor="accent2"/>
        <w:right w:val="single" w:sz="4" w:space="4" w:color="E4005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/>
      <w:b/>
      <w:bCs/>
      <w:color w:val="AA0042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712F"/>
    <w:pPr>
      <w:pBdr>
        <w:left w:val="single" w:sz="48" w:space="2" w:color="E40059" w:themeColor="accent2"/>
        <w:bottom w:val="single" w:sz="4" w:space="0" w:color="E4005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/>
      <w:b/>
      <w:bCs/>
      <w:color w:val="AA0042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712F"/>
    <w:pPr>
      <w:pBdr>
        <w:left w:val="single" w:sz="4" w:space="2" w:color="E40059" w:themeColor="accent2"/>
        <w:bottom w:val="single" w:sz="4" w:space="2" w:color="E4005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/>
      <w:b/>
      <w:bCs/>
      <w:color w:val="AA0042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712F"/>
    <w:pPr>
      <w:pBdr>
        <w:left w:val="dotted" w:sz="4" w:space="2" w:color="E40059" w:themeColor="accent2"/>
        <w:bottom w:val="dotted" w:sz="4" w:space="2" w:color="E4005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/>
      <w:b/>
      <w:bCs/>
      <w:color w:val="AA0042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712F"/>
    <w:pPr>
      <w:pBdr>
        <w:bottom w:val="single" w:sz="4" w:space="2" w:color="FF8EB9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/>
      <w:color w:val="AA0042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712F"/>
    <w:pPr>
      <w:pBdr>
        <w:bottom w:val="dotted" w:sz="4" w:space="2" w:color="FF559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/>
      <w:color w:val="AA0042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712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/>
      <w:color w:val="E40059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712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/>
      <w:color w:val="E40059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E712F"/>
    <w:rPr>
      <w:rFonts w:asciiTheme="majorHAnsi" w:eastAsiaTheme="majorEastAsia" w:hAnsiTheme="majorHAnsi" w:cs="Times New Roman"/>
      <w:b/>
      <w:bCs/>
      <w:i/>
      <w:iCs/>
      <w:color w:val="71002C" w:themeColor="accent2" w:themeShade="7F"/>
      <w:shd w:val="clear" w:color="auto" w:fill="FFC6DC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FE712F"/>
    <w:rPr>
      <w:rFonts w:asciiTheme="majorHAnsi" w:eastAsiaTheme="majorEastAsia" w:hAnsiTheme="majorHAnsi" w:cs="Times New Roman"/>
      <w:b/>
      <w:bCs/>
      <w:i/>
      <w:iCs/>
      <w:color w:val="AA0042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FE712F"/>
    <w:rPr>
      <w:rFonts w:asciiTheme="majorHAnsi" w:eastAsiaTheme="majorEastAsia" w:hAnsiTheme="majorHAnsi" w:cs="Times New Roman"/>
      <w:b/>
      <w:bCs/>
      <w:i/>
      <w:iCs/>
      <w:color w:val="AA0042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FE712F"/>
    <w:rPr>
      <w:rFonts w:asciiTheme="majorHAnsi" w:eastAsiaTheme="majorEastAsia" w:hAnsiTheme="majorHAnsi" w:cs="Times New Roman"/>
      <w:b/>
      <w:bCs/>
      <w:i/>
      <w:iCs/>
      <w:color w:val="AA0042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FE712F"/>
    <w:rPr>
      <w:rFonts w:asciiTheme="majorHAnsi" w:eastAsiaTheme="majorEastAsia" w:hAnsiTheme="majorHAnsi" w:cs="Times New Roman"/>
      <w:b/>
      <w:bCs/>
      <w:i/>
      <w:iCs/>
      <w:color w:val="AA0042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FE712F"/>
    <w:rPr>
      <w:rFonts w:asciiTheme="majorHAnsi" w:eastAsiaTheme="majorEastAsia" w:hAnsiTheme="majorHAnsi" w:cs="Times New Roman"/>
      <w:i/>
      <w:iCs/>
      <w:color w:val="AA0042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FE712F"/>
    <w:rPr>
      <w:rFonts w:asciiTheme="majorHAnsi" w:eastAsiaTheme="majorEastAsia" w:hAnsiTheme="majorHAnsi" w:cs="Times New Roman"/>
      <w:i/>
      <w:iCs/>
      <w:color w:val="AA0042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locked/>
    <w:rsid w:val="00FE712F"/>
    <w:rPr>
      <w:rFonts w:asciiTheme="majorHAnsi" w:eastAsiaTheme="majorEastAsia" w:hAnsiTheme="majorHAnsi" w:cs="Times New Roman"/>
      <w:i/>
      <w:iCs/>
      <w:color w:val="E40059" w:themeColor="accent2"/>
    </w:rPr>
  </w:style>
  <w:style w:type="character" w:customStyle="1" w:styleId="90">
    <w:name w:val="Заголовок 9 Знак"/>
    <w:basedOn w:val="a0"/>
    <w:link w:val="9"/>
    <w:uiPriority w:val="9"/>
    <w:semiHidden/>
    <w:locked/>
    <w:rsid w:val="00FE712F"/>
    <w:rPr>
      <w:rFonts w:asciiTheme="majorHAnsi" w:eastAsiaTheme="majorEastAsia" w:hAnsiTheme="majorHAnsi" w:cs="Times New Roman"/>
      <w:i/>
      <w:iCs/>
      <w:color w:val="E40059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E712F"/>
    <w:rPr>
      <w:b/>
      <w:bCs/>
      <w:color w:val="AA0042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E712F"/>
    <w:pPr>
      <w:pBdr>
        <w:top w:val="single" w:sz="48" w:space="0" w:color="E40059" w:themeColor="accent2"/>
        <w:bottom w:val="single" w:sz="48" w:space="0" w:color="E40059" w:themeColor="accent2"/>
      </w:pBdr>
      <w:shd w:val="clear" w:color="auto" w:fill="E40059" w:themeFill="accent2"/>
      <w:spacing w:after="0" w:line="240" w:lineRule="auto"/>
      <w:jc w:val="center"/>
    </w:pPr>
    <w:rPr>
      <w:rFonts w:asciiTheme="majorHAnsi" w:eastAsiaTheme="majorEastAsia" w:hAnsiTheme="majorHAns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locked/>
    <w:rsid w:val="00FE712F"/>
    <w:rPr>
      <w:rFonts w:asciiTheme="majorHAnsi" w:eastAsiaTheme="majorEastAsia" w:hAnsiTheme="majorHAnsi" w:cs="Times New Roman"/>
      <w:i/>
      <w:iCs/>
      <w:color w:val="FFFFFF" w:themeColor="background1"/>
      <w:spacing w:val="10"/>
      <w:sz w:val="48"/>
      <w:szCs w:val="48"/>
      <w:shd w:val="clear" w:color="auto" w:fill="E40059" w:themeFill="accent2"/>
    </w:rPr>
  </w:style>
  <w:style w:type="paragraph" w:styleId="a6">
    <w:name w:val="Subtitle"/>
    <w:basedOn w:val="a"/>
    <w:next w:val="a"/>
    <w:link w:val="a7"/>
    <w:uiPriority w:val="11"/>
    <w:qFormat/>
    <w:rsid w:val="00FE712F"/>
    <w:pPr>
      <w:pBdr>
        <w:bottom w:val="dotted" w:sz="8" w:space="10" w:color="E40059" w:themeColor="accent2"/>
      </w:pBdr>
      <w:spacing w:before="200" w:after="900" w:line="240" w:lineRule="auto"/>
      <w:jc w:val="center"/>
    </w:pPr>
    <w:rPr>
      <w:rFonts w:asciiTheme="majorHAnsi" w:eastAsiaTheme="majorEastAsia" w:hAnsiTheme="majorHAnsi"/>
      <w:color w:val="71002C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locked/>
    <w:rsid w:val="00FE712F"/>
    <w:rPr>
      <w:rFonts w:asciiTheme="majorHAnsi" w:eastAsiaTheme="majorEastAsia" w:hAnsiTheme="majorHAnsi" w:cs="Times New Roman"/>
      <w:i/>
      <w:iCs/>
      <w:color w:val="71002C" w:themeColor="accent2" w:themeShade="7F"/>
      <w:sz w:val="24"/>
      <w:szCs w:val="24"/>
    </w:rPr>
  </w:style>
  <w:style w:type="character" w:styleId="a8">
    <w:name w:val="Strong"/>
    <w:basedOn w:val="a0"/>
    <w:uiPriority w:val="22"/>
    <w:qFormat/>
    <w:rsid w:val="00FE712F"/>
    <w:rPr>
      <w:rFonts w:cs="Times New Roman"/>
      <w:b/>
      <w:spacing w:val="0"/>
    </w:rPr>
  </w:style>
  <w:style w:type="character" w:styleId="a9">
    <w:name w:val="Emphasis"/>
    <w:basedOn w:val="a0"/>
    <w:uiPriority w:val="20"/>
    <w:qFormat/>
    <w:rsid w:val="00FE712F"/>
    <w:rPr>
      <w:rFonts w:asciiTheme="majorHAnsi" w:eastAsiaTheme="majorEastAsia" w:hAnsiTheme="majorHAnsi" w:cs="Times New Roman"/>
      <w:b/>
      <w:i/>
      <w:color w:val="E40059" w:themeColor="accent2"/>
      <w:bdr w:val="single" w:sz="18" w:space="0" w:color="FFC6DC" w:themeColor="accent2" w:themeTint="33"/>
      <w:shd w:val="clear" w:color="auto" w:fill="FFC6DC" w:themeFill="accent2" w:themeFillTint="33"/>
    </w:rPr>
  </w:style>
  <w:style w:type="paragraph" w:styleId="aa">
    <w:name w:val="No Spacing"/>
    <w:basedOn w:val="a"/>
    <w:uiPriority w:val="1"/>
    <w:qFormat/>
    <w:rsid w:val="00FE712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E71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E712F"/>
    <w:rPr>
      <w:i w:val="0"/>
      <w:iCs w:val="0"/>
      <w:color w:val="AA0042" w:themeColor="accent2" w:themeShade="BF"/>
    </w:rPr>
  </w:style>
  <w:style w:type="character" w:customStyle="1" w:styleId="22">
    <w:name w:val="Цитата 2 Знак"/>
    <w:basedOn w:val="a0"/>
    <w:link w:val="21"/>
    <w:uiPriority w:val="29"/>
    <w:locked/>
    <w:rsid w:val="00FE712F"/>
    <w:rPr>
      <w:rFonts w:cs="Times New Roman"/>
      <w:color w:val="AA0042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E712F"/>
    <w:pPr>
      <w:pBdr>
        <w:top w:val="dotted" w:sz="8" w:space="10" w:color="E40059" w:themeColor="accent2"/>
        <w:bottom w:val="dotted" w:sz="8" w:space="10" w:color="E4005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/>
      <w:b/>
      <w:bCs/>
      <w:color w:val="E40059" w:themeColor="accent2"/>
    </w:rPr>
  </w:style>
  <w:style w:type="character" w:customStyle="1" w:styleId="ad">
    <w:name w:val="Выделенная цитата Знак"/>
    <w:basedOn w:val="a0"/>
    <w:link w:val="ac"/>
    <w:uiPriority w:val="30"/>
    <w:locked/>
    <w:rsid w:val="00FE712F"/>
    <w:rPr>
      <w:rFonts w:asciiTheme="majorHAnsi" w:eastAsiaTheme="majorEastAsia" w:hAnsiTheme="majorHAnsi" w:cs="Times New Roman"/>
      <w:b/>
      <w:bCs/>
      <w:i/>
      <w:iCs/>
      <w:color w:val="E40059" w:themeColor="accent2"/>
      <w:sz w:val="20"/>
      <w:szCs w:val="20"/>
    </w:rPr>
  </w:style>
  <w:style w:type="character" w:styleId="ae">
    <w:name w:val="Subtle Emphasis"/>
    <w:basedOn w:val="a0"/>
    <w:uiPriority w:val="19"/>
    <w:qFormat/>
    <w:rsid w:val="00FE712F"/>
    <w:rPr>
      <w:rFonts w:asciiTheme="majorHAnsi" w:eastAsiaTheme="majorEastAsia" w:hAnsiTheme="majorHAnsi" w:cs="Times New Roman"/>
      <w:i/>
      <w:color w:val="E40059" w:themeColor="accent2"/>
    </w:rPr>
  </w:style>
  <w:style w:type="character" w:styleId="af">
    <w:name w:val="Intense Emphasis"/>
    <w:basedOn w:val="a0"/>
    <w:uiPriority w:val="21"/>
    <w:qFormat/>
    <w:rsid w:val="00FE712F"/>
    <w:rPr>
      <w:rFonts w:asciiTheme="majorHAnsi" w:eastAsiaTheme="majorEastAsia" w:hAnsiTheme="majorHAnsi" w:cs="Times New Roman"/>
      <w:b/>
      <w:i/>
      <w:color w:val="FFFFFF" w:themeColor="background1"/>
      <w:bdr w:val="single" w:sz="18" w:space="0" w:color="E40059" w:themeColor="accent2"/>
      <w:shd w:val="clear" w:color="auto" w:fill="E40059" w:themeFill="accent2"/>
      <w:vertAlign w:val="baseline"/>
    </w:rPr>
  </w:style>
  <w:style w:type="character" w:styleId="af0">
    <w:name w:val="Subtle Reference"/>
    <w:basedOn w:val="a0"/>
    <w:uiPriority w:val="31"/>
    <w:qFormat/>
    <w:rsid w:val="00FE712F"/>
    <w:rPr>
      <w:rFonts w:cs="Times New Roman"/>
      <w:i/>
      <w:smallCaps/>
      <w:color w:val="E40059" w:themeColor="accent2"/>
      <w:u w:color="E40059" w:themeColor="accent2"/>
    </w:rPr>
  </w:style>
  <w:style w:type="character" w:styleId="af1">
    <w:name w:val="Intense Reference"/>
    <w:basedOn w:val="a0"/>
    <w:uiPriority w:val="32"/>
    <w:qFormat/>
    <w:rsid w:val="00FE712F"/>
    <w:rPr>
      <w:rFonts w:cs="Times New Roman"/>
      <w:b/>
      <w:i/>
      <w:smallCaps/>
      <w:color w:val="E40059" w:themeColor="accent2"/>
      <w:u w:color="E40059" w:themeColor="accent2"/>
    </w:rPr>
  </w:style>
  <w:style w:type="character" w:styleId="af2">
    <w:name w:val="Book Title"/>
    <w:basedOn w:val="a0"/>
    <w:uiPriority w:val="33"/>
    <w:qFormat/>
    <w:rsid w:val="00FE712F"/>
    <w:rPr>
      <w:rFonts w:asciiTheme="majorHAnsi" w:eastAsiaTheme="majorEastAsia" w:hAnsiTheme="majorHAnsi" w:cs="Times New Roman"/>
      <w:b/>
      <w:i/>
      <w:smallCaps/>
      <w:color w:val="AA0042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E712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10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C109AB"/>
    <w:rPr>
      <w:rFonts w:ascii="Tahoma" w:hAnsi="Tahoma" w:cs="Tahoma"/>
      <w:i/>
      <w:iCs/>
      <w:sz w:val="16"/>
      <w:szCs w:val="16"/>
    </w:rPr>
  </w:style>
  <w:style w:type="character" w:customStyle="1" w:styleId="apple-style-span">
    <w:name w:val="apple-style-span"/>
    <w:basedOn w:val="a0"/>
    <w:rsid w:val="00F16392"/>
    <w:rPr>
      <w:rFonts w:cs="Times New Roman"/>
    </w:rPr>
  </w:style>
  <w:style w:type="character" w:customStyle="1" w:styleId="apple-converted-space">
    <w:name w:val="apple-converted-space"/>
    <w:basedOn w:val="a0"/>
    <w:rsid w:val="00F16392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12F"/>
    <w:rPr>
      <w:rFonts w:cs="Times New Roman"/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E712F"/>
    <w:pPr>
      <w:pBdr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pBdr>
      <w:shd w:val="clear" w:color="auto" w:fill="FFC6D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/>
      <w:b/>
      <w:bCs/>
      <w:color w:val="71002C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712F"/>
    <w:pPr>
      <w:pBdr>
        <w:top w:val="single" w:sz="4" w:space="0" w:color="E40059" w:themeColor="accent2"/>
        <w:left w:val="single" w:sz="48" w:space="2" w:color="E40059" w:themeColor="accent2"/>
        <w:bottom w:val="single" w:sz="4" w:space="0" w:color="E40059" w:themeColor="accent2"/>
        <w:right w:val="single" w:sz="4" w:space="4" w:color="E4005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/>
      <w:b/>
      <w:bCs/>
      <w:color w:val="AA0042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712F"/>
    <w:pPr>
      <w:pBdr>
        <w:left w:val="single" w:sz="48" w:space="2" w:color="E40059" w:themeColor="accent2"/>
        <w:bottom w:val="single" w:sz="4" w:space="0" w:color="E4005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/>
      <w:b/>
      <w:bCs/>
      <w:color w:val="AA0042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712F"/>
    <w:pPr>
      <w:pBdr>
        <w:left w:val="single" w:sz="4" w:space="2" w:color="E40059" w:themeColor="accent2"/>
        <w:bottom w:val="single" w:sz="4" w:space="2" w:color="E4005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/>
      <w:b/>
      <w:bCs/>
      <w:color w:val="AA0042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712F"/>
    <w:pPr>
      <w:pBdr>
        <w:left w:val="dotted" w:sz="4" w:space="2" w:color="E40059" w:themeColor="accent2"/>
        <w:bottom w:val="dotted" w:sz="4" w:space="2" w:color="E4005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/>
      <w:b/>
      <w:bCs/>
      <w:color w:val="AA0042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712F"/>
    <w:pPr>
      <w:pBdr>
        <w:bottom w:val="single" w:sz="4" w:space="2" w:color="FF8EB9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/>
      <w:color w:val="AA0042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712F"/>
    <w:pPr>
      <w:pBdr>
        <w:bottom w:val="dotted" w:sz="4" w:space="2" w:color="FF559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/>
      <w:color w:val="AA0042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712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/>
      <w:color w:val="E40059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712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/>
      <w:color w:val="E40059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E712F"/>
    <w:rPr>
      <w:rFonts w:asciiTheme="majorHAnsi" w:eastAsiaTheme="majorEastAsia" w:hAnsiTheme="majorHAnsi" w:cs="Times New Roman"/>
      <w:b/>
      <w:bCs/>
      <w:i/>
      <w:iCs/>
      <w:color w:val="71002C" w:themeColor="accent2" w:themeShade="7F"/>
      <w:shd w:val="clear" w:color="auto" w:fill="FFC6DC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FE712F"/>
    <w:rPr>
      <w:rFonts w:asciiTheme="majorHAnsi" w:eastAsiaTheme="majorEastAsia" w:hAnsiTheme="majorHAnsi" w:cs="Times New Roman"/>
      <w:b/>
      <w:bCs/>
      <w:i/>
      <w:iCs/>
      <w:color w:val="AA0042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FE712F"/>
    <w:rPr>
      <w:rFonts w:asciiTheme="majorHAnsi" w:eastAsiaTheme="majorEastAsia" w:hAnsiTheme="majorHAnsi" w:cs="Times New Roman"/>
      <w:b/>
      <w:bCs/>
      <w:i/>
      <w:iCs/>
      <w:color w:val="AA0042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FE712F"/>
    <w:rPr>
      <w:rFonts w:asciiTheme="majorHAnsi" w:eastAsiaTheme="majorEastAsia" w:hAnsiTheme="majorHAnsi" w:cs="Times New Roman"/>
      <w:b/>
      <w:bCs/>
      <w:i/>
      <w:iCs/>
      <w:color w:val="AA0042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FE712F"/>
    <w:rPr>
      <w:rFonts w:asciiTheme="majorHAnsi" w:eastAsiaTheme="majorEastAsia" w:hAnsiTheme="majorHAnsi" w:cs="Times New Roman"/>
      <w:b/>
      <w:bCs/>
      <w:i/>
      <w:iCs/>
      <w:color w:val="AA0042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FE712F"/>
    <w:rPr>
      <w:rFonts w:asciiTheme="majorHAnsi" w:eastAsiaTheme="majorEastAsia" w:hAnsiTheme="majorHAnsi" w:cs="Times New Roman"/>
      <w:i/>
      <w:iCs/>
      <w:color w:val="AA0042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FE712F"/>
    <w:rPr>
      <w:rFonts w:asciiTheme="majorHAnsi" w:eastAsiaTheme="majorEastAsia" w:hAnsiTheme="majorHAnsi" w:cs="Times New Roman"/>
      <w:i/>
      <w:iCs/>
      <w:color w:val="AA0042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locked/>
    <w:rsid w:val="00FE712F"/>
    <w:rPr>
      <w:rFonts w:asciiTheme="majorHAnsi" w:eastAsiaTheme="majorEastAsia" w:hAnsiTheme="majorHAnsi" w:cs="Times New Roman"/>
      <w:i/>
      <w:iCs/>
      <w:color w:val="E40059" w:themeColor="accent2"/>
    </w:rPr>
  </w:style>
  <w:style w:type="character" w:customStyle="1" w:styleId="90">
    <w:name w:val="Заголовок 9 Знак"/>
    <w:basedOn w:val="a0"/>
    <w:link w:val="9"/>
    <w:uiPriority w:val="9"/>
    <w:semiHidden/>
    <w:locked/>
    <w:rsid w:val="00FE712F"/>
    <w:rPr>
      <w:rFonts w:asciiTheme="majorHAnsi" w:eastAsiaTheme="majorEastAsia" w:hAnsiTheme="majorHAnsi" w:cs="Times New Roman"/>
      <w:i/>
      <w:iCs/>
      <w:color w:val="E40059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E712F"/>
    <w:rPr>
      <w:b/>
      <w:bCs/>
      <w:color w:val="AA0042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E712F"/>
    <w:pPr>
      <w:pBdr>
        <w:top w:val="single" w:sz="48" w:space="0" w:color="E40059" w:themeColor="accent2"/>
        <w:bottom w:val="single" w:sz="48" w:space="0" w:color="E40059" w:themeColor="accent2"/>
      </w:pBdr>
      <w:shd w:val="clear" w:color="auto" w:fill="E40059" w:themeFill="accent2"/>
      <w:spacing w:after="0" w:line="240" w:lineRule="auto"/>
      <w:jc w:val="center"/>
    </w:pPr>
    <w:rPr>
      <w:rFonts w:asciiTheme="majorHAnsi" w:eastAsiaTheme="majorEastAsia" w:hAnsiTheme="majorHAns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locked/>
    <w:rsid w:val="00FE712F"/>
    <w:rPr>
      <w:rFonts w:asciiTheme="majorHAnsi" w:eastAsiaTheme="majorEastAsia" w:hAnsiTheme="majorHAnsi" w:cs="Times New Roman"/>
      <w:i/>
      <w:iCs/>
      <w:color w:val="FFFFFF" w:themeColor="background1"/>
      <w:spacing w:val="10"/>
      <w:sz w:val="48"/>
      <w:szCs w:val="48"/>
      <w:shd w:val="clear" w:color="auto" w:fill="E40059" w:themeFill="accent2"/>
    </w:rPr>
  </w:style>
  <w:style w:type="paragraph" w:styleId="a6">
    <w:name w:val="Subtitle"/>
    <w:basedOn w:val="a"/>
    <w:next w:val="a"/>
    <w:link w:val="a7"/>
    <w:uiPriority w:val="11"/>
    <w:qFormat/>
    <w:rsid w:val="00FE712F"/>
    <w:pPr>
      <w:pBdr>
        <w:bottom w:val="dotted" w:sz="8" w:space="10" w:color="E40059" w:themeColor="accent2"/>
      </w:pBdr>
      <w:spacing w:before="200" w:after="900" w:line="240" w:lineRule="auto"/>
      <w:jc w:val="center"/>
    </w:pPr>
    <w:rPr>
      <w:rFonts w:asciiTheme="majorHAnsi" w:eastAsiaTheme="majorEastAsia" w:hAnsiTheme="majorHAnsi"/>
      <w:color w:val="71002C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locked/>
    <w:rsid w:val="00FE712F"/>
    <w:rPr>
      <w:rFonts w:asciiTheme="majorHAnsi" w:eastAsiaTheme="majorEastAsia" w:hAnsiTheme="majorHAnsi" w:cs="Times New Roman"/>
      <w:i/>
      <w:iCs/>
      <w:color w:val="71002C" w:themeColor="accent2" w:themeShade="7F"/>
      <w:sz w:val="24"/>
      <w:szCs w:val="24"/>
    </w:rPr>
  </w:style>
  <w:style w:type="character" w:styleId="a8">
    <w:name w:val="Strong"/>
    <w:basedOn w:val="a0"/>
    <w:uiPriority w:val="22"/>
    <w:qFormat/>
    <w:rsid w:val="00FE712F"/>
    <w:rPr>
      <w:rFonts w:cs="Times New Roman"/>
      <w:b/>
      <w:spacing w:val="0"/>
    </w:rPr>
  </w:style>
  <w:style w:type="character" w:styleId="a9">
    <w:name w:val="Emphasis"/>
    <w:basedOn w:val="a0"/>
    <w:uiPriority w:val="20"/>
    <w:qFormat/>
    <w:rsid w:val="00FE712F"/>
    <w:rPr>
      <w:rFonts w:asciiTheme="majorHAnsi" w:eastAsiaTheme="majorEastAsia" w:hAnsiTheme="majorHAnsi" w:cs="Times New Roman"/>
      <w:b/>
      <w:i/>
      <w:color w:val="E40059" w:themeColor="accent2"/>
      <w:bdr w:val="single" w:sz="18" w:space="0" w:color="FFC6DC" w:themeColor="accent2" w:themeTint="33"/>
      <w:shd w:val="clear" w:color="auto" w:fill="FFC6DC" w:themeFill="accent2" w:themeFillTint="33"/>
    </w:rPr>
  </w:style>
  <w:style w:type="paragraph" w:styleId="aa">
    <w:name w:val="No Spacing"/>
    <w:basedOn w:val="a"/>
    <w:uiPriority w:val="1"/>
    <w:qFormat/>
    <w:rsid w:val="00FE712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E71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E712F"/>
    <w:rPr>
      <w:i w:val="0"/>
      <w:iCs w:val="0"/>
      <w:color w:val="AA0042" w:themeColor="accent2" w:themeShade="BF"/>
    </w:rPr>
  </w:style>
  <w:style w:type="character" w:customStyle="1" w:styleId="22">
    <w:name w:val="Цитата 2 Знак"/>
    <w:basedOn w:val="a0"/>
    <w:link w:val="21"/>
    <w:uiPriority w:val="29"/>
    <w:locked/>
    <w:rsid w:val="00FE712F"/>
    <w:rPr>
      <w:rFonts w:cs="Times New Roman"/>
      <w:color w:val="AA0042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FE712F"/>
    <w:pPr>
      <w:pBdr>
        <w:top w:val="dotted" w:sz="8" w:space="10" w:color="E40059" w:themeColor="accent2"/>
        <w:bottom w:val="dotted" w:sz="8" w:space="10" w:color="E4005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/>
      <w:b/>
      <w:bCs/>
      <w:color w:val="E40059" w:themeColor="accent2"/>
    </w:rPr>
  </w:style>
  <w:style w:type="character" w:customStyle="1" w:styleId="ad">
    <w:name w:val="Выделенная цитата Знак"/>
    <w:basedOn w:val="a0"/>
    <w:link w:val="ac"/>
    <w:uiPriority w:val="30"/>
    <w:locked/>
    <w:rsid w:val="00FE712F"/>
    <w:rPr>
      <w:rFonts w:asciiTheme="majorHAnsi" w:eastAsiaTheme="majorEastAsia" w:hAnsiTheme="majorHAnsi" w:cs="Times New Roman"/>
      <w:b/>
      <w:bCs/>
      <w:i/>
      <w:iCs/>
      <w:color w:val="E40059" w:themeColor="accent2"/>
      <w:sz w:val="20"/>
      <w:szCs w:val="20"/>
    </w:rPr>
  </w:style>
  <w:style w:type="character" w:styleId="ae">
    <w:name w:val="Subtle Emphasis"/>
    <w:basedOn w:val="a0"/>
    <w:uiPriority w:val="19"/>
    <w:qFormat/>
    <w:rsid w:val="00FE712F"/>
    <w:rPr>
      <w:rFonts w:asciiTheme="majorHAnsi" w:eastAsiaTheme="majorEastAsia" w:hAnsiTheme="majorHAnsi" w:cs="Times New Roman"/>
      <w:i/>
      <w:color w:val="E40059" w:themeColor="accent2"/>
    </w:rPr>
  </w:style>
  <w:style w:type="character" w:styleId="af">
    <w:name w:val="Intense Emphasis"/>
    <w:basedOn w:val="a0"/>
    <w:uiPriority w:val="21"/>
    <w:qFormat/>
    <w:rsid w:val="00FE712F"/>
    <w:rPr>
      <w:rFonts w:asciiTheme="majorHAnsi" w:eastAsiaTheme="majorEastAsia" w:hAnsiTheme="majorHAnsi" w:cs="Times New Roman"/>
      <w:b/>
      <w:i/>
      <w:color w:val="FFFFFF" w:themeColor="background1"/>
      <w:bdr w:val="single" w:sz="18" w:space="0" w:color="E40059" w:themeColor="accent2"/>
      <w:shd w:val="clear" w:color="auto" w:fill="E40059" w:themeFill="accent2"/>
      <w:vertAlign w:val="baseline"/>
    </w:rPr>
  </w:style>
  <w:style w:type="character" w:styleId="af0">
    <w:name w:val="Subtle Reference"/>
    <w:basedOn w:val="a0"/>
    <w:uiPriority w:val="31"/>
    <w:qFormat/>
    <w:rsid w:val="00FE712F"/>
    <w:rPr>
      <w:rFonts w:cs="Times New Roman"/>
      <w:i/>
      <w:smallCaps/>
      <w:color w:val="E40059" w:themeColor="accent2"/>
      <w:u w:color="E40059" w:themeColor="accent2"/>
    </w:rPr>
  </w:style>
  <w:style w:type="character" w:styleId="af1">
    <w:name w:val="Intense Reference"/>
    <w:basedOn w:val="a0"/>
    <w:uiPriority w:val="32"/>
    <w:qFormat/>
    <w:rsid w:val="00FE712F"/>
    <w:rPr>
      <w:rFonts w:cs="Times New Roman"/>
      <w:b/>
      <w:i/>
      <w:smallCaps/>
      <w:color w:val="E40059" w:themeColor="accent2"/>
      <w:u w:color="E40059" w:themeColor="accent2"/>
    </w:rPr>
  </w:style>
  <w:style w:type="character" w:styleId="af2">
    <w:name w:val="Book Title"/>
    <w:basedOn w:val="a0"/>
    <w:uiPriority w:val="33"/>
    <w:qFormat/>
    <w:rsid w:val="00FE712F"/>
    <w:rPr>
      <w:rFonts w:asciiTheme="majorHAnsi" w:eastAsiaTheme="majorEastAsia" w:hAnsiTheme="majorHAnsi" w:cs="Times New Roman"/>
      <w:b/>
      <w:i/>
      <w:smallCaps/>
      <w:color w:val="AA0042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E712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10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C109AB"/>
    <w:rPr>
      <w:rFonts w:ascii="Tahoma" w:hAnsi="Tahoma" w:cs="Tahoma"/>
      <w:i/>
      <w:iCs/>
      <w:sz w:val="16"/>
      <w:szCs w:val="16"/>
    </w:rPr>
  </w:style>
  <w:style w:type="character" w:customStyle="1" w:styleId="apple-style-span">
    <w:name w:val="apple-style-span"/>
    <w:basedOn w:val="a0"/>
    <w:rsid w:val="00F16392"/>
    <w:rPr>
      <w:rFonts w:cs="Times New Roman"/>
    </w:rPr>
  </w:style>
  <w:style w:type="character" w:customStyle="1" w:styleId="apple-converted-space">
    <w:name w:val="apple-converted-space"/>
    <w:basedOn w:val="a0"/>
    <w:rsid w:val="00F1639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1007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Крылатых Анна Михайловна</cp:lastModifiedBy>
  <cp:revision>2</cp:revision>
  <dcterms:created xsi:type="dcterms:W3CDTF">2017-08-03T12:26:00Z</dcterms:created>
  <dcterms:modified xsi:type="dcterms:W3CDTF">2017-08-03T12:26:00Z</dcterms:modified>
</cp:coreProperties>
</file>