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B2" w:rsidRPr="00256981" w:rsidRDefault="00AE38B2" w:rsidP="00AE38B2">
      <w:pPr>
        <w:jc w:val="center"/>
        <w:rPr>
          <w:b/>
          <w:color w:val="FF5050"/>
        </w:rPr>
      </w:pPr>
      <w:proofErr w:type="spellStart"/>
      <w:r w:rsidRPr="00256981">
        <w:rPr>
          <w:b/>
          <w:color w:val="FF5050"/>
        </w:rPr>
        <w:t>Шабалинское</w:t>
      </w:r>
      <w:proofErr w:type="spellEnd"/>
      <w:r w:rsidRPr="00256981">
        <w:rPr>
          <w:b/>
          <w:color w:val="FF5050"/>
        </w:rPr>
        <w:t xml:space="preserve"> муниципальное казенное учреждение</w:t>
      </w:r>
    </w:p>
    <w:p w:rsidR="00AE38B2" w:rsidRPr="00256981" w:rsidRDefault="00AE38B2" w:rsidP="00AE38B2">
      <w:pPr>
        <w:jc w:val="center"/>
        <w:rPr>
          <w:b/>
          <w:color w:val="FF5050"/>
        </w:rPr>
      </w:pPr>
      <w:r w:rsidRPr="00256981">
        <w:rPr>
          <w:b/>
          <w:color w:val="FF5050"/>
        </w:rPr>
        <w:t>«</w:t>
      </w:r>
      <w:proofErr w:type="spellStart"/>
      <w:r w:rsidRPr="00256981">
        <w:rPr>
          <w:b/>
          <w:color w:val="FF5050"/>
        </w:rPr>
        <w:t>Межпоселенческая</w:t>
      </w:r>
      <w:proofErr w:type="spellEnd"/>
      <w:r w:rsidRPr="00256981">
        <w:rPr>
          <w:b/>
          <w:color w:val="FF5050"/>
        </w:rPr>
        <w:t xml:space="preserve"> централизованная библиотечная система»</w:t>
      </w:r>
    </w:p>
    <w:p w:rsidR="00AE38B2" w:rsidRPr="00256981" w:rsidRDefault="00AE38B2" w:rsidP="00AE38B2">
      <w:pPr>
        <w:jc w:val="center"/>
        <w:rPr>
          <w:b/>
          <w:color w:val="FF5050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24765</wp:posOffset>
                </wp:positionV>
                <wp:extent cx="502920" cy="515620"/>
                <wp:effectExtent l="8890" t="6350" r="12065" b="1143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515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8B2" w:rsidRPr="00256981" w:rsidRDefault="00AE38B2" w:rsidP="00AE38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6981">
                              <w:rPr>
                                <w:b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4in;margin-top:1.95pt;width:39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">
                <v:textbox>
                  <w:txbxContent>
                    <w:p w:rsidR="00AE38B2" w:rsidRPr="00256981" w:rsidRDefault="00AE38B2" w:rsidP="00AE38B2">
                      <w:pPr>
                        <w:jc w:val="center"/>
                        <w:rPr>
                          <w:b/>
                        </w:rPr>
                      </w:pPr>
                      <w:r w:rsidRPr="00256981">
                        <w:rPr>
                          <w:b/>
                        </w:rPr>
                        <w:t>6+</w:t>
                      </w:r>
                    </w:p>
                  </w:txbxContent>
                </v:textbox>
              </v:oval>
            </w:pict>
          </mc:Fallback>
        </mc:AlternateContent>
      </w:r>
      <w:r w:rsidRPr="00256981">
        <w:rPr>
          <w:b/>
          <w:color w:val="FF5050"/>
        </w:rPr>
        <w:t>Гостовская сельская библиотека</w:t>
      </w:r>
    </w:p>
    <w:p w:rsidR="00AE38B2" w:rsidRPr="00256981" w:rsidRDefault="00AE38B2" w:rsidP="00AE38B2">
      <w:pPr>
        <w:jc w:val="both"/>
        <w:rPr>
          <w:b/>
          <w:i/>
          <w:color w:val="FF5050"/>
          <w:sz w:val="32"/>
          <w:szCs w:val="32"/>
        </w:rPr>
      </w:pPr>
    </w:p>
    <w:p w:rsidR="00AE38B2" w:rsidRDefault="00AE38B2" w:rsidP="00AE38B2">
      <w:pPr>
        <w:jc w:val="both"/>
        <w:rPr>
          <w:b/>
          <w:i/>
          <w:sz w:val="32"/>
          <w:szCs w:val="32"/>
        </w:rPr>
      </w:pPr>
    </w:p>
    <w:p w:rsidR="00AE38B2" w:rsidRDefault="00AE38B2" w:rsidP="00AE38B2">
      <w:pPr>
        <w:jc w:val="both"/>
        <w:rPr>
          <w:b/>
          <w:i/>
          <w:sz w:val="32"/>
          <w:szCs w:val="32"/>
        </w:rPr>
      </w:pPr>
    </w:p>
    <w:p w:rsidR="00AE38B2" w:rsidRDefault="00AE38B2" w:rsidP="00AE38B2">
      <w:pPr>
        <w:jc w:val="both"/>
        <w:rPr>
          <w:b/>
          <w:i/>
          <w:sz w:val="32"/>
          <w:szCs w:val="32"/>
        </w:rPr>
      </w:pPr>
    </w:p>
    <w:p w:rsidR="00AE38B2" w:rsidRDefault="00AE38B2" w:rsidP="00AE38B2">
      <w:pPr>
        <w:jc w:val="both"/>
        <w:rPr>
          <w:b/>
          <w:i/>
          <w:sz w:val="32"/>
          <w:szCs w:val="32"/>
        </w:rPr>
      </w:pPr>
    </w:p>
    <w:p w:rsidR="00AE38B2" w:rsidRDefault="00AE38B2" w:rsidP="00AE38B2">
      <w:pPr>
        <w:jc w:val="both"/>
        <w:rPr>
          <w:b/>
          <w:i/>
          <w:sz w:val="32"/>
          <w:szCs w:val="32"/>
        </w:rPr>
      </w:pPr>
    </w:p>
    <w:p w:rsidR="00AE38B2" w:rsidRDefault="00AE38B2" w:rsidP="00AE38B2">
      <w:pPr>
        <w:jc w:val="both"/>
        <w:rPr>
          <w:b/>
          <w:i/>
          <w:sz w:val="32"/>
          <w:szCs w:val="32"/>
        </w:rPr>
      </w:pPr>
    </w:p>
    <w:p w:rsidR="00AE38B2" w:rsidRDefault="00AE38B2" w:rsidP="00AE38B2">
      <w:pPr>
        <w:jc w:val="both"/>
        <w:rPr>
          <w:b/>
          <w:i/>
          <w:sz w:val="32"/>
          <w:szCs w:val="32"/>
        </w:rPr>
      </w:pPr>
    </w:p>
    <w:p w:rsidR="00AE38B2" w:rsidRDefault="00FD0B09" w:rsidP="00AE38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75pt;height:81pt" fillcolor="#b2b2b2" strokecolor="#33c" strokeweight="1pt">
            <v:fill opacity=".5"/>
            <v:shadow on="t" color="#99f" offset="3pt"/>
            <v:textpath style="font-family:&quot;Arial&quot;;v-text-kern:t" trim="t" fitpath="t" string=" &quot;Лечим книгой&quot; "/>
          </v:shape>
        </w:pict>
      </w:r>
    </w:p>
    <w:p w:rsidR="00AE38B2" w:rsidRDefault="00AE38B2" w:rsidP="00AE38B2">
      <w:pPr>
        <w:jc w:val="center"/>
        <w:rPr>
          <w:b/>
          <w:i/>
          <w:sz w:val="32"/>
          <w:szCs w:val="32"/>
        </w:rPr>
      </w:pPr>
    </w:p>
    <w:p w:rsidR="00AE38B2" w:rsidRDefault="00AE38B2" w:rsidP="00AE38B2">
      <w:pPr>
        <w:jc w:val="center"/>
        <w:rPr>
          <w:b/>
          <w:i/>
          <w:sz w:val="32"/>
          <w:szCs w:val="32"/>
        </w:rPr>
      </w:pPr>
    </w:p>
    <w:p w:rsidR="00AE38B2" w:rsidRDefault="00AE38B2" w:rsidP="00AE38B2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247900" cy="2743200"/>
            <wp:effectExtent l="0" t="0" r="0" b="0"/>
            <wp:docPr id="1" name="Рисунок 1" descr="вектор-чтения-иллюстрации-мальчика-книги-977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ктор-чтения-иллюстрации-мальчика-книги-97719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B2" w:rsidRPr="00256981" w:rsidRDefault="00AE38B2" w:rsidP="00AE38B2">
      <w:pPr>
        <w:jc w:val="center"/>
        <w:rPr>
          <w:b/>
          <w:i/>
          <w:sz w:val="32"/>
          <w:szCs w:val="32"/>
        </w:rPr>
      </w:pPr>
    </w:p>
    <w:p w:rsidR="00AE38B2" w:rsidRPr="004E4E76" w:rsidRDefault="00FD0B09" w:rsidP="00AE38B2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pict>
          <v:shape id="_x0000_i1026" type="#_x0000_t136" style="width:358.5pt;height:57.75pt" fillcolor="#369" stroked="f">
            <v:shadow on="t" color="#b2b2b2" opacity="52429f" offset="3pt"/>
            <v:textpath style="font-family:&quot;Times New Roman&quot;;v-text-kern:t" trim="t" fitpath="t" string=" (час библиотерапии)"/>
          </v:shape>
        </w:pict>
      </w:r>
    </w:p>
    <w:p w:rsidR="00AE38B2" w:rsidRDefault="00AE38B2" w:rsidP="00AE38B2">
      <w:pPr>
        <w:jc w:val="both"/>
        <w:rPr>
          <w:b/>
          <w:i/>
          <w:sz w:val="32"/>
          <w:szCs w:val="32"/>
        </w:rPr>
      </w:pPr>
    </w:p>
    <w:p w:rsidR="00AE38B2" w:rsidRDefault="00AE38B2" w:rsidP="00AE38B2">
      <w:pPr>
        <w:jc w:val="both"/>
        <w:rPr>
          <w:b/>
          <w:i/>
          <w:sz w:val="32"/>
          <w:szCs w:val="32"/>
        </w:rPr>
      </w:pPr>
    </w:p>
    <w:p w:rsidR="00AE38B2" w:rsidRDefault="00AE38B2" w:rsidP="00AE38B2">
      <w:pPr>
        <w:jc w:val="both"/>
        <w:rPr>
          <w:b/>
          <w:i/>
          <w:sz w:val="32"/>
          <w:szCs w:val="32"/>
        </w:rPr>
      </w:pPr>
    </w:p>
    <w:p w:rsidR="00AE38B2" w:rsidRPr="00256981" w:rsidRDefault="00AE38B2" w:rsidP="00AE38B2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FF5050"/>
          <w:sz w:val="28"/>
          <w:szCs w:val="28"/>
        </w:rPr>
      </w:pPr>
      <w:r w:rsidRPr="00256981">
        <w:rPr>
          <w:rFonts w:ascii="Times New Roman" w:hAnsi="Times New Roman" w:cs="Times New Roman"/>
          <w:b/>
          <w:color w:val="FF5050"/>
          <w:sz w:val="28"/>
          <w:szCs w:val="28"/>
        </w:rPr>
        <w:t>п. Гостовский, 2018</w:t>
      </w:r>
    </w:p>
    <w:p w:rsidR="00AE38B2" w:rsidRDefault="00AE38B2" w:rsidP="00AE38B2">
      <w:pPr>
        <w:jc w:val="both"/>
        <w:rPr>
          <w:b/>
          <w:i/>
          <w:sz w:val="32"/>
          <w:szCs w:val="32"/>
        </w:rPr>
      </w:pPr>
    </w:p>
    <w:p w:rsidR="00AE38B2" w:rsidRDefault="00AE38B2" w:rsidP="00AE38B2">
      <w:pPr>
        <w:jc w:val="both"/>
        <w:rPr>
          <w:b/>
          <w:i/>
          <w:sz w:val="32"/>
          <w:szCs w:val="32"/>
        </w:rPr>
      </w:pPr>
    </w:p>
    <w:p w:rsidR="00AE38B2" w:rsidRDefault="00AE38B2" w:rsidP="00AE38B2">
      <w:pPr>
        <w:jc w:val="both"/>
        <w:rPr>
          <w:b/>
          <w:i/>
          <w:sz w:val="32"/>
          <w:szCs w:val="32"/>
        </w:rPr>
      </w:pPr>
    </w:p>
    <w:p w:rsidR="00FD0B09" w:rsidRPr="00FD0B09" w:rsidRDefault="00FD0B09" w:rsidP="00FD0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Лечим книгой</w:t>
      </w:r>
    </w:p>
    <w:p w:rsidR="00AE38B2" w:rsidRDefault="00FD0B09" w:rsidP="00FD0B09">
      <w:pPr>
        <w:jc w:val="center"/>
        <w:rPr>
          <w:b/>
        </w:rPr>
      </w:pPr>
      <w:r>
        <w:rPr>
          <w:b/>
        </w:rPr>
        <w:t>(</w:t>
      </w:r>
      <w:r w:rsidRPr="00FD0B09">
        <w:rPr>
          <w:b/>
        </w:rPr>
        <w:t xml:space="preserve">Час </w:t>
      </w:r>
      <w:proofErr w:type="spellStart"/>
      <w:r w:rsidRPr="00FD0B09">
        <w:rPr>
          <w:b/>
        </w:rPr>
        <w:t>библиотерапии</w:t>
      </w:r>
      <w:proofErr w:type="spellEnd"/>
      <w:r w:rsidRPr="00FD0B09">
        <w:rPr>
          <w:b/>
        </w:rPr>
        <w:t xml:space="preserve"> </w:t>
      </w:r>
      <w:r w:rsidR="00AE38B2" w:rsidRPr="00FD0B09">
        <w:rPr>
          <w:b/>
        </w:rPr>
        <w:t>для детей младшего возраста</w:t>
      </w:r>
      <w:r>
        <w:rPr>
          <w:b/>
        </w:rPr>
        <w:t>)</w:t>
      </w:r>
    </w:p>
    <w:p w:rsidR="00FD0B09" w:rsidRPr="00FD0B09" w:rsidRDefault="00FD0B09" w:rsidP="00FD0B09">
      <w:pPr>
        <w:jc w:val="center"/>
        <w:rPr>
          <w:b/>
        </w:rPr>
      </w:pPr>
    </w:p>
    <w:p w:rsidR="00FD0B09" w:rsidRDefault="00FD0B09" w:rsidP="00FD0B09">
      <w:pPr>
        <w:jc w:val="right"/>
        <w:rPr>
          <w:b/>
        </w:rPr>
      </w:pPr>
      <w:r w:rsidRPr="00FD0B09">
        <w:rPr>
          <w:b/>
        </w:rPr>
        <w:t>Составитель</w:t>
      </w:r>
      <w:r w:rsidRPr="00FD0B09">
        <w:rPr>
          <w:b/>
        </w:rPr>
        <w:t>:</w:t>
      </w:r>
      <w:r w:rsidRPr="00FD0B09">
        <w:rPr>
          <w:b/>
        </w:rPr>
        <w:t xml:space="preserve"> </w:t>
      </w:r>
      <w:proofErr w:type="spellStart"/>
      <w:r w:rsidRPr="00FD0B09">
        <w:rPr>
          <w:b/>
        </w:rPr>
        <w:t>Обадина</w:t>
      </w:r>
      <w:proofErr w:type="spellEnd"/>
      <w:r w:rsidRPr="00FD0B09">
        <w:rPr>
          <w:b/>
        </w:rPr>
        <w:t xml:space="preserve"> Надежда Геннадьевна</w:t>
      </w:r>
      <w:r>
        <w:rPr>
          <w:b/>
        </w:rPr>
        <w:t>,</w:t>
      </w:r>
    </w:p>
    <w:p w:rsidR="00FD0B09" w:rsidRDefault="00FD0B09" w:rsidP="00FD0B09">
      <w:pPr>
        <w:jc w:val="right"/>
        <w:rPr>
          <w:b/>
        </w:rPr>
      </w:pPr>
      <w:r w:rsidRPr="00FD0B09">
        <w:rPr>
          <w:b/>
        </w:rPr>
        <w:t xml:space="preserve"> библиотекарь Гостовской сельской библиотек</w:t>
      </w:r>
      <w:r>
        <w:rPr>
          <w:b/>
        </w:rPr>
        <w:t>и</w:t>
      </w:r>
      <w:r w:rsidRPr="00FD0B09">
        <w:rPr>
          <w:b/>
        </w:rPr>
        <w:t xml:space="preserve"> </w:t>
      </w:r>
    </w:p>
    <w:p w:rsidR="00FD0B09" w:rsidRPr="00FD0B09" w:rsidRDefault="00FD0B09" w:rsidP="00FD0B09">
      <w:pPr>
        <w:jc w:val="right"/>
        <w:rPr>
          <w:b/>
        </w:rPr>
      </w:pPr>
      <w:proofErr w:type="spellStart"/>
      <w:r w:rsidRPr="00FD0B09">
        <w:rPr>
          <w:b/>
        </w:rPr>
        <w:t>Шабалинское</w:t>
      </w:r>
      <w:proofErr w:type="spellEnd"/>
      <w:r w:rsidRPr="00FD0B09">
        <w:rPr>
          <w:b/>
        </w:rPr>
        <w:t xml:space="preserve"> </w:t>
      </w:r>
      <w:r>
        <w:rPr>
          <w:b/>
        </w:rPr>
        <w:t>МКУ</w:t>
      </w:r>
    </w:p>
    <w:p w:rsidR="00FD0B09" w:rsidRPr="00FD0B09" w:rsidRDefault="00FD0B09" w:rsidP="00FD0B09">
      <w:pPr>
        <w:jc w:val="right"/>
        <w:rPr>
          <w:b/>
        </w:rPr>
      </w:pPr>
      <w:r w:rsidRPr="00FD0B09">
        <w:rPr>
          <w:b/>
        </w:rPr>
        <w:t>«</w:t>
      </w:r>
      <w:proofErr w:type="spellStart"/>
      <w:r w:rsidRPr="00FD0B09">
        <w:rPr>
          <w:b/>
        </w:rPr>
        <w:t>Межпоселенческая</w:t>
      </w:r>
      <w:proofErr w:type="spellEnd"/>
      <w:r w:rsidRPr="00FD0B09">
        <w:rPr>
          <w:b/>
        </w:rPr>
        <w:t xml:space="preserve"> централизованная библиотечная система»</w:t>
      </w:r>
    </w:p>
    <w:p w:rsidR="00FD0B09" w:rsidRPr="009722E0" w:rsidRDefault="00FD0B09" w:rsidP="00FD0B09"/>
    <w:p w:rsidR="00AE38B2" w:rsidRDefault="00AE38B2" w:rsidP="00AE38B2">
      <w:pPr>
        <w:jc w:val="center"/>
        <w:rPr>
          <w:sz w:val="32"/>
          <w:szCs w:val="32"/>
        </w:rPr>
      </w:pPr>
    </w:p>
    <w:p w:rsidR="00AE38B2" w:rsidRDefault="00AE38B2" w:rsidP="00FD0B09">
      <w:pPr>
        <w:ind w:firstLine="567"/>
      </w:pPr>
      <w:r w:rsidRPr="009722E0">
        <w:t>Зал празднично украшен. Звучит веселая музыка, вбегают два скомороха с медицинской аптечкой и фонендоскопом в руках.</w:t>
      </w:r>
    </w:p>
    <w:p w:rsidR="00AE38B2" w:rsidRPr="009722E0" w:rsidRDefault="00AE38B2" w:rsidP="00AE38B2"/>
    <w:p w:rsidR="00AE38B2" w:rsidRDefault="00AE38B2" w:rsidP="00AE38B2">
      <w:r w:rsidRPr="009722E0">
        <w:rPr>
          <w:b/>
        </w:rPr>
        <w:t>1 скоморох:</w:t>
      </w:r>
      <w:r w:rsidRPr="009722E0">
        <w:t xml:space="preserve"> Здравствуйте детишки, девчонки и мальчишки.</w:t>
      </w:r>
    </w:p>
    <w:p w:rsidR="00AE38B2" w:rsidRPr="009722E0" w:rsidRDefault="00AE38B2" w:rsidP="00AE38B2"/>
    <w:p w:rsidR="00AE38B2" w:rsidRDefault="00AE38B2" w:rsidP="00AE38B2">
      <w:r w:rsidRPr="009722E0">
        <w:rPr>
          <w:b/>
        </w:rPr>
        <w:t>2 скоморох:</w:t>
      </w:r>
      <w:r w:rsidRPr="009722E0">
        <w:t xml:space="preserve"> Всех вас без исключения</w:t>
      </w:r>
    </w:p>
    <w:p w:rsidR="00AE38B2" w:rsidRPr="009722E0" w:rsidRDefault="00AE38B2" w:rsidP="00AE38B2"/>
    <w:p w:rsidR="00AE38B2" w:rsidRDefault="00AE38B2" w:rsidP="00AE38B2">
      <w:r w:rsidRPr="009722E0">
        <w:rPr>
          <w:b/>
        </w:rPr>
        <w:t>Оба </w:t>
      </w:r>
      <w:proofErr w:type="gramStart"/>
      <w:r w:rsidRPr="009722E0">
        <w:rPr>
          <w:b/>
        </w:rPr>
        <w:t>:</w:t>
      </w:r>
      <w:r w:rsidRPr="009722E0">
        <w:t>П</w:t>
      </w:r>
      <w:proofErr w:type="gramEnd"/>
      <w:r w:rsidRPr="009722E0">
        <w:t>риглашаем на наше веселое лечение!</w:t>
      </w:r>
    </w:p>
    <w:p w:rsidR="00AE38B2" w:rsidRPr="009722E0" w:rsidRDefault="00AE38B2" w:rsidP="00AE38B2"/>
    <w:p w:rsidR="00AE38B2" w:rsidRPr="009722E0" w:rsidRDefault="00AE38B2" w:rsidP="00AE38B2">
      <w:r w:rsidRPr="009722E0">
        <w:rPr>
          <w:b/>
        </w:rPr>
        <w:t>1 скоморох:</w:t>
      </w:r>
      <w:r w:rsidRPr="009722E0">
        <w:t xml:space="preserve"> </w:t>
      </w:r>
      <w:proofErr w:type="gramStart"/>
      <w:r w:rsidRPr="009722E0">
        <w:t>Перво-наперво</w:t>
      </w:r>
      <w:proofErr w:type="gramEnd"/>
      <w:r w:rsidRPr="009722E0">
        <w:t>, надобно познакомиться!</w:t>
      </w:r>
    </w:p>
    <w:p w:rsidR="00AE38B2" w:rsidRPr="009722E0" w:rsidRDefault="00AE38B2" w:rsidP="00AE38B2">
      <w:r w:rsidRPr="009722E0">
        <w:t>Ребята кругом хорошие, веселые, радостные и дружные! А сейчас, нам всем вместе нужно сделать следующее:</w:t>
      </w:r>
    </w:p>
    <w:p w:rsidR="00AE38B2" w:rsidRPr="009722E0" w:rsidRDefault="00AE38B2" w:rsidP="00AE38B2">
      <w:r w:rsidRPr="009722E0">
        <w:t>Улыбнись тому, кто справа,</w:t>
      </w:r>
    </w:p>
    <w:p w:rsidR="00AE38B2" w:rsidRPr="009722E0" w:rsidRDefault="00AE38B2" w:rsidP="00AE38B2">
      <w:r w:rsidRPr="009722E0">
        <w:t>Назови свое имя,</w:t>
      </w:r>
    </w:p>
    <w:p w:rsidR="00AE38B2" w:rsidRPr="009722E0" w:rsidRDefault="00AE38B2" w:rsidP="00AE38B2">
      <w:r w:rsidRPr="009722E0">
        <w:t>Улыбнись тому, кто слева,</w:t>
      </w:r>
    </w:p>
    <w:p w:rsidR="00AE38B2" w:rsidRPr="009722E0" w:rsidRDefault="00AE38B2" w:rsidP="00AE38B2">
      <w:r w:rsidRPr="009722E0">
        <w:t>Назови свое имя,</w:t>
      </w:r>
    </w:p>
    <w:p w:rsidR="00AE38B2" w:rsidRPr="009722E0" w:rsidRDefault="00AE38B2" w:rsidP="00AE38B2">
      <w:r w:rsidRPr="009722E0">
        <w:t>Обними того, кто справа,</w:t>
      </w:r>
    </w:p>
    <w:p w:rsidR="00AE38B2" w:rsidRPr="009722E0" w:rsidRDefault="00AE38B2" w:rsidP="00AE38B2">
      <w:r w:rsidRPr="009722E0">
        <w:t>Обними того, кто слева,</w:t>
      </w:r>
    </w:p>
    <w:p w:rsidR="00AE38B2" w:rsidRPr="009722E0" w:rsidRDefault="00AE38B2" w:rsidP="00AE38B2">
      <w:r w:rsidRPr="009722E0">
        <w:t>Ты погладь того, кто справа,</w:t>
      </w:r>
    </w:p>
    <w:p w:rsidR="00AE38B2" w:rsidRPr="009722E0" w:rsidRDefault="00AE38B2" w:rsidP="00AE38B2">
      <w:r w:rsidRPr="009722E0">
        <w:t>Ты погладь того, кто слева,</w:t>
      </w:r>
    </w:p>
    <w:p w:rsidR="00AE38B2" w:rsidRPr="009722E0" w:rsidRDefault="00AE38B2" w:rsidP="00AE38B2">
      <w:r w:rsidRPr="009722E0">
        <w:t>Пожми ладонь тому, кто справа,</w:t>
      </w:r>
    </w:p>
    <w:p w:rsidR="00AE38B2" w:rsidRPr="009722E0" w:rsidRDefault="00AE38B2" w:rsidP="00AE38B2">
      <w:r w:rsidRPr="009722E0">
        <w:t>Пожми ладонь тому, кто слева!</w:t>
      </w:r>
    </w:p>
    <w:p w:rsidR="00AE38B2" w:rsidRPr="009722E0" w:rsidRDefault="00AE38B2" w:rsidP="00AE38B2">
      <w:r w:rsidRPr="009722E0">
        <w:t>Все большие молодцы!</w:t>
      </w:r>
    </w:p>
    <w:p w:rsidR="00AE38B2" w:rsidRDefault="00AE38B2" w:rsidP="00AE38B2">
      <w:r w:rsidRPr="009722E0">
        <w:t>Здорово у вас здесь!</w:t>
      </w:r>
    </w:p>
    <w:p w:rsidR="00AE38B2" w:rsidRPr="009722E0" w:rsidRDefault="00AE38B2" w:rsidP="00AE38B2"/>
    <w:p w:rsidR="00AE38B2" w:rsidRDefault="00AE38B2" w:rsidP="00AE38B2">
      <w:pPr>
        <w:jc w:val="both"/>
      </w:pPr>
      <w:r w:rsidRPr="009722E0">
        <w:rPr>
          <w:b/>
        </w:rPr>
        <w:t>2 скоморох:</w:t>
      </w:r>
      <w:r w:rsidRPr="009722E0">
        <w:t xml:space="preserve"> А посмотрите-ка, ребята, кто это к нам спешит? Да- да, это доктор Айболит.</w:t>
      </w:r>
    </w:p>
    <w:p w:rsidR="00AE38B2" w:rsidRPr="009722E0" w:rsidRDefault="00AE38B2" w:rsidP="00AE38B2">
      <w:pPr>
        <w:jc w:val="both"/>
      </w:pPr>
    </w:p>
    <w:p w:rsidR="00AE38B2" w:rsidRPr="009722E0" w:rsidRDefault="00AE38B2" w:rsidP="00AE38B2">
      <w:pPr>
        <w:jc w:val="both"/>
      </w:pPr>
      <w:r w:rsidRPr="00997766">
        <w:rPr>
          <w:b/>
        </w:rPr>
        <w:t>Айболит:</w:t>
      </w:r>
      <w:r w:rsidRPr="009722E0">
        <w:t xml:space="preserve"> Здравствуйте, дорогие ребята! Мы сегодня займемся с вами лечением. Я вижу недоумение в ваших глазах. Да, здесь нет микстур и лекарств, но есть книги. Вот они и будут главными лекарями.  В нашем сознании книги – </w:t>
      </w:r>
      <w:proofErr w:type="gramStart"/>
      <w:r w:rsidRPr="009722E0">
        <w:t>это</w:t>
      </w:r>
      <w:proofErr w:type="gramEnd"/>
      <w:r w:rsidRPr="009722E0">
        <w:t xml:space="preserve"> прежде всего хранители знаний, передающие духовные традиции, культуру и искусство от поколения к поколению, соединяющие людей разных времён и народов посредством слова. Но книги обладают и ещё одной уникальной способностью – врачевать людские души и тела. Неслучайно древняя восточная мудрость гласит: </w:t>
      </w:r>
      <w:r>
        <w:t>«</w:t>
      </w:r>
      <w:proofErr w:type="gramStart"/>
      <w:r w:rsidRPr="009722E0">
        <w:t>Болеющий</w:t>
      </w:r>
      <w:proofErr w:type="gramEnd"/>
      <w:r w:rsidRPr="009722E0">
        <w:t xml:space="preserve"> и страдающий пусть берёт в руки книгу - в мире нет лекарства её сильнее».</w:t>
      </w:r>
    </w:p>
    <w:p w:rsidR="00AE38B2" w:rsidRPr="009722E0" w:rsidRDefault="00AE38B2" w:rsidP="00AE38B2"/>
    <w:p w:rsidR="00AE38B2" w:rsidRPr="009722E0" w:rsidRDefault="00AE38B2" w:rsidP="00AE38B2">
      <w:pPr>
        <w:jc w:val="both"/>
      </w:pPr>
      <w:r w:rsidRPr="00FE51BE">
        <w:rPr>
          <w:b/>
        </w:rPr>
        <w:t>Библиотекарь:</w:t>
      </w:r>
      <w:r w:rsidRPr="009722E0">
        <w:t xml:space="preserve"> Уникальная способность читателя находить в себе сходство с характерами литературных персонажей, видеть в них живых людей и, по выражению</w:t>
      </w:r>
      <w:r>
        <w:t xml:space="preserve"> </w:t>
      </w:r>
      <w:r w:rsidRPr="009722E0">
        <w:t xml:space="preserve">К.И. Чуковского, «прижимать к сердцу чужие печали и радости» породила такое явление как </w:t>
      </w:r>
      <w:proofErr w:type="spellStart"/>
      <w:r w:rsidRPr="009722E0">
        <w:t>библиотерапия</w:t>
      </w:r>
      <w:proofErr w:type="spellEnd"/>
      <w:r w:rsidRPr="009722E0">
        <w:t>.</w:t>
      </w:r>
    </w:p>
    <w:p w:rsidR="00AE38B2" w:rsidRPr="009722E0" w:rsidRDefault="00AE38B2" w:rsidP="00AE38B2">
      <w:pPr>
        <w:jc w:val="both"/>
      </w:pPr>
      <w:r w:rsidRPr="009722E0">
        <w:t xml:space="preserve"> Актуальность темы:  </w:t>
      </w:r>
      <w:proofErr w:type="spellStart"/>
      <w:r w:rsidRPr="009722E0">
        <w:t>Библиотерапия</w:t>
      </w:r>
      <w:proofErr w:type="spellEnd"/>
      <w:r w:rsidRPr="009722E0">
        <w:t xml:space="preserve"> – это реабилитация читателя в мире современных проблем посредством литературы; специфический метод руководства чтением, учитывающий проблемы личности читателя; терапия словом, заключённым в художественную форму.</w:t>
      </w:r>
    </w:p>
    <w:p w:rsidR="00AE38B2" w:rsidRPr="009722E0" w:rsidRDefault="00AE38B2" w:rsidP="00AE38B2">
      <w:pPr>
        <w:jc w:val="both"/>
      </w:pPr>
      <w:r w:rsidRPr="009722E0">
        <w:t>Методы работы:</w:t>
      </w:r>
    </w:p>
    <w:p w:rsidR="00AE38B2" w:rsidRPr="009722E0" w:rsidRDefault="00AE38B2" w:rsidP="00AE38B2">
      <w:pPr>
        <w:jc w:val="both"/>
      </w:pPr>
      <w:r w:rsidRPr="009722E0">
        <w:lastRenderedPageBreak/>
        <w:t xml:space="preserve">Среди </w:t>
      </w:r>
      <w:proofErr w:type="spellStart"/>
      <w:r w:rsidRPr="009722E0">
        <w:t>библиотерапевтических</w:t>
      </w:r>
      <w:proofErr w:type="spellEnd"/>
      <w:r w:rsidRPr="009722E0">
        <w:t xml:space="preserve"> методов в нашей библиотеке используются такие методы работы как:</w:t>
      </w:r>
    </w:p>
    <w:p w:rsidR="00AE38B2" w:rsidRPr="009722E0" w:rsidRDefault="00AE38B2" w:rsidP="00AE38B2">
      <w:r>
        <w:t>-</w:t>
      </w:r>
      <w:proofErr w:type="spellStart"/>
      <w:r w:rsidRPr="009722E0">
        <w:t>эстетотерапия</w:t>
      </w:r>
      <w:proofErr w:type="spellEnd"/>
      <w:r w:rsidRPr="009722E0">
        <w:t>,</w:t>
      </w:r>
    </w:p>
    <w:p w:rsidR="00AE38B2" w:rsidRPr="009722E0" w:rsidRDefault="00AE38B2" w:rsidP="00AE38B2">
      <w:r>
        <w:t>-</w:t>
      </w:r>
      <w:r w:rsidRPr="009722E0">
        <w:t xml:space="preserve"> </w:t>
      </w:r>
      <w:proofErr w:type="spellStart"/>
      <w:r w:rsidRPr="009722E0">
        <w:t>игротерапия</w:t>
      </w:r>
      <w:proofErr w:type="spellEnd"/>
      <w:r w:rsidRPr="009722E0">
        <w:t>,</w:t>
      </w:r>
    </w:p>
    <w:p w:rsidR="00AE38B2" w:rsidRPr="009722E0" w:rsidRDefault="00AE38B2" w:rsidP="00AE38B2">
      <w:r>
        <w:t>-</w:t>
      </w:r>
      <w:proofErr w:type="spellStart"/>
      <w:r w:rsidRPr="009722E0">
        <w:t>сказкотерапия</w:t>
      </w:r>
      <w:proofErr w:type="spellEnd"/>
      <w:r w:rsidRPr="009722E0">
        <w:t>,</w:t>
      </w:r>
    </w:p>
    <w:p w:rsidR="00AE38B2" w:rsidRPr="009722E0" w:rsidRDefault="00AE38B2" w:rsidP="00AE38B2">
      <w:r>
        <w:t>-</w:t>
      </w:r>
      <w:proofErr w:type="spellStart"/>
      <w:r w:rsidRPr="009722E0">
        <w:t>стихотерапия</w:t>
      </w:r>
      <w:proofErr w:type="spellEnd"/>
      <w:r w:rsidRPr="009722E0">
        <w:t>,</w:t>
      </w:r>
    </w:p>
    <w:p w:rsidR="00AE38B2" w:rsidRPr="009722E0" w:rsidRDefault="00AE38B2" w:rsidP="00AE38B2">
      <w:r>
        <w:t>-</w:t>
      </w:r>
      <w:proofErr w:type="spellStart"/>
      <w:r w:rsidRPr="009722E0">
        <w:t>смехотерапия</w:t>
      </w:r>
      <w:proofErr w:type="spellEnd"/>
      <w:r w:rsidRPr="009722E0">
        <w:t>,</w:t>
      </w:r>
    </w:p>
    <w:p w:rsidR="00AE38B2" w:rsidRPr="009722E0" w:rsidRDefault="00AE38B2" w:rsidP="00AE38B2">
      <w:r>
        <w:t>-</w:t>
      </w:r>
      <w:proofErr w:type="spellStart"/>
      <w:r w:rsidRPr="009722E0">
        <w:t>зоотерапия</w:t>
      </w:r>
      <w:proofErr w:type="spellEnd"/>
    </w:p>
    <w:p w:rsidR="00AE38B2" w:rsidRPr="009722E0" w:rsidRDefault="00AE38B2" w:rsidP="00AE38B2"/>
    <w:p w:rsidR="00AE38B2" w:rsidRPr="00997766" w:rsidRDefault="00AE38B2" w:rsidP="00AE38B2">
      <w:pPr>
        <w:rPr>
          <w:b/>
        </w:rPr>
      </w:pPr>
      <w:r>
        <w:rPr>
          <w:b/>
        </w:rPr>
        <w:t xml:space="preserve">1. </w:t>
      </w:r>
      <w:proofErr w:type="spellStart"/>
      <w:r w:rsidRPr="00997766">
        <w:rPr>
          <w:b/>
        </w:rPr>
        <w:t>Эстетотерапия</w:t>
      </w:r>
      <w:proofErr w:type="spellEnd"/>
    </w:p>
    <w:p w:rsidR="00AE38B2" w:rsidRPr="009722E0" w:rsidRDefault="00AE38B2" w:rsidP="00AE38B2">
      <w:r w:rsidRPr="009722E0">
        <w:t>Вот лучшая в мире аптека –</w:t>
      </w:r>
    </w:p>
    <w:p w:rsidR="00AE38B2" w:rsidRPr="009722E0" w:rsidRDefault="00AE38B2" w:rsidP="00AE38B2">
      <w:r w:rsidRPr="009722E0">
        <w:t>Уютная наша библиотека.</w:t>
      </w:r>
    </w:p>
    <w:p w:rsidR="00AE38B2" w:rsidRPr="009722E0" w:rsidRDefault="00AE38B2" w:rsidP="00AE38B2">
      <w:r w:rsidRPr="009722E0">
        <w:t>Мгновенно, бесплатно в целебной тиши</w:t>
      </w:r>
    </w:p>
    <w:p w:rsidR="00AE38B2" w:rsidRPr="009722E0" w:rsidRDefault="00AE38B2" w:rsidP="00AE38B2">
      <w:r w:rsidRPr="009722E0">
        <w:t>Лекарство здесь выпишут вам для души.</w:t>
      </w:r>
    </w:p>
    <w:p w:rsidR="00AE38B2" w:rsidRPr="009722E0" w:rsidRDefault="00AE38B2" w:rsidP="00AE38B2">
      <w:r w:rsidRPr="009722E0">
        <w:t>Здесь станет читатель душевно здоровым,</w:t>
      </w:r>
    </w:p>
    <w:p w:rsidR="00AE38B2" w:rsidRPr="009722E0" w:rsidRDefault="00AE38B2" w:rsidP="00AE38B2">
      <w:r w:rsidRPr="009722E0">
        <w:t>Духовно высоким, с сознанием новым.</w:t>
      </w:r>
    </w:p>
    <w:p w:rsidR="00AE38B2" w:rsidRPr="009722E0" w:rsidRDefault="00AE38B2" w:rsidP="00AE38B2"/>
    <w:p w:rsidR="00AE38B2" w:rsidRPr="009722E0" w:rsidRDefault="00AE38B2" w:rsidP="00AE38B2">
      <w:pPr>
        <w:jc w:val="both"/>
      </w:pPr>
      <w:r w:rsidRPr="009722E0">
        <w:rPr>
          <w:b/>
        </w:rPr>
        <w:t>Айболит:</w:t>
      </w:r>
      <w:r w:rsidRPr="009722E0">
        <w:t xml:space="preserve"> - Ребята, любите ли вы бывать в нашей библиотеке?</w:t>
      </w:r>
    </w:p>
    <w:p w:rsidR="00AE38B2" w:rsidRPr="009722E0" w:rsidRDefault="00AE38B2" w:rsidP="00AE38B2">
      <w:pPr>
        <w:jc w:val="both"/>
      </w:pPr>
      <w:r w:rsidRPr="009722E0">
        <w:t>- Почему?</w:t>
      </w:r>
    </w:p>
    <w:p w:rsidR="00AE38B2" w:rsidRPr="009722E0" w:rsidRDefault="00AE38B2" w:rsidP="00AE38B2">
      <w:pPr>
        <w:jc w:val="both"/>
      </w:pPr>
      <w:r w:rsidRPr="009722E0">
        <w:t>( Обобщить ответы детей – « наша библиотека эстетична»).</w:t>
      </w:r>
    </w:p>
    <w:p w:rsidR="00AE38B2" w:rsidRPr="009722E0" w:rsidRDefault="00AE38B2" w:rsidP="00AE38B2">
      <w:pPr>
        <w:jc w:val="both"/>
      </w:pPr>
      <w:r w:rsidRPr="009722E0">
        <w:t xml:space="preserve">  Использование этого метода не требует больших залов. Именно малые помещения создают атмосферу уютного тёплого дома. И именно такая атмосфера царит в нашей школьной библиотеке. В основе дизайна библиотеки – </w:t>
      </w:r>
      <w:proofErr w:type="spellStart"/>
      <w:r w:rsidRPr="009722E0">
        <w:t>библиотерапевтические</w:t>
      </w:r>
      <w:proofErr w:type="spellEnd"/>
      <w:r w:rsidRPr="009722E0">
        <w:t xml:space="preserve"> приёмы создания эмоционального комфорта для детей.</w:t>
      </w:r>
    </w:p>
    <w:p w:rsidR="00AE38B2" w:rsidRPr="009722E0" w:rsidRDefault="00AE38B2" w:rsidP="00AE38B2">
      <w:pPr>
        <w:jc w:val="both"/>
      </w:pPr>
      <w:r w:rsidRPr="009722E0">
        <w:t xml:space="preserve">(Обзор зон читального зала) - Читальный зал разбит на зоны: </w:t>
      </w:r>
      <w:proofErr w:type="gramStart"/>
      <w:r w:rsidRPr="009722E0">
        <w:t>«Сказочная», «Экологическая», «Хочу всё знать»,  «Вечно живая классика», «Компьютерная зона», Краеведческая «Старина, что диво».</w:t>
      </w:r>
      <w:proofErr w:type="gramEnd"/>
      <w:r w:rsidRPr="009722E0">
        <w:t xml:space="preserve"> Такая обстановка делает нашу библиотеку привлекательной, позитивной и комфортной для читателей.</w:t>
      </w:r>
    </w:p>
    <w:p w:rsidR="00AE38B2" w:rsidRPr="009722E0" w:rsidRDefault="00AE38B2" w:rsidP="00AE38B2">
      <w:pPr>
        <w:jc w:val="both"/>
      </w:pPr>
      <w:r w:rsidRPr="009722E0">
        <w:t xml:space="preserve">С читателями библиотекарь работает индивидуально. И здесь следует заметить, что рабочим инструментом того, кто занят </w:t>
      </w:r>
      <w:proofErr w:type="spellStart"/>
      <w:r w:rsidRPr="009722E0">
        <w:t>библиотерапевтическим</w:t>
      </w:r>
      <w:proofErr w:type="spellEnd"/>
      <w:r w:rsidRPr="009722E0">
        <w:t xml:space="preserve"> обслуживанием, является не столько ручка и формуляр, сколько собственная душа. Очень важен самый первый контакт с ребёнком. Важно с первой же минуты знакомства расположить ребёнка к себе. Для этого необходимы доброжелательный тон, приветливая улыбка, доверительный взгляд, добрые слова – всё это убедит ребёнка в том, что здесь он интересен, здесь его всегда поймут и поддержат. То есть крайне важен микроклимат в библиотеке. Библиотекарь старается сделать его максимально благоприятным для каждого читателя.</w:t>
      </w:r>
    </w:p>
    <w:p w:rsidR="00AE38B2" w:rsidRPr="009722E0" w:rsidRDefault="00AE38B2" w:rsidP="00AE38B2"/>
    <w:p w:rsidR="00AE38B2" w:rsidRPr="00FE51BE" w:rsidRDefault="00AE38B2" w:rsidP="00AE38B2">
      <w:pPr>
        <w:rPr>
          <w:b/>
        </w:rPr>
      </w:pPr>
      <w:r w:rsidRPr="00FE51BE">
        <w:rPr>
          <w:b/>
        </w:rPr>
        <w:t>Библиотекарь:</w:t>
      </w:r>
    </w:p>
    <w:p w:rsidR="00AE38B2" w:rsidRPr="009722E0" w:rsidRDefault="00AE38B2" w:rsidP="00AE38B2">
      <w:pPr>
        <w:rPr>
          <w:b/>
        </w:rPr>
      </w:pPr>
      <w:r w:rsidRPr="00FE51BE">
        <w:rPr>
          <w:b/>
        </w:rPr>
        <w:t>2.</w:t>
      </w:r>
      <w:r>
        <w:t xml:space="preserve"> </w:t>
      </w:r>
      <w:proofErr w:type="spellStart"/>
      <w:r w:rsidRPr="009722E0">
        <w:rPr>
          <w:b/>
        </w:rPr>
        <w:t>Игротерапия</w:t>
      </w:r>
      <w:proofErr w:type="spellEnd"/>
    </w:p>
    <w:p w:rsidR="00AE38B2" w:rsidRPr="009722E0" w:rsidRDefault="00AE38B2" w:rsidP="00AE38B2">
      <w:pPr>
        <w:jc w:val="both"/>
      </w:pPr>
      <w:r w:rsidRPr="009722E0">
        <w:t xml:space="preserve">Формы мероприятий разнообразны и увлекательны, если в них присутствуют элементы </w:t>
      </w:r>
      <w:proofErr w:type="spellStart"/>
      <w:r w:rsidRPr="009722E0">
        <w:t>игротерапии</w:t>
      </w:r>
      <w:proofErr w:type="spellEnd"/>
      <w:r w:rsidRPr="009722E0">
        <w:t xml:space="preserve">. Это литературно-игровые программы и </w:t>
      </w:r>
      <w:proofErr w:type="gramStart"/>
      <w:r w:rsidRPr="009722E0">
        <w:t>эрудит-викторины</w:t>
      </w:r>
      <w:proofErr w:type="gramEnd"/>
      <w:r w:rsidRPr="009722E0">
        <w:t>, сказочные лото и аукционы, литературные утренники и шоу.</w:t>
      </w:r>
    </w:p>
    <w:p w:rsidR="00AE38B2" w:rsidRPr="009722E0" w:rsidRDefault="00AE38B2" w:rsidP="00AE38B2"/>
    <w:p w:rsidR="00AE38B2" w:rsidRDefault="00AE38B2" w:rsidP="00AE38B2">
      <w:r w:rsidRPr="009722E0">
        <w:rPr>
          <w:b/>
        </w:rPr>
        <w:t>Айболит:</w:t>
      </w:r>
      <w:r w:rsidRPr="009722E0">
        <w:t xml:space="preserve"> А теперь мы с вами поиграем в игру, которую вы любите и часто играете.</w:t>
      </w:r>
    </w:p>
    <w:p w:rsidR="00AE38B2" w:rsidRPr="009722E0" w:rsidRDefault="00AE38B2" w:rsidP="00AE38B2"/>
    <w:p w:rsidR="00AE38B2" w:rsidRPr="009722E0" w:rsidRDefault="00AE38B2" w:rsidP="00AE38B2">
      <w:r w:rsidRPr="00997766">
        <w:rPr>
          <w:b/>
        </w:rPr>
        <w:t>Игра «Доскажи словечко»</w:t>
      </w:r>
      <w:r w:rsidRPr="00997766">
        <w:rPr>
          <w:b/>
        </w:rPr>
        <w:br/>
      </w:r>
      <w:r w:rsidRPr="009722E0">
        <w:t>Задачи:</w:t>
      </w:r>
      <w:r w:rsidRPr="009722E0">
        <w:br/>
        <w:t>- Пополнить словарный запас.</w:t>
      </w:r>
      <w:r w:rsidRPr="009722E0">
        <w:br/>
        <w:t>-  Расширять кругозор (незнакомые слова объясняются прямо по ходу игры).</w:t>
      </w:r>
      <w:r w:rsidRPr="009722E0">
        <w:br/>
        <w:t>- Тренировка памяти.</w:t>
      </w:r>
      <w:r w:rsidRPr="009722E0">
        <w:br/>
        <w:t>-  Развитие логического мышления.</w:t>
      </w:r>
      <w:r w:rsidRPr="009722E0">
        <w:br/>
      </w:r>
      <w:r w:rsidRPr="009722E0">
        <w:rPr>
          <w:b/>
        </w:rPr>
        <w:t>Правила игры:</w:t>
      </w:r>
      <w:r w:rsidRPr="009722E0">
        <w:t xml:space="preserve"> Первый игрок называет любое слово (имя существительное), например КЛАСС. Следующий игрок определяет букву, которой окончилось это слово, и придумывает своё, например, СУП. И так по цепочке: КЛАСС, СУП, ПОДЕЛКА, АРБУЗ, ЗОНТ, ТАРЕЛКА, </w:t>
      </w:r>
      <w:r w:rsidRPr="009722E0">
        <w:lastRenderedPageBreak/>
        <w:t xml:space="preserve">АПЕЛЬСИН и т.д. Лёгкая игра детям рано или поздно надоест, а </w:t>
      </w:r>
      <w:proofErr w:type="gramStart"/>
      <w:r w:rsidRPr="009722E0">
        <w:t>значит можно будет</w:t>
      </w:r>
      <w:proofErr w:type="gramEnd"/>
      <w:r w:rsidRPr="009722E0">
        <w:t xml:space="preserve"> сузить круг, усложнив её. Например, предложить детям подбирать слова только на какую-то определённую тематику. По такому принципу вспомнить овощи, фрукты, города, страны.</w:t>
      </w:r>
    </w:p>
    <w:p w:rsidR="00AE38B2" w:rsidRDefault="00AE38B2" w:rsidP="00AE38B2">
      <w:pPr>
        <w:rPr>
          <w:b/>
        </w:rPr>
      </w:pPr>
    </w:p>
    <w:p w:rsidR="00AE38B2" w:rsidRDefault="00AE38B2" w:rsidP="00AE38B2">
      <w:pPr>
        <w:rPr>
          <w:b/>
        </w:rPr>
      </w:pPr>
      <w:r>
        <w:rPr>
          <w:b/>
        </w:rPr>
        <w:t>Библиотекарь:</w:t>
      </w:r>
    </w:p>
    <w:p w:rsidR="00AE38B2" w:rsidRPr="009722E0" w:rsidRDefault="00AE38B2" w:rsidP="00AE38B2">
      <w:pPr>
        <w:rPr>
          <w:b/>
        </w:rPr>
      </w:pPr>
      <w:r w:rsidRPr="009722E0">
        <w:rPr>
          <w:b/>
        </w:rPr>
        <w:t xml:space="preserve"> </w:t>
      </w:r>
      <w:r>
        <w:rPr>
          <w:b/>
        </w:rPr>
        <w:t xml:space="preserve">3. </w:t>
      </w:r>
      <w:proofErr w:type="spellStart"/>
      <w:r w:rsidRPr="009722E0">
        <w:rPr>
          <w:b/>
        </w:rPr>
        <w:t>Сказкоперапия</w:t>
      </w:r>
      <w:proofErr w:type="spellEnd"/>
    </w:p>
    <w:p w:rsidR="00AE38B2" w:rsidRPr="009722E0" w:rsidRDefault="00AE38B2" w:rsidP="00AE38B2">
      <w:pPr>
        <w:jc w:val="both"/>
      </w:pPr>
      <w:r w:rsidRPr="009722E0">
        <w:t xml:space="preserve">Хороший лечебный эффект оказывают на детей сказки. Они учат детей добру, дружбе, взаимовыручке, смелости, находчивости, помогают увидеть прекрасное, повышают интерес к окружающему миру, формируют чувство защищённости и оптимистический взгляд на мир. Метод терапии в жанре волшебства, или </w:t>
      </w:r>
      <w:proofErr w:type="spellStart"/>
      <w:r w:rsidRPr="009722E0">
        <w:t>сказкотерапии</w:t>
      </w:r>
      <w:proofErr w:type="spellEnd"/>
      <w:r w:rsidRPr="009722E0">
        <w:t xml:space="preserve"> успешно использую в работе с детьми младшего школьного возраста.</w:t>
      </w:r>
    </w:p>
    <w:p w:rsidR="00AE38B2" w:rsidRPr="009722E0" w:rsidRDefault="00AE38B2" w:rsidP="00AE38B2">
      <w:pPr>
        <w:jc w:val="both"/>
      </w:pPr>
      <w:r w:rsidRPr="009722E0">
        <w:t>Весело проходят турниры внимательных читателей «Найди ошибку в сказке». Оздоровительный эффект здесь заключает в себе приём «перевирания сказок». Читая сказку, библиотекарь вставляет в текст смешные «неправильности», а дети должны их узнать и поправить. Такой метод укрепляет у детей уверенность в своей правоте, ведь ребёнок должен знать, содержание сказки.</w:t>
      </w:r>
    </w:p>
    <w:p w:rsidR="00AE38B2" w:rsidRPr="009722E0" w:rsidRDefault="00AE38B2" w:rsidP="00AE38B2"/>
    <w:p w:rsidR="00AE38B2" w:rsidRPr="009722E0" w:rsidRDefault="00AE38B2" w:rsidP="00AE38B2">
      <w:pPr>
        <w:jc w:val="both"/>
      </w:pPr>
      <w:r w:rsidRPr="009722E0">
        <w:rPr>
          <w:b/>
        </w:rPr>
        <w:t>Айболит: -</w:t>
      </w:r>
      <w:r w:rsidRPr="009722E0">
        <w:t xml:space="preserve"> Сегодня, предлагаю принять участие в таком турнире</w:t>
      </w:r>
    </w:p>
    <w:p w:rsidR="00AE38B2" w:rsidRPr="009722E0" w:rsidRDefault="00AE38B2" w:rsidP="00AE38B2">
      <w:pPr>
        <w:jc w:val="both"/>
      </w:pPr>
      <w:r w:rsidRPr="009722E0">
        <w:t xml:space="preserve">(Обобщить - приём </w:t>
      </w:r>
      <w:proofErr w:type="spellStart"/>
      <w:r w:rsidRPr="009722E0">
        <w:t>сказкотерапии</w:t>
      </w:r>
      <w:proofErr w:type="spellEnd"/>
      <w:r w:rsidRPr="009722E0">
        <w:t xml:space="preserve"> помогает детям успокоиться, отвлечься от проблем и тревог, учит общаться и развивать свои творческие способности.)</w:t>
      </w:r>
    </w:p>
    <w:p w:rsidR="00AE38B2" w:rsidRPr="009722E0" w:rsidRDefault="00AE38B2" w:rsidP="00AE38B2"/>
    <w:p w:rsidR="00AE38B2" w:rsidRDefault="00AE38B2" w:rsidP="00AE38B2">
      <w:pPr>
        <w:rPr>
          <w:b/>
        </w:rPr>
      </w:pPr>
      <w:r>
        <w:rPr>
          <w:b/>
        </w:rPr>
        <w:t>Библиотекарь:</w:t>
      </w:r>
    </w:p>
    <w:p w:rsidR="00AE38B2" w:rsidRPr="009722E0" w:rsidRDefault="00AE38B2" w:rsidP="00AE38B2">
      <w:pPr>
        <w:rPr>
          <w:b/>
        </w:rPr>
      </w:pPr>
      <w:r w:rsidRPr="009722E0">
        <w:rPr>
          <w:b/>
        </w:rPr>
        <w:t>4.</w:t>
      </w:r>
      <w:r>
        <w:rPr>
          <w:b/>
        </w:rPr>
        <w:t xml:space="preserve"> </w:t>
      </w:r>
      <w:proofErr w:type="spellStart"/>
      <w:r w:rsidRPr="009722E0">
        <w:rPr>
          <w:b/>
        </w:rPr>
        <w:t>Стихотерапия</w:t>
      </w:r>
      <w:proofErr w:type="spellEnd"/>
    </w:p>
    <w:p w:rsidR="00AE38B2" w:rsidRPr="009722E0" w:rsidRDefault="00AE38B2" w:rsidP="00AE38B2">
      <w:pPr>
        <w:jc w:val="both"/>
      </w:pPr>
      <w:proofErr w:type="spellStart"/>
      <w:r w:rsidRPr="009722E0">
        <w:t>Стихотерапи</w:t>
      </w:r>
      <w:proofErr w:type="gramStart"/>
      <w:r w:rsidRPr="009722E0">
        <w:t>я</w:t>
      </w:r>
      <w:proofErr w:type="spellEnd"/>
      <w:r w:rsidRPr="009722E0">
        <w:t>-</w:t>
      </w:r>
      <w:proofErr w:type="gramEnd"/>
      <w:r w:rsidRPr="009722E0">
        <w:t xml:space="preserve"> один из основных методов </w:t>
      </w:r>
      <w:proofErr w:type="spellStart"/>
      <w:r w:rsidRPr="009722E0">
        <w:t>библиотерапии</w:t>
      </w:r>
      <w:proofErr w:type="spellEnd"/>
      <w:r w:rsidRPr="009722E0">
        <w:t>, используемый в нашей библиотеке. При заучивании стихов улучшается память, прививается эстетический вкус, воображение.</w:t>
      </w:r>
    </w:p>
    <w:p w:rsidR="00AE38B2" w:rsidRPr="009722E0" w:rsidRDefault="00AE38B2" w:rsidP="00AE38B2"/>
    <w:p w:rsidR="00AE38B2" w:rsidRPr="009722E0" w:rsidRDefault="00AE38B2" w:rsidP="00AE38B2">
      <w:pPr>
        <w:jc w:val="both"/>
      </w:pPr>
      <w:r w:rsidRPr="009722E0">
        <w:rPr>
          <w:b/>
        </w:rPr>
        <w:t>Айболит:</w:t>
      </w:r>
      <w:r w:rsidRPr="009722E0">
        <w:t xml:space="preserve"> При нашей библиотеке работает Кружок художественного чтения. Члены кружка являются активными участниками и победителями различных конкурсов чтецов районного, областного и регионального уровня. Библиотека выпустила книжку «Учим стихи вместе со мной»</w:t>
      </w:r>
      <w:r>
        <w:t>.</w:t>
      </w:r>
      <w:r w:rsidRPr="009722E0">
        <w:t xml:space="preserve"> Юная читательница Арина </w:t>
      </w:r>
      <w:proofErr w:type="spellStart"/>
      <w:r w:rsidRPr="009722E0">
        <w:t>Обадина</w:t>
      </w:r>
      <w:proofErr w:type="spellEnd"/>
      <w:r w:rsidRPr="009722E0">
        <w:t xml:space="preserve"> сегодня проведет пятиминутку по этой книжке и расскажет стихотворение </w:t>
      </w:r>
      <w:proofErr w:type="spellStart"/>
      <w:r w:rsidRPr="009722E0">
        <w:t>Л.Хомяковой</w:t>
      </w:r>
      <w:proofErr w:type="spellEnd"/>
      <w:r w:rsidRPr="009722E0">
        <w:t xml:space="preserve"> «Рыжий котенок». </w:t>
      </w:r>
    </w:p>
    <w:p w:rsidR="00AE38B2" w:rsidRPr="009722E0" w:rsidRDefault="00AE38B2" w:rsidP="00AE38B2">
      <w:pPr>
        <w:jc w:val="both"/>
      </w:pPr>
      <w:r w:rsidRPr="009722E0">
        <w:t xml:space="preserve">  Вам понравилось это стихотворение? А его исполнительница? Может </w:t>
      </w:r>
      <w:proofErr w:type="gramStart"/>
      <w:r w:rsidRPr="009722E0">
        <w:t>быть</w:t>
      </w:r>
      <w:proofErr w:type="gramEnd"/>
      <w:r w:rsidRPr="009722E0">
        <w:t xml:space="preserve"> вам захотелось завести у себя рыжего котенка?</w:t>
      </w:r>
    </w:p>
    <w:p w:rsidR="00AE38B2" w:rsidRPr="009722E0" w:rsidRDefault="00AE38B2" w:rsidP="00AE38B2">
      <w:pPr>
        <w:jc w:val="both"/>
      </w:pPr>
      <w:r w:rsidRPr="009722E0">
        <w:t>(Обобщит</w:t>
      </w:r>
      <w:proofErr w:type="gramStart"/>
      <w:r w:rsidRPr="009722E0">
        <w:t>ь-</w:t>
      </w:r>
      <w:proofErr w:type="gramEnd"/>
      <w:r w:rsidRPr="009722E0">
        <w:t xml:space="preserve"> Прием </w:t>
      </w:r>
      <w:proofErr w:type="spellStart"/>
      <w:r w:rsidRPr="009722E0">
        <w:t>стихотерапии</w:t>
      </w:r>
      <w:proofErr w:type="spellEnd"/>
      <w:r w:rsidRPr="009722E0">
        <w:t xml:space="preserve"> помогает стать добрее, помогает улучшить память, почувствовать свою значимость.)</w:t>
      </w:r>
    </w:p>
    <w:p w:rsidR="00AE38B2" w:rsidRPr="009722E0" w:rsidRDefault="00AE38B2" w:rsidP="00AE38B2"/>
    <w:p w:rsidR="00AE38B2" w:rsidRDefault="00AE38B2" w:rsidP="00AE38B2">
      <w:pPr>
        <w:rPr>
          <w:b/>
        </w:rPr>
      </w:pPr>
      <w:r>
        <w:rPr>
          <w:b/>
        </w:rPr>
        <w:t>Библиотекарь:</w:t>
      </w:r>
    </w:p>
    <w:p w:rsidR="00AE38B2" w:rsidRDefault="00AE38B2" w:rsidP="00AE38B2">
      <w:pPr>
        <w:rPr>
          <w:b/>
        </w:rPr>
      </w:pPr>
      <w:r w:rsidRPr="004C6413">
        <w:rPr>
          <w:b/>
        </w:rPr>
        <w:t>5.</w:t>
      </w:r>
      <w:r>
        <w:rPr>
          <w:b/>
        </w:rPr>
        <w:t xml:space="preserve"> </w:t>
      </w:r>
      <w:proofErr w:type="spellStart"/>
      <w:r w:rsidRPr="004C6413">
        <w:rPr>
          <w:b/>
        </w:rPr>
        <w:t>Смехотерапия</w:t>
      </w:r>
      <w:proofErr w:type="spellEnd"/>
    </w:p>
    <w:p w:rsidR="00AE38B2" w:rsidRPr="009722E0" w:rsidRDefault="00AE38B2" w:rsidP="00AE38B2">
      <w:pPr>
        <w:jc w:val="both"/>
      </w:pPr>
      <w:r w:rsidRPr="009722E0">
        <w:t xml:space="preserve"> Выставка книг юмористического характера «Веселимся от души»</w:t>
      </w:r>
    </w:p>
    <w:p w:rsidR="00AE38B2" w:rsidRPr="009722E0" w:rsidRDefault="00AE38B2" w:rsidP="00AE38B2">
      <w:pPr>
        <w:jc w:val="both"/>
      </w:pPr>
      <w:r w:rsidRPr="009722E0">
        <w:t xml:space="preserve">Прекрасную </w:t>
      </w:r>
      <w:proofErr w:type="spellStart"/>
      <w:r w:rsidRPr="009722E0">
        <w:t>библиотерапевтическую</w:t>
      </w:r>
      <w:proofErr w:type="spellEnd"/>
      <w:r w:rsidRPr="009722E0">
        <w:t xml:space="preserve"> роль выполняет юмористическая литература, ведь она учит видеть смешное в любых жизненных явлениях, совершенствует общение, создаёт оптимистический настрой.</w:t>
      </w:r>
    </w:p>
    <w:p w:rsidR="00AE38B2" w:rsidRPr="009722E0" w:rsidRDefault="00AE38B2" w:rsidP="00AE38B2">
      <w:pPr>
        <w:jc w:val="both"/>
      </w:pPr>
    </w:p>
    <w:p w:rsidR="00AE38B2" w:rsidRPr="009722E0" w:rsidRDefault="00AE38B2" w:rsidP="00AE38B2">
      <w:pPr>
        <w:jc w:val="both"/>
      </w:pPr>
      <w:r w:rsidRPr="009722E0">
        <w:t xml:space="preserve"> </w:t>
      </w:r>
      <w:r w:rsidRPr="004C6413">
        <w:rPr>
          <w:b/>
        </w:rPr>
        <w:t>Айболит:</w:t>
      </w:r>
      <w:r w:rsidRPr="009722E0">
        <w:t xml:space="preserve"> - Какие авторы предлагают посмеяться вместе с героями книг</w:t>
      </w:r>
      <w:proofErr w:type="gramStart"/>
      <w:r w:rsidRPr="009722E0">
        <w:t xml:space="preserve"> ?</w:t>
      </w:r>
      <w:proofErr w:type="gramEnd"/>
    </w:p>
    <w:p w:rsidR="00AE38B2" w:rsidRPr="009722E0" w:rsidRDefault="00AE38B2" w:rsidP="00AE38B2">
      <w:pPr>
        <w:jc w:val="both"/>
      </w:pPr>
      <w:proofErr w:type="gramStart"/>
      <w:r w:rsidRPr="009722E0">
        <w:t xml:space="preserve">(В. Драгунский, Н. Носов, Э. Успенский, А. </w:t>
      </w:r>
      <w:proofErr w:type="spellStart"/>
      <w:r w:rsidRPr="009722E0">
        <w:t>Милн</w:t>
      </w:r>
      <w:proofErr w:type="spellEnd"/>
      <w:r w:rsidRPr="009722E0">
        <w:t xml:space="preserve">, А. Линдгрен, Д. </w:t>
      </w:r>
      <w:proofErr w:type="spellStart"/>
      <w:r w:rsidRPr="009722E0">
        <w:t>Родари</w:t>
      </w:r>
      <w:proofErr w:type="spellEnd"/>
      <w:r w:rsidRPr="009722E0">
        <w:t xml:space="preserve"> и др. Читателям постарше - книги М. Зощенко, </w:t>
      </w:r>
      <w:proofErr w:type="spellStart"/>
      <w:r w:rsidRPr="009722E0">
        <w:t>А.Аверченко</w:t>
      </w:r>
      <w:proofErr w:type="spellEnd"/>
      <w:r w:rsidRPr="009722E0">
        <w:t xml:space="preserve">, </w:t>
      </w:r>
      <w:proofErr w:type="spellStart"/>
      <w:r w:rsidRPr="009722E0">
        <w:t>Ю.Яковлева</w:t>
      </w:r>
      <w:proofErr w:type="spellEnd"/>
      <w:r w:rsidRPr="009722E0">
        <w:t>.)</w:t>
      </w:r>
      <w:proofErr w:type="gramEnd"/>
    </w:p>
    <w:p w:rsidR="00AE38B2" w:rsidRPr="009722E0" w:rsidRDefault="00AE38B2" w:rsidP="00AE38B2">
      <w:pPr>
        <w:jc w:val="both"/>
      </w:pPr>
      <w:r w:rsidRPr="009722E0">
        <w:t xml:space="preserve">Особого внимания заслуживает весёлая детская поэзия. Она отвечает насущным потребностям детской души, снимая агрессивное возбуждение ребёнка и направляя его энергию на освоение стихии слова. Дети любят читать стихи А. </w:t>
      </w:r>
      <w:proofErr w:type="spellStart"/>
      <w:r w:rsidRPr="009722E0">
        <w:t>Барто</w:t>
      </w:r>
      <w:proofErr w:type="spellEnd"/>
      <w:r w:rsidRPr="009722E0">
        <w:t>, С. Маршака, С. Михалкова, и конечно, К. Чуковского.</w:t>
      </w:r>
    </w:p>
    <w:p w:rsidR="00AE38B2" w:rsidRPr="009722E0" w:rsidRDefault="00AE38B2" w:rsidP="00AE38B2">
      <w:pPr>
        <w:jc w:val="both"/>
      </w:pPr>
      <w:r w:rsidRPr="009722E0">
        <w:t xml:space="preserve">(Чтение небольшого стиха </w:t>
      </w:r>
      <w:proofErr w:type="spellStart"/>
      <w:r w:rsidRPr="009722E0">
        <w:t>С.Михалкова</w:t>
      </w:r>
      <w:proofErr w:type="spellEnd"/>
      <w:r w:rsidRPr="009722E0">
        <w:t xml:space="preserve"> «Где очки?»)</w:t>
      </w:r>
    </w:p>
    <w:p w:rsidR="00AE38B2" w:rsidRPr="009722E0" w:rsidRDefault="00AE38B2" w:rsidP="00AE38B2"/>
    <w:p w:rsidR="00AE38B2" w:rsidRPr="009722E0" w:rsidRDefault="00AE38B2" w:rsidP="00AE38B2">
      <w:pPr>
        <w:jc w:val="both"/>
      </w:pPr>
      <w:r w:rsidRPr="009722E0">
        <w:t xml:space="preserve"> </w:t>
      </w:r>
      <w:r w:rsidRPr="004C6413">
        <w:rPr>
          <w:b/>
        </w:rPr>
        <w:t>Айболит:</w:t>
      </w:r>
      <w:r w:rsidRPr="009722E0">
        <w:t xml:space="preserve"> - Ребята, что произошло с нашим настроением после чтения стиха?</w:t>
      </w:r>
    </w:p>
    <w:p w:rsidR="00AE38B2" w:rsidRPr="009722E0" w:rsidRDefault="00AE38B2" w:rsidP="00AE38B2">
      <w:pPr>
        <w:jc w:val="both"/>
      </w:pPr>
      <w:r w:rsidRPr="009722E0">
        <w:t xml:space="preserve">(Обобщить ответы детей – </w:t>
      </w:r>
      <w:r>
        <w:t xml:space="preserve"> настроение </w:t>
      </w:r>
      <w:r w:rsidRPr="009722E0">
        <w:t>улучшилось.)</w:t>
      </w:r>
    </w:p>
    <w:p w:rsidR="00FD0B09" w:rsidRDefault="00FD0B09" w:rsidP="00AE38B2">
      <w:pPr>
        <w:rPr>
          <w:b/>
        </w:rPr>
      </w:pPr>
    </w:p>
    <w:p w:rsidR="00AE38B2" w:rsidRDefault="00AE38B2" w:rsidP="00AE38B2">
      <w:pPr>
        <w:rPr>
          <w:b/>
        </w:rPr>
      </w:pPr>
      <w:r>
        <w:rPr>
          <w:b/>
        </w:rPr>
        <w:t>Библиотекарь:</w:t>
      </w:r>
    </w:p>
    <w:p w:rsidR="00AE38B2" w:rsidRPr="009722E0" w:rsidRDefault="00AE38B2" w:rsidP="00AE38B2">
      <w:r w:rsidRPr="004C6413">
        <w:rPr>
          <w:b/>
        </w:rPr>
        <w:t>6.</w:t>
      </w:r>
      <w:r>
        <w:rPr>
          <w:b/>
        </w:rPr>
        <w:t xml:space="preserve"> </w:t>
      </w:r>
      <w:r w:rsidRPr="004C6413">
        <w:rPr>
          <w:b/>
        </w:rPr>
        <w:t xml:space="preserve"> </w:t>
      </w:r>
      <w:proofErr w:type="spellStart"/>
      <w:r>
        <w:rPr>
          <w:b/>
        </w:rPr>
        <w:t>Зоотерапия</w:t>
      </w:r>
      <w:proofErr w:type="spellEnd"/>
    </w:p>
    <w:p w:rsidR="00AE38B2" w:rsidRPr="009722E0" w:rsidRDefault="00AE38B2" w:rsidP="00AE38B2">
      <w:pPr>
        <w:jc w:val="both"/>
      </w:pPr>
      <w:r w:rsidRPr="009722E0">
        <w:t xml:space="preserve">Благотворное влияние на читателей оказывают книги о природе и животных. Они пробуждают чувства любви, сострадания и бережного отношения ко всему живому. Ребятам всегда интересны произведения В. Бианки, Н. Сладкова, Е. </w:t>
      </w:r>
      <w:proofErr w:type="spellStart"/>
      <w:r w:rsidRPr="009722E0">
        <w:t>Чарушина</w:t>
      </w:r>
      <w:proofErr w:type="spellEnd"/>
      <w:r w:rsidRPr="009722E0">
        <w:t xml:space="preserve">, Б. Житкова, В. </w:t>
      </w:r>
      <w:proofErr w:type="spellStart"/>
      <w:r w:rsidRPr="009722E0">
        <w:t>Чаплиной</w:t>
      </w:r>
      <w:proofErr w:type="spellEnd"/>
      <w:r w:rsidRPr="009722E0">
        <w:t xml:space="preserve">, М. Пришвина. Следуя методу </w:t>
      </w:r>
      <w:proofErr w:type="spellStart"/>
      <w:r w:rsidRPr="009722E0">
        <w:t>зоотерапии</w:t>
      </w:r>
      <w:proofErr w:type="spellEnd"/>
      <w:r w:rsidRPr="009722E0">
        <w:t>, библиотекарем было изготовлено рекомендательный библиографический список литературы – «Кто в нашем лесу живет?!», предлагающее читателям младшего школьного возраста прочитать книги о животных.</w:t>
      </w:r>
    </w:p>
    <w:p w:rsidR="00AE38B2" w:rsidRPr="009722E0" w:rsidRDefault="00AE38B2" w:rsidP="00AE38B2">
      <w:pPr>
        <w:jc w:val="both"/>
      </w:pPr>
    </w:p>
    <w:p w:rsidR="00AE38B2" w:rsidRPr="009722E0" w:rsidRDefault="00AE38B2" w:rsidP="00AE38B2">
      <w:pPr>
        <w:jc w:val="both"/>
      </w:pPr>
      <w:r w:rsidRPr="009722E0">
        <w:t xml:space="preserve">Библиотекарь читает вслух рассказ Е. </w:t>
      </w:r>
      <w:proofErr w:type="spellStart"/>
      <w:r w:rsidRPr="009722E0">
        <w:t>Чарушина</w:t>
      </w:r>
      <w:proofErr w:type="spellEnd"/>
      <w:r w:rsidRPr="009722E0">
        <w:t xml:space="preserve"> «Кот Епифан»</w:t>
      </w:r>
    </w:p>
    <w:p w:rsidR="00AE38B2" w:rsidRPr="009722E0" w:rsidRDefault="00AE38B2" w:rsidP="00AE38B2">
      <w:pPr>
        <w:jc w:val="both"/>
      </w:pPr>
      <w:r w:rsidRPr="009722E0">
        <w:t xml:space="preserve"> (Обобщить рассказ – чему он учит?)</w:t>
      </w:r>
    </w:p>
    <w:p w:rsidR="00AE38B2" w:rsidRPr="009722E0" w:rsidRDefault="00AE38B2" w:rsidP="00AE38B2"/>
    <w:p w:rsidR="00AE38B2" w:rsidRDefault="00AE38B2" w:rsidP="00AE38B2">
      <w:r w:rsidRPr="00997766">
        <w:rPr>
          <w:b/>
        </w:rPr>
        <w:t>Скоморох 1:</w:t>
      </w:r>
      <w:r w:rsidRPr="009722E0">
        <w:t xml:space="preserve"> Вот и закончил работу наш незаменимый Айболит. </w:t>
      </w:r>
    </w:p>
    <w:p w:rsidR="00AE38B2" w:rsidRPr="009722E0" w:rsidRDefault="00AE38B2" w:rsidP="00AE38B2"/>
    <w:p w:rsidR="00AE38B2" w:rsidRPr="009722E0" w:rsidRDefault="00AE38B2" w:rsidP="00AE38B2">
      <w:r w:rsidRPr="004C6413">
        <w:rPr>
          <w:b/>
        </w:rPr>
        <w:t>Скоморох 2:</w:t>
      </w:r>
      <w:r w:rsidRPr="009722E0">
        <w:t xml:space="preserve"> А мы вместе с вами стали умнее и здоровее.</w:t>
      </w:r>
    </w:p>
    <w:p w:rsidR="00AE38B2" w:rsidRPr="009722E0" w:rsidRDefault="00AE38B2" w:rsidP="00AE38B2"/>
    <w:p w:rsidR="00AE38B2" w:rsidRPr="00FE51BE" w:rsidRDefault="00AE38B2" w:rsidP="00AE38B2">
      <w:pPr>
        <w:rPr>
          <w:b/>
        </w:rPr>
      </w:pPr>
      <w:r w:rsidRPr="00FE51BE">
        <w:rPr>
          <w:b/>
        </w:rPr>
        <w:t>Библиотекарь:</w:t>
      </w:r>
    </w:p>
    <w:p w:rsidR="00AE38B2" w:rsidRPr="004C6413" w:rsidRDefault="00AE38B2" w:rsidP="00AE38B2">
      <w:pPr>
        <w:rPr>
          <w:b/>
        </w:rPr>
      </w:pPr>
      <w:r w:rsidRPr="004C6413">
        <w:rPr>
          <w:b/>
        </w:rPr>
        <w:t xml:space="preserve"> Выводы:</w:t>
      </w:r>
    </w:p>
    <w:p w:rsidR="00AE38B2" w:rsidRPr="009722E0" w:rsidRDefault="00AE38B2" w:rsidP="00AE38B2">
      <w:pPr>
        <w:jc w:val="both"/>
      </w:pPr>
      <w:r w:rsidRPr="009722E0">
        <w:t xml:space="preserve"> Говоря о </w:t>
      </w:r>
      <w:proofErr w:type="spellStart"/>
      <w:r w:rsidRPr="009722E0">
        <w:t>библиотерапии</w:t>
      </w:r>
      <w:proofErr w:type="spellEnd"/>
      <w:r w:rsidRPr="009722E0">
        <w:t>, следует отметить, что она требует больших душевных затрат, терпения, доброты, понимания читателя и доверия к нему. Библиотекарь-</w:t>
      </w:r>
      <w:proofErr w:type="spellStart"/>
      <w:r w:rsidRPr="009722E0">
        <w:t>библиотерапевт</w:t>
      </w:r>
      <w:proofErr w:type="spellEnd"/>
      <w:r w:rsidRPr="009722E0">
        <w:t xml:space="preserve"> – это педагог и психолог, аналитик и дипломат, информатор и воспитатель. Но все трудности с лихвой окупаются осознанием своей профессиональной востребованности и творческими достижениями детей, незначительными со стороны, но такими важными для самих читателей и библиотекаря. Ясно одно – тема </w:t>
      </w:r>
      <w:proofErr w:type="spellStart"/>
      <w:r w:rsidRPr="009722E0">
        <w:t>библиотерапии</w:t>
      </w:r>
      <w:proofErr w:type="spellEnd"/>
      <w:r w:rsidRPr="009722E0">
        <w:t xml:space="preserve"> в работе нашей библиотеки очень актуальна, имеет широкий круг адресатов и весьма широкие возможности. Свою библиотеку я провозгласила территорией добра, милосердия и толерантности. И мне приятно осознавать, что она заселяется радостными и счастливыми детьми. </w:t>
      </w:r>
    </w:p>
    <w:p w:rsidR="00AE38B2" w:rsidRPr="009722E0" w:rsidRDefault="00AE38B2" w:rsidP="00AE38B2">
      <w:bookmarkStart w:id="0" w:name="_GoBack"/>
      <w:bookmarkEnd w:id="0"/>
    </w:p>
    <w:p w:rsidR="00AE38B2" w:rsidRPr="004C6413" w:rsidRDefault="00AE38B2" w:rsidP="00AE38B2">
      <w:pPr>
        <w:rPr>
          <w:b/>
        </w:rPr>
      </w:pPr>
      <w:r w:rsidRPr="004C6413">
        <w:rPr>
          <w:b/>
        </w:rPr>
        <w:t>Список литературы:</w:t>
      </w:r>
    </w:p>
    <w:p w:rsidR="00AE38B2" w:rsidRPr="009722E0" w:rsidRDefault="00AE38B2" w:rsidP="00AE38B2"/>
    <w:p w:rsidR="00AE38B2" w:rsidRPr="009722E0" w:rsidRDefault="00AE38B2" w:rsidP="00AE38B2">
      <w:r w:rsidRPr="009722E0">
        <w:t xml:space="preserve">1. Алексейчик А. Е. </w:t>
      </w:r>
      <w:proofErr w:type="spellStart"/>
      <w:r w:rsidRPr="009722E0">
        <w:t>Библиотерапия</w:t>
      </w:r>
      <w:proofErr w:type="spellEnd"/>
      <w:r w:rsidRPr="009722E0">
        <w:t xml:space="preserve"> / А. Е. Алексейчик  // Руководство по психотерапии / Под ред. В. Е. Рожнова. – Томск</w:t>
      </w:r>
      <w:proofErr w:type="gramStart"/>
      <w:r w:rsidRPr="009722E0">
        <w:t xml:space="preserve"> :</w:t>
      </w:r>
      <w:proofErr w:type="gramEnd"/>
      <w:r w:rsidRPr="009722E0">
        <w:t xml:space="preserve"> Медицина, 1985. - С. 304-319.</w:t>
      </w:r>
    </w:p>
    <w:p w:rsidR="00AE38B2" w:rsidRPr="009722E0" w:rsidRDefault="00AE38B2" w:rsidP="00AE38B2">
      <w:r w:rsidRPr="009722E0">
        <w:t xml:space="preserve">2. Бережная М. </w:t>
      </w:r>
      <w:proofErr w:type="spellStart"/>
      <w:r w:rsidRPr="009722E0">
        <w:t>Сказкотерапия</w:t>
      </w:r>
      <w:proofErr w:type="spellEnd"/>
      <w:r w:rsidRPr="009722E0">
        <w:t xml:space="preserve"> как воспитательная система / М. Бережная</w:t>
      </w:r>
    </w:p>
    <w:p w:rsidR="00AE38B2" w:rsidRPr="009722E0" w:rsidRDefault="00AE38B2" w:rsidP="00AE38B2">
      <w:r w:rsidRPr="009722E0">
        <w:t xml:space="preserve">// Искусство в </w:t>
      </w:r>
      <w:proofErr w:type="spellStart"/>
      <w:r w:rsidRPr="009722E0">
        <w:t>шк</w:t>
      </w:r>
      <w:proofErr w:type="spellEnd"/>
      <w:r w:rsidRPr="009722E0">
        <w:t>. – 2008. - № 2. – С. 60-62.</w:t>
      </w:r>
    </w:p>
    <w:p w:rsidR="00AE38B2" w:rsidRPr="009722E0" w:rsidRDefault="00AE38B2" w:rsidP="00AE38B2">
      <w:r w:rsidRPr="009722E0">
        <w:t xml:space="preserve">3. </w:t>
      </w:r>
      <w:proofErr w:type="spellStart"/>
      <w:r w:rsidRPr="009722E0">
        <w:t>Библиотерапия</w:t>
      </w:r>
      <w:proofErr w:type="spellEnd"/>
      <w:proofErr w:type="gramStart"/>
      <w:r w:rsidRPr="009722E0">
        <w:t xml:space="preserve"> :</w:t>
      </w:r>
      <w:proofErr w:type="gramEnd"/>
      <w:r w:rsidRPr="009722E0">
        <w:t xml:space="preserve"> [опыт работы областной научной медицинской библиотеки</w:t>
      </w:r>
    </w:p>
    <w:p w:rsidR="00AE38B2" w:rsidRPr="009722E0" w:rsidRDefault="00AE38B2" w:rsidP="00AE38B2">
      <w:proofErr w:type="gramStart"/>
      <w:r w:rsidRPr="009722E0">
        <w:t>(г. Тверь)] // Библиотекарь. – 1991. – № 9.</w:t>
      </w:r>
      <w:proofErr w:type="gramEnd"/>
      <w:r w:rsidRPr="009722E0">
        <w:t xml:space="preserve"> – С. 51–54.</w:t>
      </w:r>
    </w:p>
    <w:p w:rsidR="00AE38B2" w:rsidRPr="009722E0" w:rsidRDefault="00AE38B2" w:rsidP="00AE38B2">
      <w:r w:rsidRPr="009722E0">
        <w:t xml:space="preserve">4. </w:t>
      </w:r>
      <w:proofErr w:type="spellStart"/>
      <w:r w:rsidRPr="009722E0">
        <w:t>Грабенко</w:t>
      </w:r>
      <w:proofErr w:type="spellEnd"/>
      <w:r w:rsidRPr="009722E0">
        <w:t xml:space="preserve"> </w:t>
      </w:r>
      <w:proofErr w:type="gramStart"/>
      <w:r w:rsidRPr="009722E0">
        <w:t>Т.</w:t>
      </w:r>
      <w:proofErr w:type="gramEnd"/>
      <w:r w:rsidRPr="009722E0">
        <w:t xml:space="preserve"> Зачем читать детям сказки? / Т. </w:t>
      </w:r>
      <w:proofErr w:type="spellStart"/>
      <w:r w:rsidRPr="009722E0">
        <w:t>Грабенко</w:t>
      </w:r>
      <w:proofErr w:type="spellEnd"/>
      <w:r w:rsidRPr="009722E0">
        <w:t>. – СПб. : Речь, 2006. – 64 с.</w:t>
      </w:r>
      <w:proofErr w:type="gramStart"/>
      <w:r w:rsidRPr="009722E0">
        <w:t xml:space="preserve"> :</w:t>
      </w:r>
      <w:proofErr w:type="gramEnd"/>
      <w:r w:rsidRPr="009722E0">
        <w:t xml:space="preserve"> ил. – (Мастерская Татьяны </w:t>
      </w:r>
      <w:proofErr w:type="spellStart"/>
      <w:r w:rsidRPr="009722E0">
        <w:t>Грабенко</w:t>
      </w:r>
      <w:proofErr w:type="spellEnd"/>
      <w:r w:rsidRPr="009722E0">
        <w:t>).</w:t>
      </w:r>
    </w:p>
    <w:p w:rsidR="00AE38B2" w:rsidRPr="009722E0" w:rsidRDefault="00AE38B2" w:rsidP="00AE38B2">
      <w:r w:rsidRPr="009722E0">
        <w:t xml:space="preserve">5. </w:t>
      </w:r>
      <w:proofErr w:type="spellStart"/>
      <w:r w:rsidRPr="009722E0">
        <w:t>Дрешер</w:t>
      </w:r>
      <w:proofErr w:type="spellEnd"/>
      <w:r w:rsidRPr="009722E0">
        <w:t xml:space="preserve"> Ю. Кого и как лечит книга / Ю. </w:t>
      </w:r>
      <w:proofErr w:type="spellStart"/>
      <w:r w:rsidRPr="009722E0">
        <w:t>Дрешер</w:t>
      </w:r>
      <w:proofErr w:type="spellEnd"/>
      <w:r w:rsidRPr="009722E0">
        <w:t xml:space="preserve"> // Библиотека. – 1999. - №. 3. –</w:t>
      </w:r>
    </w:p>
    <w:p w:rsidR="00AE38B2" w:rsidRPr="009722E0" w:rsidRDefault="00AE38B2" w:rsidP="00AE38B2">
      <w:r w:rsidRPr="009722E0">
        <w:t>С. 68-70.</w:t>
      </w:r>
    </w:p>
    <w:sectPr w:rsidR="00AE38B2" w:rsidRPr="009722E0" w:rsidSect="00987237">
      <w:pgSz w:w="11906" w:h="16838"/>
      <w:pgMar w:top="851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1C"/>
    <w:rsid w:val="003D4B1C"/>
    <w:rsid w:val="00AD5A1C"/>
    <w:rsid w:val="00AE38B2"/>
    <w:rsid w:val="00F16937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38B2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AE3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38B2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AE3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722C-D411-4D21-81B3-880FA8B0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отдел.</dc:creator>
  <cp:keywords/>
  <dc:description/>
  <cp:lastModifiedBy>Научно-методический отдел.</cp:lastModifiedBy>
  <cp:revision>3</cp:revision>
  <dcterms:created xsi:type="dcterms:W3CDTF">2019-07-19T08:16:00Z</dcterms:created>
  <dcterms:modified xsi:type="dcterms:W3CDTF">2019-07-19T08:55:00Z</dcterms:modified>
</cp:coreProperties>
</file>