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9" w:rsidRPr="00F33159" w:rsidRDefault="00F33159" w:rsidP="00F33159">
      <w:pPr>
        <w:pStyle w:val="aa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Пищальская сельская библиотека-филиал</w:t>
      </w:r>
    </w:p>
    <w:p w:rsidR="00F33159" w:rsidRPr="00F33159" w:rsidRDefault="00F33159" w:rsidP="00F33159">
      <w:pPr>
        <w:pStyle w:val="aa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МКУК «Оричевская районная ЦБС»</w:t>
      </w:r>
    </w:p>
    <w:p w:rsidR="00F0291A" w:rsidRPr="00F33159" w:rsidRDefault="00F33159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Пищальская</w:t>
      </w:r>
      <w:r w:rsidR="00B52929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библиотека все активнее становится информационным центром по культурному туризму. Библиотека информирует пользователей о том, что может привлечь их в нашей местности: памятники культуры, истории, природные места, экологические тропы.</w:t>
      </w:r>
    </w:p>
    <w:p w:rsidR="00B52929" w:rsidRPr="00F33159" w:rsidRDefault="00B52929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Каждый из нас в любом возрасте мечтает хоть раз в жизни совершить увлекательное путешествие, испытать захватывающий дух приключения, увидеть необыкновенные чудеса природы. Оказывается, совсем необязательно ехать за тридевять земель! Рядом с нами в родной Пищальской сторонке есть уникальные озера, охраняемые государством – памятники природы.</w:t>
      </w:r>
    </w:p>
    <w:p w:rsidR="00B52929" w:rsidRPr="00F33159" w:rsidRDefault="00B52929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В библиотеке изданы брошюры и буклеты: «</w:t>
      </w:r>
      <w:r w:rsidR="00245CB3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Тайна лесного озера», «Лесное озеро», «Пищальская жемчужина», «Лопатинское озеро – памятник природы».</w:t>
      </w:r>
    </w:p>
    <w:p w:rsidR="00245CB3" w:rsidRPr="00F33159" w:rsidRDefault="00245CB3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В библиотеке можно получить информацию о Покровск</w:t>
      </w:r>
      <w:r w:rsidR="00D07896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– </w:t>
      </w: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Богородицкой женской общине</w:t>
      </w:r>
      <w:r w:rsidR="00D07896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(монастыре), </w:t>
      </w:r>
      <w:proofErr w:type="gramStart"/>
      <w:r w:rsidR="00D07896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действовавший</w:t>
      </w:r>
      <w:proofErr w:type="gramEnd"/>
      <w:r w:rsidR="00D07896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начале прошлого века на берегу Лопатинского озера.</w:t>
      </w:r>
    </w:p>
    <w:p w:rsidR="00D07896" w:rsidRPr="00F33159" w:rsidRDefault="00D07896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В 2015</w:t>
      </w:r>
      <w:r w:rsid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году на месте монастыря, усилиями 200</w:t>
      </w:r>
      <w:r w:rsid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человек и семьей Н.А. и Н.В. Шевелевых установлен Поклонный крест.</w:t>
      </w:r>
    </w:p>
    <w:p w:rsidR="00D07896" w:rsidRPr="00F33159" w:rsidRDefault="00D07896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Н.В</w:t>
      </w:r>
      <w:r w:rsidR="00F3315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Шевелева постоянно ведет поиск документов, фактов, событий и охотно делится с </w:t>
      </w:r>
      <w:r w:rsidR="00F33159">
        <w:rPr>
          <w:rFonts w:ascii="Times New Roman" w:hAnsi="Times New Roman" w:cs="Times New Roman"/>
          <w:i w:val="0"/>
          <w:sz w:val="28"/>
          <w:szCs w:val="28"/>
          <w:lang w:val="ru-RU"/>
        </w:rPr>
        <w:t>Пищальской</w:t>
      </w: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библиотекой. </w:t>
      </w:r>
      <w:r w:rsidR="00F33159">
        <w:rPr>
          <w:rFonts w:ascii="Times New Roman" w:hAnsi="Times New Roman" w:cs="Times New Roman"/>
          <w:i w:val="0"/>
          <w:sz w:val="28"/>
          <w:szCs w:val="28"/>
          <w:lang w:val="ru-RU"/>
        </w:rPr>
        <w:t>В библиотеке имеются</w:t>
      </w: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буклеты, брошюры, книги, рассказывающие о </w:t>
      </w:r>
      <w:r w:rsidR="00EF43D3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Покровско – Богородицкой женской общине.</w:t>
      </w:r>
    </w:p>
    <w:p w:rsidR="00EF43D3" w:rsidRPr="00F33159" w:rsidRDefault="00EF43D3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Игумен Гурий настоятель Пищальской Троицкой церкви на месте Поклонного креста совершает панихиду по Святителю Виктору </w:t>
      </w:r>
      <w:proofErr w:type="spellStart"/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Островидову</w:t>
      </w:r>
      <w:proofErr w:type="spellEnd"/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, игуменье, священникам и сестрам.</w:t>
      </w:r>
    </w:p>
    <w:p w:rsidR="00EF43D3" w:rsidRPr="00F33159" w:rsidRDefault="00EF43D3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У каждого из нас есть свой родной уголок – своя малая родина. Это наше село, это та улица и тот дом, где мы родились, где сделали свои первые шаги, сказали первое слово, узнали первые радости и первые обиды. Наша малая Родина – Это наше село Пищалье! Но мало любить свой край, надо еще хорошо знать его историю.</w:t>
      </w:r>
    </w:p>
    <w:p w:rsidR="00127F6F" w:rsidRPr="00F33159" w:rsidRDefault="00EF43D3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Предлагаем совершить заочно экскурсию «Большой России малый уголок», где </w:t>
      </w:r>
      <w:r w:rsidR="00127F6F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знакомимся с историей села (как происходило освоение земель, как жители занимались земледелием, скотоводством, сооружали небольшие «заводики-кочки» по переработке лесного сырья, </w:t>
      </w:r>
      <w:proofErr w:type="spellStart"/>
      <w:r w:rsidR="00127F6F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рогожничали</w:t>
      </w:r>
      <w:proofErr w:type="spellEnd"/>
      <w:r w:rsidR="00127F6F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, создавали деревни-колхозы), показывали фотографии прошлых лет, посещаем Троицкий храм.</w:t>
      </w:r>
    </w:p>
    <w:p w:rsidR="00127F6F" w:rsidRPr="00F33159" w:rsidRDefault="00127F6F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В библиотеке собрана информация о селе «Красно село храмом», издана брошюра «Большая монастырская вотчина», буклет «Пищальское сельское поселение».</w:t>
      </w:r>
    </w:p>
    <w:p w:rsidR="001D4528" w:rsidRPr="00F33159" w:rsidRDefault="00127F6F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Историю села создают люди. Мы по праву гордимся своими земляками. В библиотеке собран материал, который позволяет узнать, в честь кого названы наши улицы, кто получил награды Родины за трудовые успехи, кому присвоено звание</w:t>
      </w:r>
      <w:r w:rsidR="001D4528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«Ветеран труда», кто из наших земляков в годы войны защищал Родину, Герой Советского Союза А.Д. Гребенев, о писателях – земляках:</w:t>
      </w:r>
      <w:r w:rsidR="00953A5E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В.</w:t>
      </w:r>
      <w:r w:rsid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53A5E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Фокин, </w:t>
      </w:r>
      <w:proofErr w:type="spellStart"/>
      <w:r w:rsidR="00953A5E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1D4528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вятогорец</w:t>
      </w:r>
      <w:proofErr w:type="spellEnd"/>
      <w:r w:rsidR="001D4528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</w:t>
      </w:r>
      <w:r w:rsid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D4528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Веснин.</w:t>
      </w:r>
    </w:p>
    <w:p w:rsidR="001D4528" w:rsidRPr="00F33159" w:rsidRDefault="001D4528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Старое уходит, но его нужно знать и беречь. Старина вся пронизана добром, а это очень важно в наши дни. Ведь в повседневной жизни, в обычаях мы постоянно встречаемся с прошлым.</w:t>
      </w:r>
    </w:p>
    <w:p w:rsidR="00FD058F" w:rsidRPr="00F33159" w:rsidRDefault="001D4528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Предлагаем вниманию наших гостей предметы быта и старины, хозяйства прошлых лет. А начинается все, как всегда по русскому обычаю от печки.</w:t>
      </w:r>
      <w:r w:rsidR="00FD058F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Рассказываем об интересных приметах на Руси, для чего в русской избе делали низкий потолок и высокий порог, как использовалась русская печь, о том, что в старину вместо утюга использовался рубель с каталкой, вместо стиральной машины бочка с водой и валек. Предлагаем гостям класть дрова в печь, ставить чугунок на «огонь», качать зыбку, вспоминать колыбельные песни. Далее ведем рассказ о полевых работах, что когда они заканчиваются, принято было устраивать посиделки, где люди отдыхаю</w:t>
      </w:r>
      <w:r w:rsidR="00742674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т, т</w:t>
      </w:r>
      <w:r w:rsidR="00FD058F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анцуют, играют, поют песни, занимаются рукоделием.</w:t>
      </w:r>
    </w:p>
    <w:p w:rsidR="00EF43D3" w:rsidRDefault="00FD058F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Успешная деятельность в сфере туризма способствует формированию положительного имиджа</w:t>
      </w:r>
      <w:r w:rsidR="001D4528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42674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>библиотеки, привлечению большего числа пользователей, созданию комфортной среды для местных пользователей и приезжающих туристов. Основной акцент мы делаем на предоставление информационных услуг, выпуск печатной продукции, проведение экскурсий.</w:t>
      </w:r>
      <w:r w:rsidR="00127F6F" w:rsidRPr="00F33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33159" w:rsidRDefault="00F33159" w:rsidP="00F33159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3159" w:rsidRPr="00F33159" w:rsidRDefault="00F33159" w:rsidP="00F33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sz w:val="28"/>
          <w:szCs w:val="28"/>
          <w:lang w:val="ru-RU"/>
        </w:rPr>
        <w:t>Валентина Николаевна Лапина</w:t>
      </w:r>
    </w:p>
    <w:p w:rsidR="00F33159" w:rsidRPr="00F33159" w:rsidRDefault="00F33159" w:rsidP="00F33159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33159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библиотекарь Пищальской сельской библиотеки – филиала </w:t>
      </w:r>
    </w:p>
    <w:p w:rsidR="00F33159" w:rsidRPr="00F33159" w:rsidRDefault="00F33159" w:rsidP="00F33159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33159">
        <w:rPr>
          <w:rFonts w:ascii="Times New Roman" w:hAnsi="Times New Roman" w:cs="Times New Roman"/>
          <w:sz w:val="28"/>
          <w:szCs w:val="28"/>
        </w:rPr>
        <w:t>МКУК</w:t>
      </w:r>
      <w:r w:rsidRPr="00F33159">
        <w:rPr>
          <w:rFonts w:ascii="Times New Roman" w:hAnsi="Times New Roman" w:cs="Times New Roman"/>
        </w:rPr>
        <w:t xml:space="preserve"> </w:t>
      </w:r>
      <w:r w:rsidRPr="00F33159">
        <w:rPr>
          <w:rFonts w:ascii="Times New Roman" w:hAnsi="Times New Roman" w:cs="Times New Roman"/>
          <w:sz w:val="28"/>
          <w:szCs w:val="28"/>
        </w:rPr>
        <w:t>«Оричевская районная ЦБС»</w:t>
      </w:r>
    </w:p>
    <w:p w:rsidR="00F33159" w:rsidRPr="00F33159" w:rsidRDefault="00F33159" w:rsidP="00F33159">
      <w:pPr>
        <w:pStyle w:val="aa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33159" w:rsidRPr="00F33159" w:rsidSect="00F331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29"/>
    <w:rsid w:val="000F77BD"/>
    <w:rsid w:val="00127F6F"/>
    <w:rsid w:val="001D4528"/>
    <w:rsid w:val="00245CB3"/>
    <w:rsid w:val="004D6D6B"/>
    <w:rsid w:val="00742674"/>
    <w:rsid w:val="00841572"/>
    <w:rsid w:val="00953A5E"/>
    <w:rsid w:val="00B52929"/>
    <w:rsid w:val="00D07896"/>
    <w:rsid w:val="00EF43D3"/>
    <w:rsid w:val="00F0291A"/>
    <w:rsid w:val="00F33159"/>
    <w:rsid w:val="00FD058F"/>
    <w:rsid w:val="00F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6D6B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6B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D6B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D6B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D6B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D6B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D6B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D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D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D6B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D6D6B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D6D6B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D6D6B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6D6B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6D6B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6D6B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6D6B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6D6B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6D6B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6D6B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6D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4D6D6B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6D6B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4D6D6B"/>
    <w:rPr>
      <w:b/>
      <w:bCs/>
      <w:spacing w:val="0"/>
    </w:rPr>
  </w:style>
  <w:style w:type="character" w:styleId="a9">
    <w:name w:val="Emphasis"/>
    <w:uiPriority w:val="20"/>
    <w:qFormat/>
    <w:rsid w:val="004D6D6B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4D6D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6D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6D6B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6D6B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D6D6B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D6D6B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4D6D6B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4D6D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4D6D6B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4D6D6B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4D6D6B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6D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Варанкина Г.Г.</cp:lastModifiedBy>
  <cp:revision>2</cp:revision>
  <dcterms:created xsi:type="dcterms:W3CDTF">2018-10-09T15:35:00Z</dcterms:created>
  <dcterms:modified xsi:type="dcterms:W3CDTF">2018-10-10T07:51:00Z</dcterms:modified>
</cp:coreProperties>
</file>