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81" w:rsidRDefault="00E942BC" w:rsidP="00E942B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BC">
        <w:rPr>
          <w:rFonts w:ascii="Times New Roman" w:hAnsi="Times New Roman" w:cs="Times New Roman"/>
          <w:b/>
          <w:sz w:val="24"/>
          <w:szCs w:val="24"/>
        </w:rPr>
        <w:t>Информационная поддержка внутреннего туризма</w:t>
      </w:r>
    </w:p>
    <w:p w:rsidR="009B4781" w:rsidRDefault="003C6B55" w:rsidP="00E942B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9B4781">
        <w:rPr>
          <w:rFonts w:ascii="Times New Roman" w:hAnsi="Times New Roman" w:cs="Times New Roman"/>
          <w:b/>
          <w:sz w:val="24"/>
          <w:szCs w:val="24"/>
        </w:rPr>
        <w:t xml:space="preserve"> библиотеках МБУ «Централизованная система» МО «Город Киров»</w:t>
      </w:r>
    </w:p>
    <w:p w:rsidR="00E942BC" w:rsidRPr="00E942BC" w:rsidRDefault="009B4781" w:rsidP="00E942B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 году</w:t>
      </w:r>
      <w:r w:rsidR="00E942BC" w:rsidRPr="00E942BC">
        <w:rPr>
          <w:rFonts w:ascii="Times New Roman" w:hAnsi="Times New Roman" w:cs="Times New Roman"/>
          <w:b/>
          <w:sz w:val="24"/>
          <w:szCs w:val="24"/>
        </w:rPr>
        <w:t>.</w:t>
      </w:r>
    </w:p>
    <w:p w:rsidR="00E942BC" w:rsidRDefault="00E942BC" w:rsidP="00E942BC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55969" w:rsidRPr="00E942BC" w:rsidRDefault="00A44E4E" w:rsidP="00E942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149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Pr="00494149">
        <w:rPr>
          <w:rFonts w:ascii="Times New Roman" w:eastAsia="Times New Roman" w:hAnsi="Times New Roman" w:cs="Times New Roman"/>
          <w:b/>
          <w:sz w:val="24"/>
          <w:szCs w:val="24"/>
        </w:rPr>
        <w:t xml:space="preserve">февраля </w:t>
      </w:r>
      <w:r w:rsidRPr="00E942BC">
        <w:rPr>
          <w:rFonts w:ascii="Times New Roman" w:eastAsia="Times New Roman" w:hAnsi="Times New Roman" w:cs="Times New Roman"/>
          <w:sz w:val="24"/>
          <w:szCs w:val="24"/>
        </w:rPr>
        <w:t xml:space="preserve">в Центральной городской библиотеке им. А.С. Пушкина состоялась встреча в </w:t>
      </w:r>
      <w:r w:rsidRPr="00494149">
        <w:rPr>
          <w:rFonts w:ascii="Times New Roman" w:eastAsia="Times New Roman" w:hAnsi="Times New Roman" w:cs="Times New Roman"/>
          <w:b/>
          <w:sz w:val="24"/>
          <w:szCs w:val="24"/>
        </w:rPr>
        <w:t>клубе «Приглашение к путешествию».</w:t>
      </w:r>
    </w:p>
    <w:p w:rsidR="00355969" w:rsidRPr="00E942BC" w:rsidRDefault="00A44E4E" w:rsidP="00E942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2BC">
        <w:rPr>
          <w:rFonts w:ascii="Times New Roman" w:eastAsia="Times New Roman" w:hAnsi="Times New Roman" w:cs="Times New Roman"/>
          <w:sz w:val="24"/>
          <w:szCs w:val="24"/>
        </w:rPr>
        <w:t xml:space="preserve">В этот вечер любители путешествий познакомились с Нургушским заповедником - настоящей природной жемчужиной Вятского края. В гостях у клуба побывала сотрудник отдела экологического просвещения заповедника </w:t>
      </w:r>
      <w:r w:rsidR="00E942BC" w:rsidRPr="00E942BC">
        <w:rPr>
          <w:rFonts w:ascii="Times New Roman" w:eastAsia="Times New Roman" w:hAnsi="Times New Roman" w:cs="Times New Roman"/>
          <w:sz w:val="24"/>
          <w:szCs w:val="24"/>
        </w:rPr>
        <w:t>«Н</w:t>
      </w:r>
      <w:r w:rsidRPr="00E942BC">
        <w:rPr>
          <w:rFonts w:ascii="Times New Roman" w:eastAsia="Times New Roman" w:hAnsi="Times New Roman" w:cs="Times New Roman"/>
          <w:sz w:val="24"/>
          <w:szCs w:val="24"/>
        </w:rPr>
        <w:t>ургуш» Ирина Пенкина. Она рассказала об истории создания заповедника, о редких видах животных и птиц, встречающихся здесь. Основная территория заповедника находится в Котельническом районе, в поймах рек Вятка и Пижма. В 2010 году к ней был присоединен новый участок «Тулашор» в Нагорском районе -эталонная территория средней тайги. Ирина Сергеевна рассказала, чем отличаются эти два участка заповедника, какие природные памятники могут быть интересны для посещения.</w:t>
      </w:r>
    </w:p>
    <w:p w:rsidR="00E942BC" w:rsidRDefault="00A44E4E" w:rsidP="00E942B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2BC">
        <w:rPr>
          <w:rFonts w:ascii="Times New Roman" w:eastAsia="Times New Roman" w:hAnsi="Times New Roman" w:cs="Times New Roman"/>
          <w:sz w:val="24"/>
          <w:szCs w:val="24"/>
        </w:rPr>
        <w:t>Ирина Пенкина пригласила любителей путешествий посетить заповедник. Прекрасной возможностью полюбоваться видами этой особо охраняемой территории стали документальные фильмы, созданные сотрудниками заповедника «Нургуш».</w:t>
      </w:r>
    </w:p>
    <w:p w:rsidR="004D0FE7" w:rsidRDefault="004D0FE7" w:rsidP="004D0FE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149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494149">
        <w:rPr>
          <w:rFonts w:ascii="Times New Roman" w:eastAsia="Times New Roman" w:hAnsi="Times New Roman" w:cs="Times New Roman"/>
          <w:b/>
          <w:sz w:val="24"/>
          <w:szCs w:val="24"/>
        </w:rPr>
        <w:t xml:space="preserve">и 18 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библиотеке № 18 им.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Горького прошли часы экологии </w:t>
      </w:r>
      <w:r w:rsidRPr="00494149">
        <w:rPr>
          <w:rFonts w:ascii="Times New Roman" w:eastAsia="Times New Roman" w:hAnsi="Times New Roman" w:cs="Times New Roman"/>
          <w:b/>
          <w:sz w:val="24"/>
          <w:szCs w:val="24"/>
        </w:rPr>
        <w:t>«Заповедная земля «Нургуш».</w:t>
      </w:r>
    </w:p>
    <w:p w:rsidR="004D0FE7" w:rsidRDefault="004D0FE7" w:rsidP="004D0FE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преддверии Всемирного дня туризма учащиеся школ узнали, что такое экологический туризм, о его целях и особенностях, основных объектах в Кировской области. Во время беседы была затронута тема посещения особо охраняемых природных территорий, в частности, заказников Вятского края и единственного в наших местах заповедника. Школьники познакомились с историей создания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Нургуша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с направлениями его работы и, конечно же, с многочисленными обитателями заповедника.</w:t>
      </w:r>
    </w:p>
    <w:p w:rsidR="004D0FE7" w:rsidRDefault="004D0FE7" w:rsidP="004D0FE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всех желающих была подготовлена фотовыставка «Голубые озера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Нургуша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94149" w:rsidRDefault="00494149" w:rsidP="0049414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149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494149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в Центральной городской библиотеке им. А.С. Пушкина, во Всемирный день туризма, прошла встреча с известным историком, краеведом, экскурсоводом Вячеславом Коваленко.</w:t>
      </w:r>
    </w:p>
    <w:p w:rsidR="00494149" w:rsidRDefault="00494149" w:rsidP="0049414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Вячеслав Викторович - опытный экскурсовод и турист, автор более 10 работ по истории Вятки и Вятского края, в том числе учебных пособий по краеведению, хроник и указателей.</w:t>
      </w:r>
    </w:p>
    <w:p w:rsidR="00494149" w:rsidRDefault="00494149" w:rsidP="0049414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праздником героя вечера поздравила заместитель главы администрации города Кирова Лариса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опысова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отметив большой вклад Вячеслава Викторовича в развитие внутреннего туризма.</w:t>
      </w:r>
    </w:p>
    <w:p w:rsidR="00494149" w:rsidRDefault="00494149" w:rsidP="0049414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Вячеслав Коваленко рассказал о своей профессии, презентовал книги об истории нашего города, среди которых была, вышедшая в 2017 году работа «Впервые на Вятке».</w:t>
      </w:r>
    </w:p>
    <w:p w:rsidR="00494149" w:rsidRDefault="00494149" w:rsidP="0049414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Гости библиотеки с удовольствием послушали о любопытных случаях экскурсоводческого и туристского опыта Вячеслава Викторовича. Побывали на виртуальной экскурсии по любимым местам города, среди которых были не только известные достопримечательности, но и тихие улочки исторического центра. Особый интерес у слушателей вызвали археологические находки, показанные Вячеславом Викторовичем: фрагмент бивня мамонта, осколки древней посуды, окаменевшее дерево.</w:t>
      </w:r>
    </w:p>
    <w:p w:rsidR="004D0FE7" w:rsidRDefault="00494149" w:rsidP="0049414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Встреча завершилась живым общением историка с аудиторией в формате «вопрос-ответ».</w:t>
      </w:r>
    </w:p>
    <w:p w:rsidR="00A44E4E" w:rsidRDefault="00A44E4E" w:rsidP="00A44E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библиотеке № 18 им.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Горького открылась выставка фотографий Анатолия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«Родные пейзажи».</w:t>
      </w:r>
    </w:p>
    <w:p w:rsidR="00A44E4E" w:rsidRDefault="00A44E4E" w:rsidP="00A44E4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выставке представлена часть работ из большой авторской серии фотографий, сделанных на родине Анатолия Яковлевича -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Котельничском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районе. Его прекрасные пейзажи создают особое настроение светлой лирической грусти. Простые и незамысловатые картины вятской природы превращены фотохудожником в прекрасные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сюжеты. Они заставляют задуматься и взглянуть на привычное иначе, уловить прелесть запечатленного мгновенья и понять, что красота открывается тому, кто готов ее увидеть.</w:t>
      </w:r>
    </w:p>
    <w:p w:rsidR="009B4781" w:rsidRDefault="009B4781" w:rsidP="00A44E4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81" w:rsidRDefault="009B4781" w:rsidP="009B4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Байбородова Елена Борисовна,</w:t>
      </w:r>
    </w:p>
    <w:p w:rsidR="009B4781" w:rsidRDefault="009B4781" w:rsidP="009B4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организационно-методического отдела</w:t>
      </w:r>
    </w:p>
    <w:p w:rsidR="009B4781" w:rsidRDefault="009B4781" w:rsidP="009B4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ЦГБ им. А.С. Пушкина,</w:t>
      </w:r>
    </w:p>
    <w:p w:rsidR="009B4781" w:rsidRDefault="009B4781" w:rsidP="009B4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22-48-37, доб. 201</w:t>
      </w:r>
    </w:p>
    <w:p w:rsidR="009B4781" w:rsidRPr="00E942BC" w:rsidRDefault="009B4781" w:rsidP="00A44E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B4781" w:rsidRPr="00E942BC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C"/>
    <w:rsid w:val="00355969"/>
    <w:rsid w:val="003C6B55"/>
    <w:rsid w:val="00494149"/>
    <w:rsid w:val="004D0FE7"/>
    <w:rsid w:val="009B4781"/>
    <w:rsid w:val="00A44E4E"/>
    <w:rsid w:val="00E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AA857"/>
  <w14:defaultImageDpi w14:val="0"/>
  <w15:docId w15:val="{7C088203-F146-4FBB-B085-AC934F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Байбородова</dc:creator>
  <cp:keywords/>
  <dc:description/>
  <cp:lastModifiedBy>Елена Борисовна Байбородова</cp:lastModifiedBy>
  <cp:revision>5</cp:revision>
  <cp:lastPrinted>2018-10-12T15:40:00Z</cp:lastPrinted>
  <dcterms:created xsi:type="dcterms:W3CDTF">2018-10-12T14:34:00Z</dcterms:created>
  <dcterms:modified xsi:type="dcterms:W3CDTF">2018-10-12T15:40:00Z</dcterms:modified>
</cp:coreProperties>
</file>