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7" w:rsidRDefault="00440ECF">
      <w:pPr>
        <w:tabs>
          <w:tab w:val="left" w:pos="539"/>
        </w:tabs>
        <w:ind w:left="8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Панагушина</w:t>
      </w:r>
      <w:proofErr w:type="spellEnd"/>
      <w:r>
        <w:rPr>
          <w:sz w:val="22"/>
          <w:szCs w:val="22"/>
        </w:rPr>
        <w:t xml:space="preserve"> О.И. - главный библиотекарь </w:t>
      </w:r>
    </w:p>
    <w:p w:rsidR="002D62E7" w:rsidRDefault="00440ECF">
      <w:pPr>
        <w:tabs>
          <w:tab w:val="left" w:pos="539"/>
        </w:tabs>
        <w:ind w:left="8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организационно-методического отдела</w:t>
      </w:r>
    </w:p>
    <w:p w:rsidR="002D62E7" w:rsidRDefault="00440E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Что читает вятская семья?</w:t>
      </w:r>
    </w:p>
    <w:p w:rsidR="002D62E7" w:rsidRDefault="00440ECF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>Для того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чтобы получить представление об организации чтения ребёнка в семье, об отношении к чтению родителей, об участии родителей в этом увлекательном и сложном процессе, организационно-методический отдел Кировской областной библиотеки для детей и юношес</w:t>
      </w:r>
      <w:r>
        <w:rPr>
          <w:sz w:val="22"/>
          <w:szCs w:val="22"/>
        </w:rPr>
        <w:t xml:space="preserve">тва им. А.С. Грина провел социологическое исследование </w:t>
      </w:r>
      <w:r>
        <w:rPr>
          <w:b/>
          <w:bCs/>
          <w:i/>
          <w:iCs/>
          <w:sz w:val="22"/>
          <w:szCs w:val="22"/>
        </w:rPr>
        <w:t>«Что читает вятская семья?».</w:t>
      </w:r>
      <w:r>
        <w:rPr>
          <w:sz w:val="22"/>
          <w:szCs w:val="22"/>
        </w:rPr>
        <w:t xml:space="preserve"> Анкета состояла из 22 вопросов.</w:t>
      </w:r>
    </w:p>
    <w:p w:rsidR="002D62E7" w:rsidRDefault="00440ECF">
      <w:pPr>
        <w:jc w:val="both"/>
      </w:pPr>
      <w:r>
        <w:rPr>
          <w:sz w:val="22"/>
          <w:szCs w:val="22"/>
        </w:rPr>
        <w:tab/>
        <w:t>В исследовании приняли участие мамы, папы, бабушки и дедушки. Всего 311  человек от 20 до 69 лет из 8 районов Кировской области (</w:t>
      </w:r>
      <w:proofErr w:type="spellStart"/>
      <w:r>
        <w:rPr>
          <w:sz w:val="22"/>
          <w:szCs w:val="22"/>
        </w:rPr>
        <w:t>Подосиновс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, Слободской, </w:t>
      </w:r>
      <w:proofErr w:type="spellStart"/>
      <w:r>
        <w:rPr>
          <w:sz w:val="22"/>
          <w:szCs w:val="22"/>
        </w:rPr>
        <w:t>Куменский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Оричевский</w:t>
      </w:r>
      <w:proofErr w:type="spellEnd"/>
      <w:r>
        <w:rPr>
          <w:sz w:val="22"/>
          <w:szCs w:val="22"/>
        </w:rPr>
        <w:t xml:space="preserve">, Советский, </w:t>
      </w:r>
      <w:proofErr w:type="spellStart"/>
      <w:r>
        <w:rPr>
          <w:sz w:val="22"/>
          <w:szCs w:val="22"/>
        </w:rPr>
        <w:t>Юрьянский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Яранский</w:t>
      </w:r>
      <w:proofErr w:type="spellEnd"/>
      <w:r>
        <w:rPr>
          <w:sz w:val="22"/>
          <w:szCs w:val="22"/>
        </w:rPr>
        <w:t>).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Анализируя ответы на вопросы, можно сделать такие выводы: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Большинство взрослых считают, что « семейное чтение — это когда с ребенком читают вслух в семейном кругу и обсуждают прочит</w:t>
      </w:r>
      <w:r>
        <w:rPr>
          <w:sz w:val="22"/>
          <w:szCs w:val="22"/>
        </w:rPr>
        <w:t>анное всей семьей».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вопрос «Часто ли Вы читаете книги вне работы?» 37% </w:t>
      </w:r>
      <w:proofErr w:type="gramStart"/>
      <w:r>
        <w:rPr>
          <w:sz w:val="22"/>
          <w:szCs w:val="22"/>
        </w:rPr>
        <w:t>анкетируемых</w:t>
      </w:r>
      <w:proofErr w:type="gramEnd"/>
      <w:r>
        <w:rPr>
          <w:sz w:val="22"/>
          <w:szCs w:val="22"/>
        </w:rPr>
        <w:t xml:space="preserve"> ответили: «Да, почти каждый день», 39% - «Читаю, но не так часто», редко читают 18% и не читают совсем 5%. Если первые два ответа объединить, то результат получается не</w:t>
      </w:r>
      <w:r>
        <w:rPr>
          <w:sz w:val="22"/>
          <w:szCs w:val="22"/>
        </w:rPr>
        <w:t xml:space="preserve"> плохой- 76% родителей дружат с книгой.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Порадовали нас ответы на вопрос «Покупаете ли Вы книги своему ребенку?», так как 90% взрослых книги покупают. Набор самый разнообразный — от классики до современных авторов. В список вошли: рассказы о природе, сказк</w:t>
      </w:r>
      <w:r>
        <w:rPr>
          <w:sz w:val="22"/>
          <w:szCs w:val="22"/>
        </w:rPr>
        <w:t xml:space="preserve">и, романы для девочек. Называли и конкретные книги: 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Н. Носов «Приключения Незнайки и его друзей», «Незнайка на Луне»; А. Толстой «Приключение Буратино»;  В. Осеева «Синие листья»; - П. Бажов Сказы;  Т. Крюкова «Хрустальный </w:t>
      </w:r>
      <w:proofErr w:type="spellStart"/>
      <w:r>
        <w:rPr>
          <w:sz w:val="22"/>
          <w:szCs w:val="22"/>
        </w:rPr>
        <w:t>ключ»</w:t>
      </w:r>
      <w:proofErr w:type="gramStart"/>
      <w:r>
        <w:rPr>
          <w:sz w:val="22"/>
          <w:szCs w:val="22"/>
        </w:rPr>
        <w:t>,«</w:t>
      </w:r>
      <w:proofErr w:type="gramEnd"/>
      <w:r>
        <w:rPr>
          <w:sz w:val="22"/>
          <w:szCs w:val="22"/>
        </w:rPr>
        <w:t>Записки</w:t>
      </w:r>
      <w:proofErr w:type="spellEnd"/>
      <w:r>
        <w:rPr>
          <w:sz w:val="22"/>
          <w:szCs w:val="22"/>
        </w:rPr>
        <w:t xml:space="preserve"> кото-</w:t>
      </w:r>
      <w:proofErr w:type="spellStart"/>
      <w:r>
        <w:rPr>
          <w:sz w:val="22"/>
          <w:szCs w:val="22"/>
        </w:rPr>
        <w:t>сапиеса</w:t>
      </w:r>
      <w:proofErr w:type="spellEnd"/>
      <w:r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Стругацкие «Обитаемый остров»; Дж. Роулинг «Гарри Поттер»; </w:t>
      </w:r>
      <w:proofErr w:type="spellStart"/>
      <w:r>
        <w:rPr>
          <w:sz w:val="22"/>
          <w:szCs w:val="22"/>
        </w:rPr>
        <w:t>Риггз</w:t>
      </w:r>
      <w:proofErr w:type="spellEnd"/>
      <w:r>
        <w:rPr>
          <w:sz w:val="22"/>
          <w:szCs w:val="22"/>
        </w:rPr>
        <w:t xml:space="preserve"> Р. Дом странных детей; </w:t>
      </w:r>
      <w:proofErr w:type="spellStart"/>
      <w:r>
        <w:rPr>
          <w:sz w:val="22"/>
          <w:szCs w:val="22"/>
        </w:rPr>
        <w:t>Фенке</w:t>
      </w:r>
      <w:proofErr w:type="spellEnd"/>
      <w:r>
        <w:rPr>
          <w:sz w:val="22"/>
          <w:szCs w:val="22"/>
        </w:rPr>
        <w:t xml:space="preserve"> К. Чернильное сердце.</w:t>
      </w:r>
    </w:p>
    <w:p w:rsidR="002D62E7" w:rsidRDefault="00440ECF">
      <w:pPr>
        <w:jc w:val="both"/>
      </w:pPr>
      <w:r>
        <w:rPr>
          <w:sz w:val="22"/>
          <w:szCs w:val="22"/>
        </w:rPr>
        <w:t xml:space="preserve">Из  </w:t>
      </w:r>
      <w:r>
        <w:rPr>
          <w:b/>
          <w:bCs/>
          <w:sz w:val="22"/>
          <w:szCs w:val="22"/>
        </w:rPr>
        <w:t xml:space="preserve">журналов: </w:t>
      </w:r>
      <w:r>
        <w:rPr>
          <w:sz w:val="22"/>
          <w:szCs w:val="22"/>
        </w:rPr>
        <w:t>«Читай-ка», «Непоседа», «3/9 царство».</w:t>
      </w:r>
    </w:p>
    <w:p w:rsidR="002D62E7" w:rsidRDefault="002D62E7">
      <w:pPr>
        <w:jc w:val="both"/>
        <w:rPr>
          <w:sz w:val="22"/>
          <w:szCs w:val="22"/>
        </w:rPr>
      </w:pPr>
    </w:p>
    <w:p w:rsidR="002D62E7" w:rsidRDefault="00440ECF">
      <w:pPr>
        <w:jc w:val="both"/>
      </w:pPr>
      <w:r>
        <w:rPr>
          <w:sz w:val="22"/>
          <w:szCs w:val="22"/>
        </w:rPr>
        <w:t>- А</w:t>
      </w:r>
      <w:proofErr w:type="gramStart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</w:t>
      </w:r>
      <w:proofErr w:type="gramEnd"/>
      <w:r>
        <w:rPr>
          <w:b/>
          <w:bCs/>
          <w:sz w:val="22"/>
          <w:szCs w:val="22"/>
        </w:rPr>
        <w:t>ак часто читают родители своему ребенку?</w:t>
      </w:r>
    </w:p>
    <w:p w:rsidR="002D62E7" w:rsidRDefault="00440ECF">
      <w:pPr>
        <w:jc w:val="both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25%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>читают каждый день  (что, конечн</w:t>
      </w:r>
      <w:r>
        <w:rPr>
          <w:sz w:val="22"/>
          <w:szCs w:val="22"/>
        </w:rPr>
        <w:t>о, порадовало).  На втором месте - когда ребенок попросит, затем 1-2 раза в неделю. Практически одинаковые проценты набрали те, кто читает 3-5 раз в неделю и кто редко читает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совсем не читают 8% анкетируемых, но это, в основном родители старшеклассников</w:t>
      </w:r>
      <w:r>
        <w:rPr>
          <w:sz w:val="22"/>
          <w:szCs w:val="22"/>
        </w:rPr>
        <w:t xml:space="preserve">. </w:t>
      </w:r>
    </w:p>
    <w:p w:rsidR="002D62E7" w:rsidRDefault="002D62E7">
      <w:pPr>
        <w:rPr>
          <w:sz w:val="22"/>
          <w:szCs w:val="22"/>
        </w:rPr>
      </w:pPr>
    </w:p>
    <w:p w:rsidR="002D62E7" w:rsidRDefault="00440ECF">
      <w:pPr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Из предложенного списка литературы предпочтение отдано сказкам и книгам познавательного характера, они набрали по 46%, меньший показатель у современной детской литературы, 22 % не имеют определенных предпочтений, а вот зарубежная детская литература не</w:t>
      </w:r>
      <w:r>
        <w:rPr>
          <w:sz w:val="22"/>
          <w:szCs w:val="22"/>
        </w:rPr>
        <w:t xml:space="preserve"> пользуется спросом среди респондентов, так же не особо интересует литература по отраслям знаний,  </w:t>
      </w:r>
      <w:proofErr w:type="gramStart"/>
      <w:r>
        <w:rPr>
          <w:sz w:val="22"/>
          <w:szCs w:val="22"/>
        </w:rPr>
        <w:t>читают</w:t>
      </w:r>
      <w:proofErr w:type="gramEnd"/>
      <w:r>
        <w:rPr>
          <w:sz w:val="22"/>
          <w:szCs w:val="22"/>
        </w:rPr>
        <w:t xml:space="preserve"> что придется 7%.</w:t>
      </w:r>
    </w:p>
    <w:p w:rsidR="002D62E7" w:rsidRDefault="002D62E7">
      <w:pPr>
        <w:rPr>
          <w:sz w:val="22"/>
          <w:szCs w:val="22"/>
        </w:rPr>
      </w:pPr>
    </w:p>
    <w:p w:rsidR="002D62E7" w:rsidRDefault="00440ECF">
      <w:pPr>
        <w:tabs>
          <w:tab w:val="left" w:pos="91"/>
        </w:tabs>
        <w:ind w:left="-89"/>
        <w:jc w:val="both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По ответам на вопрос </w:t>
      </w:r>
      <w:r>
        <w:rPr>
          <w:b/>
          <w:bCs/>
          <w:sz w:val="22"/>
          <w:szCs w:val="22"/>
        </w:rPr>
        <w:t xml:space="preserve">«Есть ли у вас традиция в семье чтения перед сном»? -   </w:t>
      </w:r>
      <w:r>
        <w:rPr>
          <w:sz w:val="22"/>
          <w:szCs w:val="22"/>
        </w:rPr>
        <w:t>м</w:t>
      </w:r>
      <w:r>
        <w:rPr>
          <w:sz w:val="22"/>
          <w:szCs w:val="22"/>
        </w:rPr>
        <w:t>ожно сделать вывод, что во многих семьях понимают в</w:t>
      </w:r>
      <w:r>
        <w:rPr>
          <w:sz w:val="22"/>
          <w:szCs w:val="22"/>
        </w:rPr>
        <w:t>ажность чтения и стараются сохранить традиции семейного чтения в своей семье. К сожалению, не у всех родителей хватает на это времени.</w:t>
      </w:r>
    </w:p>
    <w:p w:rsidR="002D62E7" w:rsidRDefault="00440ECF">
      <w:pPr>
        <w:jc w:val="both"/>
      </w:pPr>
      <w:r>
        <w:rPr>
          <w:sz w:val="22"/>
          <w:szCs w:val="22"/>
        </w:rPr>
        <w:tab/>
        <w:t>Бо</w:t>
      </w:r>
      <w:r>
        <w:rPr>
          <w:sz w:val="22"/>
          <w:szCs w:val="22"/>
        </w:rPr>
        <w:t xml:space="preserve">льшинство в семье  прочитанные книги обсуждают, часть обсуждает книги не все, а выборочно и, в основном, дети делятся </w:t>
      </w:r>
      <w:r>
        <w:rPr>
          <w:sz w:val="22"/>
          <w:szCs w:val="22"/>
        </w:rPr>
        <w:t xml:space="preserve">своими впечатлениями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прочитанном. Также родителей не застал врасплох вопрос «Назовите любимые книги Вашего ребенка». Среди книги названы: книги </w:t>
      </w:r>
      <w:proofErr w:type="spellStart"/>
      <w:r>
        <w:rPr>
          <w:sz w:val="22"/>
          <w:szCs w:val="22"/>
        </w:rPr>
        <w:t>Ж.Верна</w:t>
      </w:r>
      <w:proofErr w:type="spellEnd"/>
      <w:r>
        <w:rPr>
          <w:sz w:val="22"/>
          <w:szCs w:val="22"/>
        </w:rPr>
        <w:t xml:space="preserve">, Г. </w:t>
      </w:r>
      <w:proofErr w:type="spellStart"/>
      <w:r>
        <w:rPr>
          <w:sz w:val="22"/>
          <w:szCs w:val="22"/>
        </w:rPr>
        <w:t>Остера</w:t>
      </w:r>
      <w:proofErr w:type="spellEnd"/>
      <w:r>
        <w:rPr>
          <w:sz w:val="22"/>
          <w:szCs w:val="22"/>
        </w:rPr>
        <w:t xml:space="preserve">, М. Зощенко, Э. Успенского, Марка Твена, Д. </w:t>
      </w:r>
      <w:proofErr w:type="spellStart"/>
      <w:r>
        <w:rPr>
          <w:sz w:val="22"/>
          <w:szCs w:val="22"/>
        </w:rPr>
        <w:t>Емец</w:t>
      </w:r>
      <w:proofErr w:type="spellEnd"/>
      <w:r>
        <w:rPr>
          <w:sz w:val="22"/>
          <w:szCs w:val="22"/>
        </w:rPr>
        <w:t xml:space="preserve">, Д. </w:t>
      </w:r>
      <w:proofErr w:type="spellStart"/>
      <w:r>
        <w:rPr>
          <w:sz w:val="22"/>
          <w:szCs w:val="22"/>
        </w:rPr>
        <w:t>Толкиен</w:t>
      </w:r>
      <w:proofErr w:type="spellEnd"/>
      <w:r>
        <w:rPr>
          <w:sz w:val="22"/>
          <w:szCs w:val="22"/>
        </w:rPr>
        <w:t xml:space="preserve">, сказки </w:t>
      </w:r>
      <w:proofErr w:type="spellStart"/>
      <w:r>
        <w:rPr>
          <w:sz w:val="22"/>
          <w:szCs w:val="22"/>
        </w:rPr>
        <w:t>Ш.Перро</w:t>
      </w:r>
      <w:proofErr w:type="spellEnd"/>
      <w:r>
        <w:rPr>
          <w:sz w:val="22"/>
          <w:szCs w:val="22"/>
        </w:rPr>
        <w:t xml:space="preserve">, В. </w:t>
      </w:r>
      <w:proofErr w:type="spellStart"/>
      <w:r>
        <w:rPr>
          <w:sz w:val="22"/>
          <w:szCs w:val="22"/>
        </w:rPr>
        <w:t>Сутеева</w:t>
      </w:r>
      <w:proofErr w:type="spellEnd"/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>др.</w:t>
      </w:r>
    </w:p>
    <w:p w:rsidR="002D62E7" w:rsidRDefault="00440ECF">
      <w:pPr>
        <w:jc w:val="both"/>
      </w:pPr>
      <w:r>
        <w:rPr>
          <w:sz w:val="22"/>
          <w:szCs w:val="22"/>
        </w:rPr>
        <w:tab/>
        <w:t xml:space="preserve"> Нас интересовало </w:t>
      </w:r>
      <w:r>
        <w:rPr>
          <w:b/>
          <w:bCs/>
          <w:sz w:val="22"/>
          <w:szCs w:val="22"/>
        </w:rPr>
        <w:t xml:space="preserve"> «Какие книги предпочитает читать  </w:t>
      </w:r>
      <w:proofErr w:type="gramStart"/>
      <w:r>
        <w:rPr>
          <w:b/>
          <w:bCs/>
          <w:sz w:val="22"/>
          <w:szCs w:val="22"/>
        </w:rPr>
        <w:t>ребёнок</w:t>
      </w:r>
      <w:proofErr w:type="gramEnd"/>
      <w:r>
        <w:rPr>
          <w:b/>
          <w:bCs/>
          <w:sz w:val="22"/>
          <w:szCs w:val="22"/>
        </w:rPr>
        <w:t xml:space="preserve">: бумажные или электронные?» </w:t>
      </w:r>
      <w:r>
        <w:rPr>
          <w:sz w:val="22"/>
          <w:szCs w:val="22"/>
        </w:rPr>
        <w:t xml:space="preserve">и  </w:t>
      </w:r>
      <w:r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Каким</w:t>
      </w:r>
      <w:proofErr w:type="gramEnd"/>
      <w:r>
        <w:rPr>
          <w:b/>
          <w:bCs/>
          <w:sz w:val="22"/>
          <w:szCs w:val="22"/>
        </w:rPr>
        <w:t xml:space="preserve"> книгам отдают первенство взрослые?».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Выяснилось, что и у взрослых и детей бумажные книги на первом месте. </w:t>
      </w:r>
    </w:p>
    <w:p w:rsidR="002D62E7" w:rsidRDefault="00440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наших семьях нет  </w:t>
      </w:r>
      <w:proofErr w:type="spellStart"/>
      <w:r>
        <w:rPr>
          <w:sz w:val="22"/>
          <w:szCs w:val="22"/>
        </w:rPr>
        <w:t>ридеров</w:t>
      </w:r>
      <w:proofErr w:type="spellEnd"/>
      <w:r>
        <w:rPr>
          <w:sz w:val="22"/>
          <w:szCs w:val="22"/>
        </w:rPr>
        <w:t xml:space="preserve">, только 52 семьи </w:t>
      </w:r>
      <w:r>
        <w:rPr>
          <w:sz w:val="22"/>
          <w:szCs w:val="22"/>
        </w:rPr>
        <w:t xml:space="preserve">из 311 имеют электронную книгу. А вот домашние библиотеки есть почти у всех и состоят они, в основном, из нескольких книжных полок, книжный шкаф имеют 24% семей, стеллажи с книгами — 9%. </w:t>
      </w:r>
    </w:p>
    <w:p w:rsidR="002D62E7" w:rsidRDefault="002D62E7">
      <w:pPr>
        <w:ind w:left="360"/>
        <w:rPr>
          <w:b/>
          <w:bCs/>
        </w:rPr>
      </w:pPr>
    </w:p>
    <w:p w:rsidR="002D62E7" w:rsidRDefault="00440ECF">
      <w:pPr>
        <w:ind w:left="89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Большинство родителей частые гости в библиотеках области, родители считают важным приходить в библиотеку вместе с детьми. Такой процент объясняется и тем, что на вопросы анкеты </w:t>
      </w:r>
      <w:proofErr w:type="gramStart"/>
      <w:r>
        <w:rPr>
          <w:sz w:val="22"/>
          <w:szCs w:val="22"/>
        </w:rPr>
        <w:t>отвечали большинство родителей</w:t>
      </w:r>
      <w:proofErr w:type="gramEnd"/>
      <w:r>
        <w:rPr>
          <w:sz w:val="22"/>
          <w:szCs w:val="22"/>
        </w:rPr>
        <w:t xml:space="preserve"> и бабушек дошкольников и учащихся 1-3 классов. Р</w:t>
      </w:r>
      <w:r>
        <w:rPr>
          <w:sz w:val="22"/>
          <w:szCs w:val="22"/>
        </w:rPr>
        <w:t xml:space="preserve">одители интересуются  тем, какие книги ребенок берет в библиотеке. </w:t>
      </w:r>
    </w:p>
    <w:p w:rsidR="002D62E7" w:rsidRDefault="002D62E7">
      <w:pPr>
        <w:ind w:left="360"/>
        <w:rPr>
          <w:b/>
          <w:bCs/>
        </w:rPr>
      </w:pPr>
    </w:p>
    <w:p w:rsidR="002D62E7" w:rsidRDefault="00440ECF">
      <w:pPr>
        <w:jc w:val="both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Чтобы получить ответ на вопрос</w:t>
      </w:r>
      <w:r>
        <w:rPr>
          <w:b/>
          <w:bCs/>
          <w:sz w:val="22"/>
          <w:szCs w:val="22"/>
        </w:rPr>
        <w:t xml:space="preserve"> «Как Вы считаете, что может помочь разбудить интерес к чтению у детей</w:t>
      </w:r>
      <w:proofErr w:type="gramStart"/>
      <w:r>
        <w:rPr>
          <w:b/>
          <w:bCs/>
          <w:sz w:val="22"/>
          <w:szCs w:val="22"/>
        </w:rPr>
        <w:t xml:space="preserve">»?. </w:t>
      </w:r>
      <w:proofErr w:type="gramEnd"/>
      <w:r>
        <w:rPr>
          <w:sz w:val="22"/>
          <w:szCs w:val="22"/>
        </w:rPr>
        <w:t>Мы предложили несколько вариантов:</w:t>
      </w:r>
    </w:p>
    <w:p w:rsidR="002D62E7" w:rsidRDefault="00440ECF">
      <w:pPr>
        <w:ind w:left="360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  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-Интересное содержание книги —  (61%)</w:t>
      </w:r>
    </w:p>
    <w:p w:rsidR="002D62E7" w:rsidRDefault="00440ECF">
      <w:pPr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>-Пример родителей —  (47%)</w:t>
      </w:r>
    </w:p>
    <w:p w:rsidR="002D62E7" w:rsidRDefault="00440ECF">
      <w:pPr>
        <w:ind w:left="360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Современные и хорошо иллюстрированные книги —  (32,8%)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-Поход в библиотеку —  (30%)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-Чтение вслух в семье —  (23%)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-Другое -1 чел.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пример сверстников, учителей)</w:t>
      </w:r>
    </w:p>
    <w:p w:rsidR="002D62E7" w:rsidRDefault="002D62E7">
      <w:pPr>
        <w:ind w:left="360"/>
      </w:pPr>
    </w:p>
    <w:p w:rsidR="002D62E7" w:rsidRDefault="00440ECF">
      <w:pPr>
        <w:ind w:left="180"/>
        <w:jc w:val="both"/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Как показало анкетирование родителям хорошо знакомо тв</w:t>
      </w:r>
      <w:r>
        <w:rPr>
          <w:sz w:val="22"/>
          <w:szCs w:val="22"/>
        </w:rPr>
        <w:t>орчество таких писателей, как Андрей Усачев,   Тамара Крюкова, Катя Матюшкина, Тим Собакин, Сергей Седов</w:t>
      </w:r>
      <w:proofErr w:type="gramStart"/>
      <w:r>
        <w:rPr>
          <w:sz w:val="22"/>
          <w:szCs w:val="22"/>
        </w:rPr>
        <w:t xml:space="preserve">,.  </w:t>
      </w:r>
      <w:proofErr w:type="gramEnd"/>
      <w:r>
        <w:rPr>
          <w:sz w:val="22"/>
          <w:szCs w:val="22"/>
        </w:rPr>
        <w:t xml:space="preserve">Мало знакомы имена Михаила Собакина, Михаила </w:t>
      </w:r>
      <w:proofErr w:type="spellStart"/>
      <w:r>
        <w:rPr>
          <w:sz w:val="22"/>
          <w:szCs w:val="22"/>
        </w:rPr>
        <w:t>Яснова</w:t>
      </w:r>
      <w:proofErr w:type="spellEnd"/>
      <w:r>
        <w:rPr>
          <w:sz w:val="22"/>
          <w:szCs w:val="22"/>
        </w:rPr>
        <w:t xml:space="preserve">, Марины </w:t>
      </w:r>
      <w:proofErr w:type="spellStart"/>
      <w:r>
        <w:rPr>
          <w:sz w:val="22"/>
          <w:szCs w:val="22"/>
        </w:rPr>
        <w:t>Бородицкой</w:t>
      </w:r>
      <w:proofErr w:type="spellEnd"/>
      <w:r>
        <w:rPr>
          <w:sz w:val="22"/>
          <w:szCs w:val="22"/>
        </w:rPr>
        <w:t xml:space="preserve">. Только  5% анкетируемых - слышали имя Артура </w:t>
      </w:r>
      <w:proofErr w:type="spellStart"/>
      <w:r>
        <w:rPr>
          <w:sz w:val="22"/>
          <w:szCs w:val="22"/>
        </w:rPr>
        <w:t>Гиваргизова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Кейт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Камило</w:t>
      </w:r>
      <w:proofErr w:type="spellEnd"/>
      <w:r>
        <w:rPr>
          <w:sz w:val="22"/>
          <w:szCs w:val="22"/>
        </w:rPr>
        <w:t xml:space="preserve">. И </w:t>
      </w:r>
      <w:r>
        <w:rPr>
          <w:sz w:val="22"/>
          <w:szCs w:val="22"/>
        </w:rPr>
        <w:t xml:space="preserve">совсем не знают таких писателей, как Свен </w:t>
      </w:r>
      <w:proofErr w:type="spellStart"/>
      <w:r>
        <w:rPr>
          <w:sz w:val="22"/>
          <w:szCs w:val="22"/>
        </w:rPr>
        <w:t>Нурдквист</w:t>
      </w:r>
      <w:proofErr w:type="spellEnd"/>
      <w:r>
        <w:rPr>
          <w:sz w:val="22"/>
          <w:szCs w:val="22"/>
        </w:rPr>
        <w:t xml:space="preserve">, Арнольд </w:t>
      </w:r>
      <w:proofErr w:type="spellStart"/>
      <w:r>
        <w:rPr>
          <w:sz w:val="22"/>
          <w:szCs w:val="22"/>
        </w:rPr>
        <w:t>Лобел</w:t>
      </w:r>
      <w:proofErr w:type="spellEnd"/>
      <w:r>
        <w:rPr>
          <w:sz w:val="22"/>
          <w:szCs w:val="22"/>
        </w:rPr>
        <w:t xml:space="preserve">. </w:t>
      </w:r>
    </w:p>
    <w:p w:rsidR="002D62E7" w:rsidRDefault="00440ECF">
      <w:pPr>
        <w:ind w:left="180"/>
        <w:jc w:val="both"/>
      </w:pPr>
      <w:r>
        <w:rPr>
          <w:sz w:val="22"/>
          <w:szCs w:val="22"/>
        </w:rPr>
        <w:tab/>
        <w:t xml:space="preserve">Но здесь надо еще посмотреть есть ли они в фонде детских библиотек, так как комплектование сегодня оставляет желать лучшего.   </w:t>
      </w:r>
      <w:r>
        <w:rPr>
          <w:b/>
          <w:bCs/>
          <w:sz w:val="22"/>
          <w:szCs w:val="22"/>
        </w:rPr>
        <w:t xml:space="preserve"> </w:t>
      </w:r>
    </w:p>
    <w:p w:rsidR="002D62E7" w:rsidRDefault="002D62E7">
      <w:pPr>
        <w:ind w:left="180"/>
        <w:jc w:val="both"/>
        <w:rPr>
          <w:sz w:val="22"/>
          <w:szCs w:val="22"/>
        </w:rPr>
      </w:pP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А родители хотели бы, чтобы его ребенок обязательно про</w:t>
      </w:r>
      <w:r>
        <w:rPr>
          <w:sz w:val="22"/>
          <w:szCs w:val="22"/>
        </w:rPr>
        <w:t>читал такие книги, как</w:t>
      </w:r>
      <w:r>
        <w:rPr>
          <w:sz w:val="22"/>
          <w:szCs w:val="22"/>
        </w:rPr>
        <w:tab/>
      </w:r>
    </w:p>
    <w:p w:rsidR="002D62E7" w:rsidRDefault="00440ECF">
      <w:pPr>
        <w:tabs>
          <w:tab w:val="left" w:pos="629"/>
        </w:tabs>
        <w:ind w:left="269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«Алые паруса» А. Грина,</w:t>
      </w:r>
      <w:r>
        <w:rPr>
          <w:sz w:val="22"/>
          <w:szCs w:val="22"/>
        </w:rPr>
        <w:t xml:space="preserve"> «Два капитана» В. Каверина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«Тимур и его команда» А. Гайдара ,«Четвертая высота». В. Ильиной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«Каштанка» А.П. Чехова, Д. Дефо «Робинзон Крузо». А также  «Класс коррекции» Мурашовой Е.,  В </w:t>
      </w:r>
      <w:proofErr w:type="spellStart"/>
      <w:r>
        <w:rPr>
          <w:sz w:val="22"/>
          <w:szCs w:val="22"/>
        </w:rPr>
        <w:t>Гавальда</w:t>
      </w:r>
      <w:proofErr w:type="spellEnd"/>
      <w:r>
        <w:rPr>
          <w:sz w:val="22"/>
          <w:szCs w:val="22"/>
        </w:rPr>
        <w:t xml:space="preserve"> «35 кило</w:t>
      </w:r>
      <w:r>
        <w:rPr>
          <w:sz w:val="22"/>
          <w:szCs w:val="22"/>
        </w:rPr>
        <w:t xml:space="preserve"> надежды», А. </w:t>
      </w:r>
      <w:proofErr w:type="spellStart"/>
      <w:r>
        <w:rPr>
          <w:sz w:val="22"/>
          <w:szCs w:val="22"/>
        </w:rPr>
        <w:t>Жвалецкий</w:t>
      </w:r>
      <w:proofErr w:type="spellEnd"/>
      <w:r>
        <w:rPr>
          <w:sz w:val="22"/>
          <w:szCs w:val="22"/>
        </w:rPr>
        <w:t xml:space="preserve"> А. Пастернак Е. «Я хочу в школу», Д. </w:t>
      </w:r>
      <w:proofErr w:type="spellStart"/>
      <w:r>
        <w:rPr>
          <w:sz w:val="22"/>
          <w:szCs w:val="22"/>
        </w:rPr>
        <w:t>Пеннак</w:t>
      </w:r>
      <w:proofErr w:type="spellEnd"/>
      <w:r>
        <w:rPr>
          <w:sz w:val="22"/>
          <w:szCs w:val="22"/>
        </w:rPr>
        <w:t xml:space="preserve"> «Собака </w:t>
      </w:r>
      <w:proofErr w:type="spellStart"/>
      <w:r>
        <w:rPr>
          <w:sz w:val="22"/>
          <w:szCs w:val="22"/>
        </w:rPr>
        <w:t>пёс»</w:t>
      </w:r>
      <w:proofErr w:type="gramStart"/>
      <w:r>
        <w:rPr>
          <w:sz w:val="22"/>
          <w:szCs w:val="22"/>
        </w:rPr>
        <w:t>,Н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Абгарян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Манюня</w:t>
      </w:r>
      <w:proofErr w:type="spellEnd"/>
      <w:r>
        <w:rPr>
          <w:sz w:val="22"/>
          <w:szCs w:val="22"/>
        </w:rPr>
        <w:t xml:space="preserve">»,  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Кроме того: Закон Божий,  </w:t>
      </w:r>
      <w:proofErr w:type="spellStart"/>
      <w:r>
        <w:rPr>
          <w:sz w:val="22"/>
          <w:szCs w:val="22"/>
        </w:rPr>
        <w:t>Ишимовой</w:t>
      </w:r>
      <w:proofErr w:type="spellEnd"/>
      <w:r>
        <w:rPr>
          <w:sz w:val="22"/>
          <w:szCs w:val="22"/>
        </w:rPr>
        <w:t xml:space="preserve"> А. «История России в рассказах для детей», В. Астафьев </w:t>
      </w: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«Д</w:t>
      </w:r>
      <w:proofErr w:type="gramEnd"/>
      <w:r>
        <w:rPr>
          <w:sz w:val="22"/>
          <w:szCs w:val="22"/>
        </w:rPr>
        <w:t>еревья</w:t>
      </w:r>
      <w:proofErr w:type="spellEnd"/>
      <w:r>
        <w:rPr>
          <w:sz w:val="22"/>
          <w:szCs w:val="22"/>
        </w:rPr>
        <w:t xml:space="preserve"> растут для всех»,   Т. </w:t>
      </w:r>
      <w:proofErr w:type="spellStart"/>
      <w:r>
        <w:rPr>
          <w:sz w:val="22"/>
          <w:szCs w:val="22"/>
        </w:rPr>
        <w:t>Копаневой</w:t>
      </w:r>
      <w:proofErr w:type="spellEnd"/>
      <w:r>
        <w:rPr>
          <w:sz w:val="22"/>
          <w:szCs w:val="22"/>
        </w:rPr>
        <w:t xml:space="preserve"> «О чём мечтала зве</w:t>
      </w:r>
      <w:r>
        <w:rPr>
          <w:sz w:val="22"/>
          <w:szCs w:val="22"/>
        </w:rPr>
        <w:t>зда» и др.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>( один из родителей написал, что он не навязывает своим детям что читать).</w:t>
      </w:r>
    </w:p>
    <w:p w:rsidR="002D62E7" w:rsidRDefault="00440E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Не смотря на трудности в комплектовании библиотек, новых книг поступает очень мало в библиотеки,  родители  знакомы с творчеством современных писателей.</w:t>
      </w:r>
    </w:p>
    <w:p w:rsidR="002D62E7" w:rsidRDefault="002D62E7">
      <w:pPr>
        <w:ind w:left="360"/>
        <w:rPr>
          <w:b/>
          <w:bCs/>
        </w:rPr>
      </w:pPr>
    </w:p>
    <w:p w:rsidR="002D62E7" w:rsidRDefault="00440ECF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Какую помощь (</w:t>
      </w:r>
      <w:r>
        <w:rPr>
          <w:b/>
          <w:bCs/>
          <w:sz w:val="22"/>
          <w:szCs w:val="22"/>
        </w:rPr>
        <w:t>советы, рекомендации) Вы хотели бы получить от детской</w:t>
      </w:r>
      <w:r>
        <w:rPr>
          <w:b/>
          <w:bCs/>
          <w:sz w:val="22"/>
          <w:szCs w:val="22"/>
        </w:rPr>
        <w:tab/>
        <w:t>библиотеки по семейному чтению?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>Чаще всего родители просят: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>- издавать рекомендательные списки литературы для семейного чтения,  брошюры по привитию любви к книге;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>- знакомить с новинками детской литер</w:t>
      </w:r>
      <w:r>
        <w:rPr>
          <w:sz w:val="22"/>
          <w:szCs w:val="22"/>
        </w:rPr>
        <w:t>атуры;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>- устраивать больше семейных праздников;</w:t>
      </w:r>
    </w:p>
    <w:p w:rsidR="002D62E7" w:rsidRDefault="00440ECF">
      <w:pPr>
        <w:ind w:left="360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2 родителя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написали, что советы им не нужны.</w:t>
      </w:r>
    </w:p>
    <w:p w:rsidR="002D62E7" w:rsidRDefault="00440ECF">
      <w:pPr>
        <w:ind w:left="360"/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17 человек затруднились ответить</w:t>
      </w:r>
      <w:r>
        <w:rPr>
          <w:sz w:val="22"/>
          <w:szCs w:val="22"/>
        </w:rPr>
        <w:t xml:space="preserve"> на данный вопрос.</w:t>
      </w:r>
    </w:p>
    <w:p w:rsidR="002D62E7" w:rsidRDefault="002D62E7">
      <w:pPr>
        <w:ind w:left="360"/>
        <w:rPr>
          <w:sz w:val="22"/>
          <w:szCs w:val="22"/>
        </w:rPr>
      </w:pP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В исследовании приняли участие 297 женщин и 14 мужчин. </w:t>
      </w:r>
    </w:p>
    <w:p w:rsidR="002D62E7" w:rsidRDefault="00440EC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Наибольшую часть опрошенных составили родители  от 31-40 лет, далее идут родители от 41-до 50 лет. К сожалению, молодые родители от 20 до 30 лет  на третьем месте. </w:t>
      </w:r>
    </w:p>
    <w:p w:rsidR="002D62E7" w:rsidRDefault="00440ECF">
      <w:pPr>
        <w:ind w:left="360"/>
      </w:pPr>
      <w:r>
        <w:rPr>
          <w:rFonts w:eastAsia="Liberation Serif;Times New Roma" w:cs="Liberation Serif;Times New Rom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Возраст детей:   дошкольников — 71 чел., 1-3 классов -   109 чел. , 4-7 классов  -   63 че</w:t>
      </w:r>
      <w:r>
        <w:rPr>
          <w:sz w:val="22"/>
          <w:szCs w:val="22"/>
        </w:rPr>
        <w:t xml:space="preserve">л. , 8-11 классов -     55 чел., 18-19 лет-    13 чел. </w:t>
      </w:r>
      <w:proofErr w:type="gramEnd"/>
    </w:p>
    <w:p w:rsidR="002D62E7" w:rsidRDefault="00440E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результате исследования ряд библиотек сделали такие выводы:</w:t>
      </w:r>
    </w:p>
    <w:p w:rsidR="002D62E7" w:rsidRDefault="00440ECF">
      <w:pPr>
        <w:jc w:val="both"/>
      </w:pPr>
      <w:r>
        <w:rPr>
          <w:sz w:val="22"/>
          <w:szCs w:val="22"/>
        </w:rPr>
        <w:t>–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«Опрос проводился </w:t>
      </w:r>
      <w:r>
        <w:rPr>
          <w:sz w:val="22"/>
          <w:szCs w:val="22"/>
        </w:rPr>
        <w:t xml:space="preserve">в библиотеке, </w:t>
      </w:r>
      <w:r>
        <w:rPr>
          <w:sz w:val="22"/>
          <w:szCs w:val="22"/>
        </w:rPr>
        <w:t xml:space="preserve">поэтому ответы нас порадовали. Если бы проводили в школе, на родительских собраниях, то ответы  не </w:t>
      </w:r>
      <w:r>
        <w:rPr>
          <w:sz w:val="22"/>
          <w:szCs w:val="22"/>
        </w:rPr>
        <w:t>получились бы столь радужными. В планах провести такое исследование в школе».</w:t>
      </w:r>
    </w:p>
    <w:p w:rsidR="002D62E7" w:rsidRDefault="00440ECF">
      <w:pPr>
        <w:jc w:val="both"/>
      </w:pPr>
      <w:r>
        <w:rPr>
          <w:sz w:val="22"/>
          <w:szCs w:val="22"/>
        </w:rPr>
        <w:t>–</w:t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«Родители остаются важнейшим и главным звеном в приобщении детей к чтению, но это происходит сегодня не в каждой семье.</w:t>
      </w:r>
      <w:r>
        <w:rPr>
          <w:sz w:val="22"/>
          <w:szCs w:val="22"/>
        </w:rPr>
        <w:tab/>
        <w:t>Родители нуждаются в информировании о новой  качественно</w:t>
      </w:r>
      <w:r>
        <w:rPr>
          <w:sz w:val="22"/>
          <w:szCs w:val="22"/>
        </w:rPr>
        <w:t xml:space="preserve">й литературе. Библиотекам необходимо расширять работу с родителями по данной теме». </w:t>
      </w:r>
    </w:p>
    <w:p w:rsidR="002D62E7" w:rsidRDefault="00440ECF">
      <w:pPr>
        <w:tabs>
          <w:tab w:val="left" w:pos="539"/>
        </w:tabs>
        <w:ind w:left="89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Социологическое исследование завершено, сделаны определенные выводы. Результаты озвучены на областном совещании заведующих детскими библиотеками области, на курсах и семи</w:t>
      </w:r>
      <w:r>
        <w:rPr>
          <w:sz w:val="22"/>
          <w:szCs w:val="22"/>
        </w:rPr>
        <w:t>нарах библиотечных работников города Кирова и области. Но на этом работа не закончена, так как проблема актуальна и требует поиска новых форм работы по привитию любви к книге.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2D62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D62E7"/>
    <w:rsid w:val="002D62E7"/>
    <w:rsid w:val="004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Научно-методический отдел.</cp:lastModifiedBy>
  <cp:revision>3</cp:revision>
  <dcterms:created xsi:type="dcterms:W3CDTF">2018-06-06T15:32:00Z</dcterms:created>
  <dcterms:modified xsi:type="dcterms:W3CDTF">2018-06-08T07:41:00Z</dcterms:modified>
  <dc:language>ru-RU</dc:language>
</cp:coreProperties>
</file>