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D8" w:rsidRDefault="002A52D8">
      <w:pPr>
        <w:pStyle w:val="20"/>
        <w:shd w:val="clear" w:color="auto" w:fill="auto"/>
        <w:spacing w:line="580" w:lineRule="exact"/>
        <w:sectPr w:rsidR="002A52D8">
          <w:type w:val="continuous"/>
          <w:pgSz w:w="11909" w:h="16838"/>
          <w:pgMar w:top="154" w:right="398" w:bottom="999" w:left="10963" w:header="0" w:footer="3" w:gutter="0"/>
          <w:cols w:space="720"/>
          <w:noEndnote/>
          <w:docGrid w:linePitch="360"/>
        </w:sectPr>
      </w:pPr>
    </w:p>
    <w:p w:rsidR="002A52D8" w:rsidRDefault="002A52D8">
      <w:pPr>
        <w:spacing w:line="175" w:lineRule="exact"/>
        <w:rPr>
          <w:sz w:val="14"/>
          <w:szCs w:val="14"/>
        </w:rPr>
      </w:pPr>
    </w:p>
    <w:p w:rsidR="002A52D8" w:rsidRDefault="002A52D8">
      <w:pPr>
        <w:rPr>
          <w:sz w:val="2"/>
          <w:szCs w:val="2"/>
        </w:rPr>
      </w:pPr>
    </w:p>
    <w:p w:rsidR="00AD77F9" w:rsidRDefault="00AD77F9">
      <w:pPr>
        <w:rPr>
          <w:sz w:val="2"/>
          <w:szCs w:val="2"/>
        </w:rPr>
        <w:sectPr w:rsidR="00AD77F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37971" w:rsidRDefault="00AD77F9" w:rsidP="00E37971">
      <w:pPr>
        <w:pStyle w:val="40"/>
        <w:shd w:val="clear" w:color="auto" w:fill="auto"/>
        <w:tabs>
          <w:tab w:val="right" w:pos="2657"/>
          <w:tab w:val="center" w:pos="3478"/>
          <w:tab w:val="right" w:pos="4260"/>
          <w:tab w:val="left" w:pos="4538"/>
        </w:tabs>
        <w:ind w:left="20" w:firstLine="5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Экскурсия «</w:t>
      </w:r>
      <w:r w:rsidR="00E37971" w:rsidRPr="00E37971">
        <w:rPr>
          <w:b/>
          <w:sz w:val="32"/>
          <w:szCs w:val="32"/>
        </w:rPr>
        <w:t>Что было, когда нас не было</w:t>
      </w:r>
      <w:r>
        <w:rPr>
          <w:b/>
          <w:sz w:val="32"/>
          <w:szCs w:val="32"/>
        </w:rPr>
        <w:t>».</w:t>
      </w:r>
    </w:p>
    <w:p w:rsidR="00E37971" w:rsidRDefault="00E37971" w:rsidP="00172F5D">
      <w:pPr>
        <w:pStyle w:val="40"/>
        <w:shd w:val="clear" w:color="auto" w:fill="auto"/>
        <w:tabs>
          <w:tab w:val="right" w:pos="2657"/>
          <w:tab w:val="center" w:pos="3478"/>
          <w:tab w:val="right" w:pos="4260"/>
          <w:tab w:val="left" w:pos="4538"/>
        </w:tabs>
        <w:ind w:left="20" w:firstLine="520"/>
        <w:jc w:val="left"/>
      </w:pPr>
    </w:p>
    <w:p w:rsidR="002A52D8" w:rsidRPr="00AD77F9" w:rsidRDefault="00E37971" w:rsidP="00AD77F9">
      <w:pPr>
        <w:pStyle w:val="40"/>
        <w:shd w:val="clear" w:color="auto" w:fill="auto"/>
        <w:tabs>
          <w:tab w:val="right" w:pos="2657"/>
          <w:tab w:val="center" w:pos="3478"/>
          <w:tab w:val="right" w:pos="4260"/>
          <w:tab w:val="left" w:pos="4538"/>
        </w:tabs>
        <w:ind w:left="20" w:firstLine="520"/>
        <w:rPr>
          <w:sz w:val="28"/>
          <w:szCs w:val="28"/>
        </w:rPr>
      </w:pPr>
      <w:r w:rsidRPr="00AD77F9">
        <w:rPr>
          <w:sz w:val="28"/>
          <w:szCs w:val="28"/>
        </w:rPr>
        <w:t xml:space="preserve"> </w:t>
      </w:r>
      <w:r w:rsidR="009750C9" w:rsidRPr="00AD77F9">
        <w:rPr>
          <w:sz w:val="28"/>
          <w:szCs w:val="28"/>
        </w:rPr>
        <w:t>Цель:</w:t>
      </w:r>
      <w:r w:rsidR="009750C9" w:rsidRPr="00AD77F9">
        <w:rPr>
          <w:sz w:val="28"/>
          <w:szCs w:val="28"/>
        </w:rPr>
        <w:tab/>
        <w:t>познакомить</w:t>
      </w:r>
      <w:r w:rsidR="009750C9" w:rsidRPr="00AD77F9">
        <w:rPr>
          <w:sz w:val="28"/>
          <w:szCs w:val="28"/>
        </w:rPr>
        <w:tab/>
      </w:r>
      <w:r w:rsidR="00172F5D" w:rsidRPr="00AD77F9">
        <w:rPr>
          <w:sz w:val="28"/>
          <w:szCs w:val="28"/>
        </w:rPr>
        <w:t xml:space="preserve">членов клуба </w:t>
      </w:r>
      <w:r w:rsidR="00172F5D" w:rsidRPr="00AD77F9">
        <w:rPr>
          <w:sz w:val="28"/>
          <w:szCs w:val="28"/>
        </w:rPr>
        <w:tab/>
        <w:t>с окаменелостями</w:t>
      </w:r>
      <w:r w:rsidR="00172F5D" w:rsidRPr="00AD77F9">
        <w:rPr>
          <w:sz w:val="28"/>
          <w:szCs w:val="28"/>
        </w:rPr>
        <w:tab/>
        <w:t>животных, обитавших</w:t>
      </w:r>
      <w:r w:rsidR="009750C9" w:rsidRPr="00AD77F9">
        <w:rPr>
          <w:sz w:val="28"/>
          <w:szCs w:val="28"/>
        </w:rPr>
        <w:t xml:space="preserve"> на территории</w:t>
      </w:r>
      <w:r w:rsidR="00172F5D" w:rsidRPr="00AD77F9">
        <w:rPr>
          <w:sz w:val="28"/>
          <w:szCs w:val="28"/>
        </w:rPr>
        <w:t xml:space="preserve"> </w:t>
      </w:r>
      <w:r w:rsidR="009750C9" w:rsidRPr="00AD77F9">
        <w:rPr>
          <w:sz w:val="28"/>
          <w:szCs w:val="28"/>
        </w:rPr>
        <w:t>Богородског</w:t>
      </w:r>
      <w:r w:rsidR="00172F5D" w:rsidRPr="00AD77F9">
        <w:rPr>
          <w:sz w:val="28"/>
          <w:szCs w:val="28"/>
        </w:rPr>
        <w:t>о района</w:t>
      </w:r>
      <w:r w:rsidR="009750C9" w:rsidRPr="00AD77F9">
        <w:rPr>
          <w:sz w:val="28"/>
          <w:szCs w:val="28"/>
        </w:rPr>
        <w:t>.</w:t>
      </w:r>
    </w:p>
    <w:p w:rsidR="00172F5D" w:rsidRPr="00AD77F9" w:rsidRDefault="00172F5D" w:rsidP="00AD77F9">
      <w:pPr>
        <w:pStyle w:val="1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2A52D8" w:rsidRPr="00AD77F9" w:rsidRDefault="009750C9" w:rsidP="00AD77F9">
      <w:pPr>
        <w:pStyle w:val="1"/>
        <w:shd w:val="clear" w:color="auto" w:fill="auto"/>
        <w:spacing w:line="220" w:lineRule="exact"/>
        <w:ind w:left="20"/>
        <w:rPr>
          <w:sz w:val="28"/>
          <w:szCs w:val="28"/>
        </w:rPr>
      </w:pPr>
      <w:proofErr w:type="gramStart"/>
      <w:r w:rsidRPr="00AD77F9">
        <w:rPr>
          <w:sz w:val="28"/>
          <w:szCs w:val="28"/>
        </w:rPr>
        <w:t>Дополнительные материалы и оборудование: ноутбук,</w:t>
      </w:r>
      <w:r w:rsidR="00172F5D" w:rsidRPr="00AD77F9">
        <w:rPr>
          <w:sz w:val="28"/>
          <w:szCs w:val="28"/>
        </w:rPr>
        <w:t xml:space="preserve"> экран, проектор, карта Кировской области, часть зуба мамонта, </w:t>
      </w:r>
      <w:r w:rsidR="00AD77F9">
        <w:rPr>
          <w:sz w:val="28"/>
          <w:szCs w:val="28"/>
        </w:rPr>
        <w:t>окаменелости – аммонит, белемнит.</w:t>
      </w:r>
      <w:proofErr w:type="gramEnd"/>
    </w:p>
    <w:p w:rsidR="00172F5D" w:rsidRPr="00AD77F9" w:rsidRDefault="00172F5D" w:rsidP="00AD77F9">
      <w:pPr>
        <w:pStyle w:val="1"/>
        <w:shd w:val="clear" w:color="auto" w:fill="auto"/>
        <w:ind w:left="20" w:right="40"/>
        <w:rPr>
          <w:sz w:val="28"/>
          <w:szCs w:val="28"/>
        </w:rPr>
      </w:pPr>
    </w:p>
    <w:p w:rsidR="002A52D8" w:rsidRPr="00AD77F9" w:rsidRDefault="009750C9" w:rsidP="00AD77F9">
      <w:pPr>
        <w:pStyle w:val="1"/>
        <w:shd w:val="clear" w:color="auto" w:fill="auto"/>
        <w:ind w:left="20" w:right="40"/>
        <w:rPr>
          <w:sz w:val="28"/>
          <w:szCs w:val="28"/>
        </w:rPr>
      </w:pPr>
      <w:r w:rsidRPr="00AD77F9">
        <w:rPr>
          <w:sz w:val="28"/>
          <w:szCs w:val="28"/>
        </w:rPr>
        <w:t>Сегодня на</w:t>
      </w:r>
      <w:r w:rsidR="00172F5D" w:rsidRPr="00AD77F9">
        <w:rPr>
          <w:sz w:val="28"/>
          <w:szCs w:val="28"/>
        </w:rPr>
        <w:t>ше заседание клуба называется «Что было, когда нас не было»</w:t>
      </w:r>
      <w:r w:rsidR="00AD600F" w:rsidRPr="00AD77F9">
        <w:rPr>
          <w:sz w:val="28"/>
          <w:szCs w:val="28"/>
        </w:rPr>
        <w:t xml:space="preserve"> </w:t>
      </w:r>
      <w:r w:rsidRPr="00AD77F9">
        <w:rPr>
          <w:sz w:val="28"/>
          <w:szCs w:val="28"/>
        </w:rPr>
        <w:t xml:space="preserve"> </w:t>
      </w:r>
      <w:r w:rsidR="00AD600F" w:rsidRPr="00AD77F9">
        <w:rPr>
          <w:sz w:val="28"/>
          <w:szCs w:val="28"/>
        </w:rPr>
        <w:t>по</w:t>
      </w:r>
      <w:r w:rsidRPr="00AD77F9">
        <w:rPr>
          <w:sz w:val="28"/>
          <w:szCs w:val="28"/>
        </w:rPr>
        <w:t xml:space="preserve">знакомиться с останками животных, которые жили на территории района 60 </w:t>
      </w:r>
      <w:proofErr w:type="gramStart"/>
      <w:r w:rsidRPr="00AD77F9">
        <w:rPr>
          <w:sz w:val="28"/>
          <w:szCs w:val="28"/>
        </w:rPr>
        <w:t>млн</w:t>
      </w:r>
      <w:proofErr w:type="gramEnd"/>
      <w:r w:rsidRPr="00AD77F9">
        <w:rPr>
          <w:sz w:val="28"/>
          <w:szCs w:val="28"/>
        </w:rPr>
        <w:t xml:space="preserve"> лет тому назад, познакомимся, что происходило с климатом, с животными. В подтверждении рассказа рассмот</w:t>
      </w:r>
      <w:r w:rsidR="00AD600F" w:rsidRPr="00AD77F9">
        <w:rPr>
          <w:sz w:val="28"/>
          <w:szCs w:val="28"/>
        </w:rPr>
        <w:t>рим экспонаты, окаменелости хранящиеся у нас</w:t>
      </w:r>
      <w:r w:rsidRPr="00AD77F9">
        <w:rPr>
          <w:sz w:val="28"/>
          <w:szCs w:val="28"/>
        </w:rPr>
        <w:t>.</w:t>
      </w:r>
    </w:p>
    <w:p w:rsidR="002A52D8" w:rsidRPr="00AD77F9" w:rsidRDefault="009750C9" w:rsidP="00AD77F9">
      <w:pPr>
        <w:pStyle w:val="1"/>
        <w:shd w:val="clear" w:color="auto" w:fill="auto"/>
        <w:ind w:left="20" w:right="40"/>
        <w:rPr>
          <w:sz w:val="28"/>
          <w:szCs w:val="28"/>
        </w:rPr>
      </w:pPr>
      <w:r w:rsidRPr="00AD77F9">
        <w:rPr>
          <w:sz w:val="28"/>
          <w:szCs w:val="28"/>
        </w:rPr>
        <w:t xml:space="preserve">Меловой период заканчивает средневековье земли - мезозойскую эру. Наступает новый современный этап в жизни нашей планеты, в </w:t>
      </w:r>
      <w:proofErr w:type="spellStart"/>
      <w:r w:rsidRPr="00AD77F9">
        <w:rPr>
          <w:sz w:val="28"/>
          <w:szCs w:val="28"/>
        </w:rPr>
        <w:t>т.ч</w:t>
      </w:r>
      <w:proofErr w:type="spellEnd"/>
      <w:r w:rsidRPr="00AD77F9">
        <w:rPr>
          <w:sz w:val="28"/>
          <w:szCs w:val="28"/>
        </w:rPr>
        <w:t xml:space="preserve">. и </w:t>
      </w:r>
      <w:proofErr w:type="gramStart"/>
      <w:r w:rsidRPr="00AD77F9">
        <w:rPr>
          <w:sz w:val="28"/>
          <w:szCs w:val="28"/>
        </w:rPr>
        <w:t>в</w:t>
      </w:r>
      <w:proofErr w:type="gramEnd"/>
      <w:r w:rsidRPr="00AD77F9">
        <w:rPr>
          <w:sz w:val="28"/>
          <w:szCs w:val="28"/>
        </w:rPr>
        <w:t xml:space="preserve"> </w:t>
      </w:r>
      <w:proofErr w:type="gramStart"/>
      <w:r w:rsidRPr="00AD77F9">
        <w:rPr>
          <w:sz w:val="28"/>
          <w:szCs w:val="28"/>
        </w:rPr>
        <w:t>Богородском</w:t>
      </w:r>
      <w:proofErr w:type="gramEnd"/>
      <w:r w:rsidRPr="00AD77F9">
        <w:rPr>
          <w:sz w:val="28"/>
          <w:szCs w:val="28"/>
        </w:rPr>
        <w:t xml:space="preserve"> районе, и его органического мира - кайнозойская эра (60 млн. лет назад) Начальный ее период называется третичный. Всю первую половину третичного периода Кировская область представляла сушу - равнину, покрытую теплолюбивыми растениями. В конце третичного периода воды из Каспийского моря протянулись вдоль теперешней Волги и достигли территории Кировской области (карта Кировской области). Климат постепенно меняется и становится умеренным. </w:t>
      </w:r>
      <w:proofErr w:type="gramStart"/>
      <w:r w:rsidRPr="00AD77F9">
        <w:rPr>
          <w:sz w:val="28"/>
          <w:szCs w:val="28"/>
        </w:rPr>
        <w:t>По сегодняшний день сохранились такие виды деревьев: береза, вяз, дуб, клен, бук, калина, ель, сосна, пихта, осина, лиственниц, (стенд «Деревья Богородского района»).</w:t>
      </w:r>
      <w:proofErr w:type="gramEnd"/>
      <w:r w:rsidRPr="00AD77F9">
        <w:rPr>
          <w:sz w:val="28"/>
          <w:szCs w:val="28"/>
        </w:rPr>
        <w:t xml:space="preserve"> Ящеры вымерли, и народился новый своеобразный мир птиц и млекопитающих. Вымерли аммониты и белемниты (показ экспонатов). В </w:t>
      </w:r>
      <w:r w:rsidR="00AD600F" w:rsidRPr="00AD77F9">
        <w:rPr>
          <w:sz w:val="28"/>
          <w:szCs w:val="28"/>
        </w:rPr>
        <w:t>реках и озерах большинство пород</w:t>
      </w:r>
      <w:r w:rsidRPr="00AD77F9">
        <w:rPr>
          <w:sz w:val="28"/>
          <w:szCs w:val="28"/>
        </w:rPr>
        <w:t xml:space="preserve"> рыб сохранилось по сегодняшний день. Такие как, окунь, лещ и др. (показ фото). </w:t>
      </w:r>
      <w:proofErr w:type="gramStart"/>
      <w:r w:rsidRPr="00AD77F9">
        <w:rPr>
          <w:sz w:val="28"/>
          <w:szCs w:val="28"/>
        </w:rPr>
        <w:t>Появилось много разнообразных групп птиц: журавль, сова, скворец, дятел, стрижи, аисты.</w:t>
      </w:r>
      <w:proofErr w:type="gramEnd"/>
      <w:r w:rsidRPr="00AD77F9">
        <w:rPr>
          <w:sz w:val="28"/>
          <w:szCs w:val="28"/>
        </w:rPr>
        <w:t xml:space="preserve"> Млекопитающие: летучие мыши, приматы, насекомоядные. Четвертичный период - антропоген (</w:t>
      </w:r>
      <w:proofErr w:type="spellStart"/>
      <w:r w:rsidRPr="00AD77F9">
        <w:rPr>
          <w:sz w:val="28"/>
          <w:szCs w:val="28"/>
        </w:rPr>
        <w:t>антропогос</w:t>
      </w:r>
      <w:proofErr w:type="spellEnd"/>
      <w:r w:rsidRPr="00AD77F9">
        <w:rPr>
          <w:sz w:val="28"/>
          <w:szCs w:val="28"/>
        </w:rPr>
        <w:t xml:space="preserve"> - человек). Воды верхнего течения р. Волги и Камы стекали в Ледовитый океан (карта Кировской области). Очертания материков и океанов постепенно приняли современный вид, реки нашли свои места там, где они находятся теперь. Территория Кировской области была покрыта хвойно-широко</w:t>
      </w:r>
      <w:r w:rsidRPr="00AD77F9">
        <w:rPr>
          <w:sz w:val="28"/>
          <w:szCs w:val="28"/>
        </w:rPr>
        <w:softHyphen/>
        <w:t xml:space="preserve">лиственными лесами. </w:t>
      </w:r>
      <w:proofErr w:type="gramStart"/>
      <w:r w:rsidRPr="00AD77F9">
        <w:rPr>
          <w:sz w:val="28"/>
          <w:szCs w:val="28"/>
        </w:rPr>
        <w:t>Наиболее обычными животными этого времени были: слон, широколобый лось, носорог, бобр, волк, лошадь (больших размеров).</w:t>
      </w:r>
      <w:proofErr w:type="gramEnd"/>
    </w:p>
    <w:p w:rsidR="002A52D8" w:rsidRPr="00AD77F9" w:rsidRDefault="009750C9" w:rsidP="00AD77F9">
      <w:pPr>
        <w:pStyle w:val="1"/>
        <w:shd w:val="clear" w:color="auto" w:fill="auto"/>
        <w:ind w:left="20" w:right="40"/>
        <w:rPr>
          <w:sz w:val="28"/>
          <w:szCs w:val="28"/>
        </w:rPr>
      </w:pPr>
      <w:r w:rsidRPr="00AD77F9">
        <w:rPr>
          <w:sz w:val="28"/>
          <w:szCs w:val="28"/>
        </w:rPr>
        <w:t xml:space="preserve">Но наступило похолодание. Льды медленно надвигались на равнины. Кировская область пережила три оледенения, в основном, это север Кировской области. Богородский район захватило 2 оледенения. </w:t>
      </w:r>
      <w:proofErr w:type="gramStart"/>
      <w:r w:rsidRPr="00AD77F9">
        <w:rPr>
          <w:sz w:val="28"/>
          <w:szCs w:val="28"/>
        </w:rPr>
        <w:t>Днепровское</w:t>
      </w:r>
      <w:proofErr w:type="gramEnd"/>
      <w:r w:rsidRPr="00AD77F9">
        <w:rPr>
          <w:sz w:val="28"/>
          <w:szCs w:val="28"/>
        </w:rPr>
        <w:t>: р. Чепца, г. Глазов, г. Киров, г. Орлов. Представьте (закрываем глаза), всюду виден лишь ледяной покров, ослепительно сверкающий на солнце. Лишь кое-где виднелись темные пятна непокрытых льдами вершин холмов с бедной растительностью, но лед таял, ручейки и потоки талой воды устремились в трещины. Так образовались широкие и глубокие долины наших рек. На полях можно найти валуны (показать экспонат) - немые свидетели ледникового периода в жизни планеты.</w:t>
      </w:r>
    </w:p>
    <w:p w:rsidR="002A52D8" w:rsidRPr="00AD77F9" w:rsidRDefault="009750C9" w:rsidP="00AD77F9">
      <w:pPr>
        <w:pStyle w:val="1"/>
        <w:numPr>
          <w:ilvl w:val="0"/>
          <w:numId w:val="1"/>
        </w:numPr>
        <w:shd w:val="clear" w:color="auto" w:fill="auto"/>
        <w:ind w:left="20"/>
        <w:rPr>
          <w:sz w:val="28"/>
          <w:szCs w:val="28"/>
        </w:rPr>
      </w:pPr>
      <w:r w:rsidRPr="00AD77F9">
        <w:rPr>
          <w:sz w:val="28"/>
          <w:szCs w:val="28"/>
        </w:rPr>
        <w:t xml:space="preserve"> Что происходит с растительностью и животным миром?</w:t>
      </w:r>
    </w:p>
    <w:p w:rsidR="002A52D8" w:rsidRPr="00AD77F9" w:rsidRDefault="009750C9" w:rsidP="00AD77F9">
      <w:pPr>
        <w:pStyle w:val="1"/>
        <w:shd w:val="clear" w:color="auto" w:fill="auto"/>
        <w:ind w:left="20" w:right="40"/>
        <w:rPr>
          <w:sz w:val="28"/>
          <w:szCs w:val="28"/>
        </w:rPr>
      </w:pPr>
      <w:r w:rsidRPr="00AD77F9">
        <w:rPr>
          <w:sz w:val="28"/>
          <w:szCs w:val="28"/>
        </w:rPr>
        <w:t>В лесах жили лисы, песцы, бурые медведи, северные олени, кабаны, носороги, дл</w:t>
      </w:r>
      <w:r w:rsidR="00AD600F" w:rsidRPr="00AD77F9">
        <w:rPr>
          <w:sz w:val="28"/>
          <w:szCs w:val="28"/>
        </w:rPr>
        <w:t>инноногие бизоны</w:t>
      </w:r>
      <w:r w:rsidRPr="00AD77F9">
        <w:rPr>
          <w:sz w:val="28"/>
          <w:szCs w:val="28"/>
        </w:rPr>
        <w:t>. В лесах обитали мамонты (от 800 - 200 тысяч лет тому назад).</w:t>
      </w:r>
    </w:p>
    <w:p w:rsidR="002A52D8" w:rsidRPr="00AD77F9" w:rsidRDefault="009750C9" w:rsidP="00AD77F9">
      <w:pPr>
        <w:pStyle w:val="1"/>
        <w:numPr>
          <w:ilvl w:val="0"/>
          <w:numId w:val="1"/>
        </w:numPr>
        <w:shd w:val="clear" w:color="auto" w:fill="auto"/>
        <w:ind w:left="20"/>
        <w:rPr>
          <w:sz w:val="28"/>
          <w:szCs w:val="28"/>
        </w:rPr>
      </w:pPr>
      <w:r w:rsidRPr="00AD77F9">
        <w:rPr>
          <w:sz w:val="28"/>
          <w:szCs w:val="28"/>
        </w:rPr>
        <w:t xml:space="preserve"> Кто такой мамонт?</w:t>
      </w:r>
    </w:p>
    <w:p w:rsidR="002A52D8" w:rsidRPr="00AD77F9" w:rsidRDefault="009750C9" w:rsidP="00AD77F9">
      <w:pPr>
        <w:pStyle w:val="1"/>
        <w:numPr>
          <w:ilvl w:val="0"/>
          <w:numId w:val="1"/>
        </w:numPr>
        <w:shd w:val="clear" w:color="auto" w:fill="auto"/>
        <w:ind w:left="20"/>
        <w:rPr>
          <w:sz w:val="28"/>
          <w:szCs w:val="28"/>
        </w:rPr>
      </w:pPr>
      <w:r w:rsidRPr="00AD77F9">
        <w:rPr>
          <w:sz w:val="28"/>
          <w:szCs w:val="28"/>
        </w:rPr>
        <w:t xml:space="preserve"> Что вы знаете о мамонтах?</w:t>
      </w:r>
    </w:p>
    <w:p w:rsidR="002A52D8" w:rsidRPr="00AD77F9" w:rsidRDefault="009750C9" w:rsidP="00AD77F9">
      <w:pPr>
        <w:pStyle w:val="1"/>
        <w:numPr>
          <w:ilvl w:val="0"/>
          <w:numId w:val="1"/>
        </w:numPr>
        <w:shd w:val="clear" w:color="auto" w:fill="auto"/>
        <w:ind w:left="20"/>
        <w:rPr>
          <w:sz w:val="28"/>
          <w:szCs w:val="28"/>
        </w:rPr>
      </w:pPr>
      <w:r w:rsidRPr="00AD77F9">
        <w:rPr>
          <w:sz w:val="28"/>
          <w:szCs w:val="28"/>
        </w:rPr>
        <w:t xml:space="preserve"> Чем питались мамонты?</w:t>
      </w:r>
    </w:p>
    <w:p w:rsidR="002A52D8" w:rsidRPr="00AD77F9" w:rsidRDefault="002A52D8" w:rsidP="00AD77F9">
      <w:pPr>
        <w:pStyle w:val="1"/>
        <w:framePr w:h="480" w:wrap="notBeside" w:vAnchor="text" w:hAnchor="margin" w:x="9390" w:y="754"/>
        <w:shd w:val="clear" w:color="auto" w:fill="auto"/>
        <w:spacing w:line="480" w:lineRule="exact"/>
        <w:ind w:left="20" w:firstLine="0"/>
        <w:rPr>
          <w:sz w:val="28"/>
          <w:szCs w:val="28"/>
        </w:rPr>
      </w:pPr>
    </w:p>
    <w:p w:rsidR="002A52D8" w:rsidRPr="00AD77F9" w:rsidRDefault="009750C9" w:rsidP="00AD77F9">
      <w:pPr>
        <w:pStyle w:val="1"/>
        <w:numPr>
          <w:ilvl w:val="0"/>
          <w:numId w:val="1"/>
        </w:numPr>
        <w:shd w:val="clear" w:color="auto" w:fill="auto"/>
        <w:ind w:left="20"/>
        <w:rPr>
          <w:sz w:val="28"/>
          <w:szCs w:val="28"/>
        </w:rPr>
      </w:pPr>
      <w:r w:rsidRPr="00AD77F9">
        <w:rPr>
          <w:sz w:val="28"/>
          <w:szCs w:val="28"/>
        </w:rPr>
        <w:t xml:space="preserve"> Жил ли вместе с мамонтом человек?</w:t>
      </w:r>
    </w:p>
    <w:p w:rsidR="00B03B69" w:rsidRPr="00AD77F9" w:rsidRDefault="00B03B69" w:rsidP="00AD77F9">
      <w:pPr>
        <w:pStyle w:val="21"/>
        <w:shd w:val="clear" w:color="auto" w:fill="auto"/>
        <w:ind w:right="20"/>
        <w:rPr>
          <w:sz w:val="28"/>
          <w:szCs w:val="28"/>
        </w:rPr>
      </w:pPr>
      <w:r w:rsidRPr="00AD77F9">
        <w:rPr>
          <w:rFonts w:ascii="Courier New" w:eastAsia="Courier New" w:hAnsi="Courier New" w:cs="Courier New"/>
          <w:sz w:val="28"/>
          <w:szCs w:val="28"/>
        </w:rPr>
        <w:t xml:space="preserve">   </w:t>
      </w:r>
      <w:r w:rsidRPr="00AD77F9">
        <w:rPr>
          <w:sz w:val="28"/>
          <w:szCs w:val="28"/>
        </w:rPr>
        <w:t xml:space="preserve">Мамонт - вымершее млекопитающее, семейство </w:t>
      </w:r>
      <w:proofErr w:type="gramStart"/>
      <w:r w:rsidRPr="00AD77F9">
        <w:rPr>
          <w:sz w:val="28"/>
          <w:szCs w:val="28"/>
        </w:rPr>
        <w:t>слоновых</w:t>
      </w:r>
      <w:proofErr w:type="gramEnd"/>
      <w:r w:rsidRPr="00AD77F9">
        <w:rPr>
          <w:sz w:val="28"/>
          <w:szCs w:val="28"/>
        </w:rPr>
        <w:t>, обитало в Европе, Северной Америке, Северной Азии.</w:t>
      </w:r>
    </w:p>
    <w:p w:rsidR="00B03B69" w:rsidRPr="00AD77F9" w:rsidRDefault="00B03B69" w:rsidP="00AD77F9">
      <w:pPr>
        <w:pStyle w:val="21"/>
        <w:numPr>
          <w:ilvl w:val="0"/>
          <w:numId w:val="2"/>
        </w:numPr>
        <w:shd w:val="clear" w:color="auto" w:fill="auto"/>
        <w:ind w:left="20" w:firstLine="540"/>
        <w:rPr>
          <w:sz w:val="28"/>
          <w:szCs w:val="28"/>
        </w:rPr>
      </w:pPr>
      <w:r w:rsidRPr="00AD77F9">
        <w:rPr>
          <w:sz w:val="28"/>
          <w:szCs w:val="28"/>
        </w:rPr>
        <w:t xml:space="preserve"> Что означает слово «вымер»?</w:t>
      </w:r>
    </w:p>
    <w:p w:rsidR="00B03B69" w:rsidRPr="00AD77F9" w:rsidRDefault="00B03B69" w:rsidP="00AD77F9">
      <w:pPr>
        <w:pStyle w:val="21"/>
        <w:shd w:val="clear" w:color="auto" w:fill="auto"/>
        <w:ind w:left="20" w:right="20" w:firstLine="540"/>
        <w:rPr>
          <w:sz w:val="28"/>
          <w:szCs w:val="28"/>
        </w:rPr>
      </w:pPr>
      <w:r w:rsidRPr="00AD77F9">
        <w:rPr>
          <w:sz w:val="28"/>
          <w:szCs w:val="28"/>
        </w:rPr>
        <w:t xml:space="preserve">Мамонт выглядит так (показ картинки): темная часть черепа выступала сильно вверх, а затылок был скошен вниз, к глубокой шейной вышке, позади которой на спине возвышался большой горб, состоящий из жира. Вероятно, это был запас питательных веществ, использовавшихся во время голодного зимнего периода. Уши небольшие, плотно прижатые к голове. Позади горба спина была скошена вниз. Массивное туловище на столбах ногах, из которых </w:t>
      </w:r>
      <w:proofErr w:type="gramStart"/>
      <w:r w:rsidRPr="00AD77F9">
        <w:rPr>
          <w:sz w:val="28"/>
          <w:szCs w:val="28"/>
        </w:rPr>
        <w:t>задние</w:t>
      </w:r>
      <w:proofErr w:type="gramEnd"/>
      <w:r w:rsidRPr="00AD77F9">
        <w:rPr>
          <w:sz w:val="28"/>
          <w:szCs w:val="28"/>
        </w:rPr>
        <w:t xml:space="preserve"> короче передних. На </w:t>
      </w:r>
      <w:proofErr w:type="gramStart"/>
      <w:r w:rsidRPr="00AD77F9">
        <w:rPr>
          <w:sz w:val="28"/>
          <w:szCs w:val="28"/>
        </w:rPr>
        <w:t>задних</w:t>
      </w:r>
      <w:proofErr w:type="gramEnd"/>
      <w:r w:rsidRPr="00AD77F9">
        <w:rPr>
          <w:sz w:val="28"/>
          <w:szCs w:val="28"/>
        </w:rPr>
        <w:t xml:space="preserve"> - по 4 пальца. На передних - по 5 или 4, которые оканчивались небольшими копытцами. Сзади располагается эластичная подушка. В верхней челюсти - выступающие вперед бивни до 2,5 м закручивались вверх внутрь, между которыми свисал до земли хобот очень подвижный. На севере Сибири в начале XX в. было обнаружено 40 трупов мамонтов, хорошо </w:t>
      </w:r>
      <w:proofErr w:type="gramStart"/>
      <w:r w:rsidRPr="00AD77F9">
        <w:rPr>
          <w:sz w:val="28"/>
          <w:szCs w:val="28"/>
        </w:rPr>
        <w:t>сохранившиеся</w:t>
      </w:r>
      <w:proofErr w:type="gramEnd"/>
      <w:r w:rsidRPr="00AD77F9">
        <w:rPr>
          <w:sz w:val="28"/>
          <w:szCs w:val="28"/>
        </w:rPr>
        <w:t xml:space="preserve"> в вечной мерзлоте. Их исследовали и выяснили: в желудке у мамонта обнаружены остатки листьев и стеблей злаковых, побеги ивы и березы, ольхи, лиственницы, сосны. Основу питания составляли травянистые растения. Мамонт в высоту был 3,5 метра, весил 7 тонн, как современный слон. Если бы всего мамонта использовали в пищу, то целая семья смогла бы больше ничего не есть 2 года. Если расстелить шкуру мамонта, она закроет площадь 20 кв. метров, настоящий ковер. Такой ковер был бы мягкий и теплый. Мягкие волоски подшерстка мамонта обычно скрыты под прядями волос, высотой 5-15 см. Мамонт был современником древнего человека каменного века, о чем свидетельствуют находки костей мамонта в стоянках палеолита. Найдены также рисунки и скульптуры мамонта, сделанные древним человеком. Эти древние животные стали символом силы, миролюбия и выносливости. Вымерли мамонты предположительно 10 тыс. лет назад.</w:t>
      </w:r>
    </w:p>
    <w:p w:rsidR="00B03B69" w:rsidRPr="00AD77F9" w:rsidRDefault="00E37971" w:rsidP="00AD77F9">
      <w:pPr>
        <w:pStyle w:val="21"/>
        <w:shd w:val="clear" w:color="auto" w:fill="auto"/>
        <w:ind w:left="20" w:right="20" w:firstLine="540"/>
        <w:rPr>
          <w:sz w:val="28"/>
          <w:szCs w:val="28"/>
        </w:rPr>
      </w:pPr>
      <w:r w:rsidRPr="00AD77F9">
        <w:rPr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13E70EAF" wp14:editId="222B17BB">
            <wp:simplePos x="0" y="0"/>
            <wp:positionH relativeFrom="column">
              <wp:posOffset>4301490</wp:posOffset>
            </wp:positionH>
            <wp:positionV relativeFrom="paragraph">
              <wp:posOffset>76200</wp:posOffset>
            </wp:positionV>
            <wp:extent cx="1920875" cy="1439545"/>
            <wp:effectExtent l="19050" t="0" r="3175" b="0"/>
            <wp:wrapSquare wrapText="bothSides"/>
            <wp:docPr id="1" name="Рисунок 1" descr="D:\Калабина Л.С 1\фото\экспонаты\IMG_0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лабина Л.С 1\фото\экспонаты\IMG_07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B69" w:rsidRPr="00AD77F9">
        <w:rPr>
          <w:sz w:val="28"/>
          <w:szCs w:val="28"/>
        </w:rPr>
        <w:t xml:space="preserve">Свидетельство о том, что на территории Богородского района жили мамонты, говорит экспонат «Зуб мамонта» (показать). В 60 -е годы XX века его нашел Прохоров Дмитрий Ефимович у д. </w:t>
      </w:r>
      <w:proofErr w:type="spellStart"/>
      <w:r w:rsidR="00B03B69" w:rsidRPr="00AD77F9">
        <w:rPr>
          <w:sz w:val="28"/>
          <w:szCs w:val="28"/>
        </w:rPr>
        <w:t>Ворсик</w:t>
      </w:r>
      <w:proofErr w:type="spellEnd"/>
      <w:r w:rsidR="00B03B69" w:rsidRPr="00AD77F9">
        <w:rPr>
          <w:sz w:val="28"/>
          <w:szCs w:val="28"/>
        </w:rPr>
        <w:t xml:space="preserve"> на берегу р. </w:t>
      </w:r>
      <w:proofErr w:type="spellStart"/>
      <w:r w:rsidR="00B03B69" w:rsidRPr="00AD77F9">
        <w:rPr>
          <w:sz w:val="28"/>
          <w:szCs w:val="28"/>
        </w:rPr>
        <w:t>Ворсик</w:t>
      </w:r>
      <w:proofErr w:type="spellEnd"/>
      <w:r w:rsidR="00B03B69" w:rsidRPr="00AD77F9">
        <w:rPr>
          <w:sz w:val="28"/>
          <w:szCs w:val="28"/>
        </w:rPr>
        <w:t xml:space="preserve"> (2 осколка зуба и часть ребра) и отдал в краеведческий уголок </w:t>
      </w:r>
      <w:proofErr w:type="spellStart"/>
      <w:r w:rsidR="00B03B69" w:rsidRPr="00AD77F9">
        <w:rPr>
          <w:sz w:val="28"/>
          <w:szCs w:val="28"/>
        </w:rPr>
        <w:t>Ворсинской</w:t>
      </w:r>
      <w:proofErr w:type="spellEnd"/>
      <w:r w:rsidR="00B03B69" w:rsidRPr="00AD77F9">
        <w:rPr>
          <w:sz w:val="28"/>
          <w:szCs w:val="28"/>
        </w:rPr>
        <w:t xml:space="preserve"> школы. Затем его передали в Богородский школьный музей, затем - в сектор краеведения Богородской центральной районной библиотеки им Ф. Ф. Павленкова</w:t>
      </w:r>
      <w:proofErr w:type="gramStart"/>
      <w:r w:rsidR="00B03B69" w:rsidRPr="00AD77F9">
        <w:rPr>
          <w:sz w:val="28"/>
          <w:szCs w:val="28"/>
        </w:rPr>
        <w:t>..</w:t>
      </w:r>
      <w:proofErr w:type="gramEnd"/>
    </w:p>
    <w:p w:rsidR="00B03B69" w:rsidRPr="00AD77F9" w:rsidRDefault="00B03B69" w:rsidP="00AD77F9">
      <w:pPr>
        <w:pStyle w:val="21"/>
        <w:shd w:val="clear" w:color="auto" w:fill="auto"/>
        <w:ind w:left="20" w:right="20" w:firstLine="540"/>
        <w:rPr>
          <w:sz w:val="28"/>
          <w:szCs w:val="28"/>
        </w:rPr>
      </w:pPr>
      <w:r w:rsidRPr="00AD77F9">
        <w:rPr>
          <w:sz w:val="28"/>
          <w:szCs w:val="28"/>
        </w:rPr>
        <w:t>Зубы мамонта похожи на терки. Каждый зуб состоит из отдельных пектиновых пластин, покрытых эмалью. Пластины скреплены друг с другом прослойками цемента. Жевательная поверхность зуба овальной формы, на ее поверхность выступают гребни пластин, образуя жесткие бугорки. Такие зубы хорошо приспособлены для перетирания пищи. В каждой челюсти у мамонта всего по 2 зуба. От пережевывания пищи они постоянно стираются. В определенное время на смену им сзади начинают расти новые зубы. Они подпирают стершиеся, постепенно вытесняя их. Старые зубы выпадают, и на их мессе становятся новые зубы. В течение жизни у мамонта происходит шесть смен зубов (3 раза молочные и 3 раза коренные). Передние и верхние резцы не меняются (бивни) так часто. В младенчестве у мамонта есть молочные бивни несколько сантиметров в длину, потом они выпадают и появляются уже настоящие бивни, которые растут всю жизнь.</w:t>
      </w:r>
    </w:p>
    <w:p w:rsidR="00B03B69" w:rsidRPr="00AD77F9" w:rsidRDefault="00B03B69" w:rsidP="00B03B69">
      <w:pPr>
        <w:pStyle w:val="21"/>
        <w:shd w:val="clear" w:color="auto" w:fill="auto"/>
        <w:ind w:left="20" w:right="20" w:firstLine="540"/>
        <w:rPr>
          <w:sz w:val="28"/>
          <w:szCs w:val="28"/>
        </w:rPr>
      </w:pPr>
      <w:r w:rsidRPr="00AD77F9">
        <w:rPr>
          <w:sz w:val="28"/>
          <w:szCs w:val="28"/>
        </w:rPr>
        <w:t xml:space="preserve">В 2010 году </w:t>
      </w:r>
      <w:proofErr w:type="gramStart"/>
      <w:r w:rsidRPr="00AD77F9">
        <w:rPr>
          <w:sz w:val="28"/>
          <w:szCs w:val="28"/>
        </w:rPr>
        <w:t>в июне в Нововятском районе найден зуб мамонта на реке при добыче песка для строительства</w:t>
      </w:r>
      <w:proofErr w:type="gramEnd"/>
      <w:r w:rsidRPr="00AD77F9">
        <w:rPr>
          <w:sz w:val="28"/>
          <w:szCs w:val="28"/>
        </w:rPr>
        <w:t>, (просмотр видеоролика «Кладбище мамонтов»)</w:t>
      </w:r>
    </w:p>
    <w:p w:rsidR="00B03B69" w:rsidRPr="00AD77F9" w:rsidRDefault="00B03B69" w:rsidP="00B03B69">
      <w:pPr>
        <w:pStyle w:val="21"/>
        <w:numPr>
          <w:ilvl w:val="0"/>
          <w:numId w:val="2"/>
        </w:numPr>
        <w:shd w:val="clear" w:color="auto" w:fill="auto"/>
        <w:ind w:left="20" w:firstLine="540"/>
        <w:rPr>
          <w:sz w:val="28"/>
          <w:szCs w:val="28"/>
        </w:rPr>
      </w:pPr>
      <w:r w:rsidRPr="00AD77F9">
        <w:rPr>
          <w:sz w:val="28"/>
          <w:szCs w:val="28"/>
        </w:rPr>
        <w:t xml:space="preserve"> Назовите несколько причин вымирания мамонта?</w:t>
      </w:r>
    </w:p>
    <w:p w:rsidR="00B03B69" w:rsidRPr="00AD77F9" w:rsidRDefault="00B03B69" w:rsidP="00B03B69">
      <w:pPr>
        <w:pStyle w:val="21"/>
        <w:shd w:val="clear" w:color="auto" w:fill="auto"/>
        <w:ind w:left="20" w:right="20" w:firstLine="540"/>
        <w:rPr>
          <w:sz w:val="28"/>
          <w:szCs w:val="28"/>
        </w:rPr>
      </w:pPr>
      <w:r w:rsidRPr="00AD77F9">
        <w:rPr>
          <w:sz w:val="28"/>
          <w:szCs w:val="28"/>
        </w:rPr>
        <w:t xml:space="preserve">Долг нашего поколения: сберечь этот хрупкий и удивительный мир под </w:t>
      </w:r>
      <w:r w:rsidRPr="00AD77F9">
        <w:rPr>
          <w:sz w:val="28"/>
          <w:szCs w:val="28"/>
        </w:rPr>
        <w:lastRenderedPageBreak/>
        <w:t>названием «Земля», и не дать ему погибнуть.</w:t>
      </w:r>
    </w:p>
    <w:p w:rsidR="00E37971" w:rsidRPr="00AD77F9" w:rsidRDefault="00E37971" w:rsidP="00B03B69">
      <w:pPr>
        <w:pStyle w:val="21"/>
        <w:shd w:val="clear" w:color="auto" w:fill="auto"/>
        <w:ind w:left="20" w:firstLine="540"/>
        <w:rPr>
          <w:sz w:val="28"/>
          <w:szCs w:val="28"/>
        </w:rPr>
      </w:pPr>
    </w:p>
    <w:p w:rsidR="00B03B69" w:rsidRPr="00AD77F9" w:rsidRDefault="00B03B69" w:rsidP="00B03B69">
      <w:pPr>
        <w:pStyle w:val="21"/>
        <w:shd w:val="clear" w:color="auto" w:fill="auto"/>
        <w:ind w:left="20" w:firstLine="540"/>
        <w:rPr>
          <w:sz w:val="28"/>
          <w:szCs w:val="28"/>
        </w:rPr>
      </w:pPr>
      <w:r w:rsidRPr="00AD77F9">
        <w:rPr>
          <w:sz w:val="28"/>
          <w:szCs w:val="28"/>
        </w:rPr>
        <w:t>Список используемых источников:</w:t>
      </w:r>
    </w:p>
    <w:p w:rsidR="00B03B69" w:rsidRPr="00AD77F9" w:rsidRDefault="00B03B69" w:rsidP="00B03B69">
      <w:pPr>
        <w:pStyle w:val="21"/>
        <w:shd w:val="clear" w:color="auto" w:fill="auto"/>
        <w:ind w:left="20" w:firstLine="540"/>
        <w:rPr>
          <w:sz w:val="28"/>
          <w:szCs w:val="28"/>
        </w:rPr>
      </w:pPr>
      <w:r w:rsidRPr="00AD77F9">
        <w:rPr>
          <w:sz w:val="28"/>
          <w:szCs w:val="28"/>
        </w:rPr>
        <w:t>Природа Кировской области,- Киров,- 1960.</w:t>
      </w:r>
    </w:p>
    <w:p w:rsidR="00B03B69" w:rsidRPr="00AD77F9" w:rsidRDefault="00E37971" w:rsidP="00B03B69">
      <w:pPr>
        <w:pStyle w:val="21"/>
        <w:shd w:val="clear" w:color="auto" w:fill="auto"/>
        <w:spacing w:after="283"/>
        <w:ind w:left="20" w:firstLine="540"/>
        <w:rPr>
          <w:sz w:val="28"/>
          <w:szCs w:val="28"/>
        </w:rPr>
      </w:pPr>
      <w:r w:rsidRPr="00AD77F9">
        <w:rPr>
          <w:sz w:val="28"/>
          <w:szCs w:val="28"/>
          <w:lang w:val="en-US"/>
        </w:rPr>
        <w:t>http</w:t>
      </w:r>
      <w:r w:rsidRPr="00AD77F9">
        <w:rPr>
          <w:sz w:val="28"/>
          <w:szCs w:val="28"/>
        </w:rPr>
        <w:t>://</w:t>
      </w:r>
      <w:proofErr w:type="spellStart"/>
      <w:r w:rsidRPr="00AD77F9">
        <w:rPr>
          <w:sz w:val="28"/>
          <w:szCs w:val="28"/>
          <w:lang w:val="en-US"/>
        </w:rPr>
        <w:t>paleolite</w:t>
      </w:r>
      <w:proofErr w:type="spellEnd"/>
      <w:r w:rsidRPr="00AD77F9">
        <w:rPr>
          <w:sz w:val="28"/>
          <w:szCs w:val="28"/>
        </w:rPr>
        <w:t>.</w:t>
      </w:r>
      <w:proofErr w:type="spellStart"/>
      <w:r w:rsidRPr="00AD77F9">
        <w:rPr>
          <w:sz w:val="28"/>
          <w:szCs w:val="28"/>
          <w:lang w:val="en-US"/>
        </w:rPr>
        <w:t>narod</w:t>
      </w:r>
      <w:proofErr w:type="spellEnd"/>
      <w:r w:rsidRPr="00AD77F9">
        <w:rPr>
          <w:sz w:val="28"/>
          <w:szCs w:val="28"/>
        </w:rPr>
        <w:t>.</w:t>
      </w:r>
      <w:r w:rsidRPr="00AD77F9">
        <w:rPr>
          <w:sz w:val="28"/>
          <w:szCs w:val="28"/>
          <w:lang w:val="en-US"/>
        </w:rPr>
        <w:t>ru</w:t>
      </w:r>
      <w:r w:rsidRPr="00AD77F9">
        <w:rPr>
          <w:sz w:val="28"/>
          <w:szCs w:val="28"/>
        </w:rPr>
        <w:t>/</w:t>
      </w:r>
      <w:proofErr w:type="spellStart"/>
      <w:r w:rsidRPr="00AD77F9">
        <w:rPr>
          <w:sz w:val="28"/>
          <w:szCs w:val="28"/>
          <w:lang w:val="en-US"/>
        </w:rPr>
        <w:t>mamont</w:t>
      </w:r>
      <w:proofErr w:type="spellEnd"/>
      <w:r w:rsidRPr="00AD77F9">
        <w:rPr>
          <w:sz w:val="28"/>
          <w:szCs w:val="28"/>
        </w:rPr>
        <w:t>.</w:t>
      </w:r>
      <w:proofErr w:type="spellStart"/>
      <w:r w:rsidRPr="00AD77F9">
        <w:rPr>
          <w:sz w:val="28"/>
          <w:szCs w:val="28"/>
          <w:lang w:val="en-US"/>
        </w:rPr>
        <w:t>htm</w:t>
      </w:r>
      <w:proofErr w:type="spellEnd"/>
    </w:p>
    <w:p w:rsidR="00B03B69" w:rsidRDefault="00D51750" w:rsidP="00D51750">
      <w:pPr>
        <w:pStyle w:val="21"/>
        <w:shd w:val="clear" w:color="auto" w:fill="auto"/>
        <w:spacing w:line="240" w:lineRule="auto"/>
        <w:ind w:left="2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bookmarkStart w:id="0" w:name="_GoBack"/>
      <w:r>
        <w:rPr>
          <w:sz w:val="28"/>
          <w:szCs w:val="28"/>
        </w:rPr>
        <w:t>Калабина Л.С.,</w:t>
      </w:r>
    </w:p>
    <w:p w:rsidR="00D51750" w:rsidRDefault="00D51750" w:rsidP="00D51750">
      <w:pPr>
        <w:pStyle w:val="21"/>
        <w:shd w:val="clear" w:color="auto" w:fill="auto"/>
        <w:spacing w:line="240" w:lineRule="auto"/>
        <w:ind w:left="2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заведующая сектором краеведения</w:t>
      </w:r>
    </w:p>
    <w:p w:rsidR="00D51750" w:rsidRDefault="00D51750" w:rsidP="00D51750">
      <w:pPr>
        <w:pStyle w:val="21"/>
        <w:shd w:val="clear" w:color="auto" w:fill="auto"/>
        <w:spacing w:line="240" w:lineRule="auto"/>
        <w:ind w:left="2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Богородской центральной районной</w:t>
      </w:r>
    </w:p>
    <w:p w:rsidR="00D51750" w:rsidRPr="00AD77F9" w:rsidRDefault="00D51750" w:rsidP="00D51750">
      <w:pPr>
        <w:pStyle w:val="21"/>
        <w:shd w:val="clear" w:color="auto" w:fill="auto"/>
        <w:spacing w:line="240" w:lineRule="auto"/>
        <w:ind w:left="2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библиотеки им. Ф. Ф. Павленкова.</w:t>
      </w:r>
    </w:p>
    <w:bookmarkEnd w:id="0"/>
    <w:p w:rsidR="00B03B69" w:rsidRPr="00AD77F9" w:rsidRDefault="00B03B69" w:rsidP="00D51750">
      <w:pPr>
        <w:pStyle w:val="1"/>
        <w:shd w:val="clear" w:color="auto" w:fill="auto"/>
        <w:ind w:left="540" w:firstLine="0"/>
        <w:jc w:val="left"/>
        <w:rPr>
          <w:sz w:val="28"/>
          <w:szCs w:val="28"/>
        </w:rPr>
      </w:pPr>
    </w:p>
    <w:sectPr w:rsidR="00B03B69" w:rsidRPr="00AD77F9" w:rsidSect="002A52D8">
      <w:type w:val="continuous"/>
      <w:pgSz w:w="11909" w:h="16838"/>
      <w:pgMar w:top="154" w:right="935" w:bottom="999" w:left="16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C9" w:rsidRDefault="009750C9" w:rsidP="002A52D8">
      <w:r>
        <w:separator/>
      </w:r>
    </w:p>
  </w:endnote>
  <w:endnote w:type="continuationSeparator" w:id="0">
    <w:p w:rsidR="009750C9" w:rsidRDefault="009750C9" w:rsidP="002A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C9" w:rsidRDefault="009750C9"/>
  </w:footnote>
  <w:footnote w:type="continuationSeparator" w:id="0">
    <w:p w:rsidR="009750C9" w:rsidRDefault="009750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01BEC"/>
    <w:multiLevelType w:val="multilevel"/>
    <w:tmpl w:val="94F28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956712"/>
    <w:multiLevelType w:val="multilevel"/>
    <w:tmpl w:val="E6C013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A52D8"/>
    <w:rsid w:val="00172F5D"/>
    <w:rsid w:val="002A52D8"/>
    <w:rsid w:val="0037718B"/>
    <w:rsid w:val="009750C9"/>
    <w:rsid w:val="00AD600F"/>
    <w:rsid w:val="00AD77F9"/>
    <w:rsid w:val="00B03B69"/>
    <w:rsid w:val="00D51750"/>
    <w:rsid w:val="00E3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52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52D8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2A52D8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2A52D8"/>
    <w:rPr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5Exact">
    <w:name w:val="Основной текст (5) Exact"/>
    <w:basedOn w:val="a0"/>
    <w:link w:val="5"/>
    <w:rsid w:val="002A52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4">
    <w:name w:val="Основной текст (4)_"/>
    <w:basedOn w:val="a0"/>
    <w:link w:val="40"/>
    <w:rsid w:val="002A5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2A5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 (3)"/>
    <w:basedOn w:val="a"/>
    <w:link w:val="3Exact"/>
    <w:rsid w:val="002A52D8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2A52D8"/>
    <w:pPr>
      <w:shd w:val="clear" w:color="auto" w:fill="FFFFFF"/>
      <w:spacing w:line="0" w:lineRule="atLeast"/>
    </w:pPr>
    <w:rPr>
      <w:b/>
      <w:bCs/>
      <w:sz w:val="58"/>
      <w:szCs w:val="58"/>
    </w:rPr>
  </w:style>
  <w:style w:type="paragraph" w:customStyle="1" w:styleId="5">
    <w:name w:val="Основной текст (5)"/>
    <w:basedOn w:val="a"/>
    <w:link w:val="5Exact"/>
    <w:rsid w:val="002A52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0">
    <w:name w:val="Основной текст (4)"/>
    <w:basedOn w:val="a"/>
    <w:link w:val="4"/>
    <w:rsid w:val="002A52D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1">
    <w:name w:val="Основной текст1"/>
    <w:basedOn w:val="a"/>
    <w:link w:val="a4"/>
    <w:rsid w:val="002A52D8"/>
    <w:pPr>
      <w:shd w:val="clear" w:color="auto" w:fill="FFFFFF"/>
      <w:spacing w:line="274" w:lineRule="exact"/>
      <w:ind w:firstLine="5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B03B69"/>
    <w:pPr>
      <w:ind w:left="720"/>
      <w:contextualSpacing/>
    </w:pPr>
  </w:style>
  <w:style w:type="character" w:customStyle="1" w:styleId="2Exact">
    <w:name w:val="Основной текст (2) Exact"/>
    <w:basedOn w:val="a0"/>
    <w:rsid w:val="00B03B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paragraph" w:customStyle="1" w:styleId="21">
    <w:name w:val="Основной текст2"/>
    <w:basedOn w:val="a"/>
    <w:rsid w:val="00B03B6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03B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B6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Библиотека</cp:lastModifiedBy>
  <cp:revision>4</cp:revision>
  <dcterms:created xsi:type="dcterms:W3CDTF">2017-04-14T10:23:00Z</dcterms:created>
  <dcterms:modified xsi:type="dcterms:W3CDTF">2017-04-17T06:21:00Z</dcterms:modified>
</cp:coreProperties>
</file>