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3A" w:rsidRDefault="0043013A" w:rsidP="0043013A">
      <w:pPr>
        <w:jc w:val="both"/>
        <w:rPr>
          <w:sz w:val="34"/>
          <w:szCs w:val="34"/>
        </w:rPr>
      </w:pPr>
    </w:p>
    <w:p w:rsidR="0043013A" w:rsidRDefault="0043013A" w:rsidP="0043013A">
      <w:pPr>
        <w:jc w:val="both"/>
        <w:rPr>
          <w:sz w:val="34"/>
          <w:szCs w:val="34"/>
        </w:rPr>
      </w:pPr>
    </w:p>
    <w:p w:rsidR="0043013A" w:rsidRDefault="000168A0" w:rsidP="0043013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Ц</w:t>
      </w:r>
      <w:r w:rsidR="0043013A">
        <w:rPr>
          <w:b/>
          <w:sz w:val="34"/>
          <w:szCs w:val="34"/>
        </w:rPr>
        <w:t>ентрализованной библиотечной систем</w:t>
      </w:r>
      <w:r>
        <w:rPr>
          <w:b/>
          <w:sz w:val="34"/>
          <w:szCs w:val="34"/>
        </w:rPr>
        <w:t>е-45 лет</w:t>
      </w:r>
    </w:p>
    <w:p w:rsidR="0043013A" w:rsidRDefault="0043013A" w:rsidP="0043013A">
      <w:pPr>
        <w:jc w:val="center"/>
        <w:rPr>
          <w:b/>
          <w:i/>
          <w:sz w:val="28"/>
          <w:szCs w:val="28"/>
        </w:rPr>
      </w:pPr>
      <w:r>
        <w:rPr>
          <w:sz w:val="34"/>
          <w:szCs w:val="34"/>
        </w:rPr>
        <w:t xml:space="preserve">  </w:t>
      </w:r>
    </w:p>
    <w:p w:rsidR="0043013A" w:rsidRDefault="0043013A" w:rsidP="00430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4DA5">
        <w:rPr>
          <w:sz w:val="28"/>
          <w:szCs w:val="28"/>
        </w:rPr>
        <w:t xml:space="preserve">А началась она в </w:t>
      </w:r>
      <w:r>
        <w:rPr>
          <w:sz w:val="28"/>
          <w:szCs w:val="28"/>
        </w:rPr>
        <w:t>1976 год</w:t>
      </w:r>
      <w:r w:rsidR="006A4DA5">
        <w:rPr>
          <w:sz w:val="28"/>
          <w:szCs w:val="28"/>
        </w:rPr>
        <w:t>у с</w:t>
      </w:r>
      <w:r>
        <w:rPr>
          <w:sz w:val="28"/>
          <w:szCs w:val="28"/>
        </w:rPr>
        <w:t xml:space="preserve"> приема фондов всех библиотек на баланс центральной районной библиотеки. Советская централизованная библиотечная система</w:t>
      </w:r>
      <w:r w:rsidR="001B6FF9">
        <w:rPr>
          <w:sz w:val="28"/>
          <w:szCs w:val="28"/>
        </w:rPr>
        <w:t xml:space="preserve"> (ЦБС)</w:t>
      </w:r>
      <w:r>
        <w:rPr>
          <w:sz w:val="28"/>
          <w:szCs w:val="28"/>
        </w:rPr>
        <w:t xml:space="preserve"> объединила 32 библиотеки: центральная районная, центральная детская, </w:t>
      </w:r>
      <w:proofErr w:type="spellStart"/>
      <w:r>
        <w:rPr>
          <w:sz w:val="28"/>
          <w:szCs w:val="28"/>
        </w:rPr>
        <w:t>Кичминская</w:t>
      </w:r>
      <w:proofErr w:type="spellEnd"/>
      <w:r>
        <w:rPr>
          <w:sz w:val="28"/>
          <w:szCs w:val="28"/>
        </w:rPr>
        <w:t xml:space="preserve"> зональная взрослая</w:t>
      </w:r>
      <w:r w:rsidR="001B6FF9">
        <w:rPr>
          <w:sz w:val="28"/>
          <w:szCs w:val="28"/>
        </w:rPr>
        <w:t xml:space="preserve">, </w:t>
      </w:r>
      <w:proofErr w:type="spellStart"/>
      <w:r w:rsidR="001B6FF9">
        <w:rPr>
          <w:sz w:val="28"/>
          <w:szCs w:val="28"/>
        </w:rPr>
        <w:t>Кичминская</w:t>
      </w:r>
      <w:proofErr w:type="spellEnd"/>
      <w:r>
        <w:rPr>
          <w:sz w:val="28"/>
          <w:szCs w:val="28"/>
        </w:rPr>
        <w:t xml:space="preserve"> детская и 28 сельских библиотек.</w:t>
      </w:r>
    </w:p>
    <w:p w:rsidR="0043013A" w:rsidRDefault="000168A0" w:rsidP="001B6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</w:t>
      </w:r>
      <w:r w:rsidR="006A4DA5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библиотеке</w:t>
      </w:r>
      <w:r w:rsidR="0043013A">
        <w:rPr>
          <w:sz w:val="28"/>
          <w:szCs w:val="28"/>
        </w:rPr>
        <w:t xml:space="preserve"> были организованы новые отделы: методико-библиографический</w:t>
      </w:r>
      <w:r w:rsidR="001B6FF9">
        <w:rPr>
          <w:sz w:val="28"/>
          <w:szCs w:val="28"/>
        </w:rPr>
        <w:t>,</w:t>
      </w:r>
      <w:r w:rsidR="0043013A">
        <w:rPr>
          <w:sz w:val="28"/>
          <w:szCs w:val="28"/>
        </w:rPr>
        <w:t xml:space="preserve"> отдел комплектования и обработки литературы, отдел обслуживания</w:t>
      </w:r>
      <w:r w:rsidR="001B6FF9">
        <w:rPr>
          <w:sz w:val="28"/>
          <w:szCs w:val="28"/>
        </w:rPr>
        <w:t>,</w:t>
      </w:r>
      <w:r w:rsidR="0043013A">
        <w:rPr>
          <w:sz w:val="28"/>
          <w:szCs w:val="28"/>
        </w:rPr>
        <w:t xml:space="preserve"> отдел внутрисистемного обмена и МБА. </w:t>
      </w:r>
    </w:p>
    <w:p w:rsidR="0043013A" w:rsidRDefault="0043013A" w:rsidP="0043013A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</w:t>
      </w:r>
      <w:r w:rsidR="001B6FF9">
        <w:rPr>
          <w:sz w:val="28"/>
          <w:szCs w:val="28"/>
        </w:rPr>
        <w:t>рвый год централизации поступило</w:t>
      </w:r>
      <w:r>
        <w:rPr>
          <w:sz w:val="28"/>
          <w:szCs w:val="28"/>
        </w:rPr>
        <w:t xml:space="preserve"> 18 962 книги, и книжный фонд на 1 января 1978 года составил по системе 292 605 экземпляров.   ЦБС получила автобус «Кубань»,</w:t>
      </w:r>
      <w:r w:rsidR="001B6FF9">
        <w:rPr>
          <w:sz w:val="28"/>
          <w:szCs w:val="28"/>
        </w:rPr>
        <w:t xml:space="preserve"> </w:t>
      </w:r>
      <w:r w:rsidR="00E93415">
        <w:rPr>
          <w:sz w:val="28"/>
          <w:szCs w:val="28"/>
        </w:rPr>
        <w:t xml:space="preserve">и </w:t>
      </w:r>
      <w:r w:rsidR="001B6FF9">
        <w:rPr>
          <w:sz w:val="28"/>
          <w:szCs w:val="28"/>
        </w:rPr>
        <w:t>работники библиотеки</w:t>
      </w:r>
      <w:r w:rsidR="00E93415">
        <w:rPr>
          <w:sz w:val="28"/>
          <w:szCs w:val="28"/>
        </w:rPr>
        <w:t xml:space="preserve"> организовали пункты выдачи книг во всех организациях города.</w:t>
      </w:r>
      <w:r>
        <w:rPr>
          <w:sz w:val="28"/>
          <w:szCs w:val="28"/>
        </w:rPr>
        <w:t xml:space="preserve"> </w:t>
      </w:r>
      <w:r w:rsidR="00E93415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величилось число выездов в сельские библиотеки с оказанием практической и методической помощи. </w:t>
      </w:r>
    </w:p>
    <w:p w:rsidR="0043013A" w:rsidRDefault="000168A0" w:rsidP="0043013A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039F92" wp14:editId="040D99C1">
            <wp:simplePos x="0" y="0"/>
            <wp:positionH relativeFrom="margin">
              <wp:align>right</wp:align>
            </wp:positionH>
            <wp:positionV relativeFrom="paragraph">
              <wp:posOffset>1312545</wp:posOffset>
            </wp:positionV>
            <wp:extent cx="1602105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317" y="21465"/>
                <wp:lineTo x="21317" y="0"/>
                <wp:lineTo x="0" y="0"/>
              </wp:wrapPolygon>
            </wp:wrapTight>
            <wp:docPr id="4" name="Рисунок 4" descr="IMG1_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IMG1_001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6450" t="4279" r="5765" b="2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24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013A">
        <w:rPr>
          <w:sz w:val="28"/>
          <w:szCs w:val="28"/>
        </w:rPr>
        <w:t xml:space="preserve">   </w:t>
      </w:r>
      <w:r w:rsidR="00E93415">
        <w:rPr>
          <w:sz w:val="28"/>
          <w:szCs w:val="28"/>
        </w:rPr>
        <w:t xml:space="preserve">По обмену опытом выезжали в лучшие библиотеки района. </w:t>
      </w:r>
      <w:r w:rsidR="0043013A">
        <w:rPr>
          <w:sz w:val="28"/>
          <w:szCs w:val="28"/>
        </w:rPr>
        <w:t>Библиотек</w:t>
      </w:r>
      <w:r>
        <w:rPr>
          <w:sz w:val="28"/>
          <w:szCs w:val="28"/>
        </w:rPr>
        <w:t>ари</w:t>
      </w:r>
      <w:r w:rsidR="0043013A">
        <w:rPr>
          <w:sz w:val="28"/>
          <w:szCs w:val="28"/>
        </w:rPr>
        <w:t xml:space="preserve"> активно включились в социалистическое соревнование за звание «Лучшая библиотека года». На базе Советской ЦБС проходили практику студенты библиотечного отделения Кировского культпросветучилища. </w:t>
      </w:r>
      <w:r w:rsidR="0043013A">
        <w:rPr>
          <w:sz w:val="28"/>
          <w:szCs w:val="28"/>
        </w:rPr>
        <w:tab/>
      </w:r>
      <w:r>
        <w:rPr>
          <w:sz w:val="28"/>
          <w:szCs w:val="28"/>
        </w:rPr>
        <w:t xml:space="preserve">Просматривая </w:t>
      </w:r>
      <w:r w:rsidR="00A27171">
        <w:rPr>
          <w:sz w:val="28"/>
          <w:szCs w:val="28"/>
        </w:rPr>
        <w:t xml:space="preserve">номера районной газеты за те годы, я нашла интересные факты. </w:t>
      </w:r>
      <w:r w:rsidR="0043013A">
        <w:rPr>
          <w:sz w:val="28"/>
          <w:szCs w:val="28"/>
        </w:rPr>
        <w:t>В социалистических обязательствах трудящихся района по строительству и укреплению материальной базы учреждений культуры и кино на 1977 год есть пункты: приобрести для учреждений культуры на 16 тысяч мебели, на 8 тысяч библиотечного оборудования. О результатах работы ЦБС директор Г.Ф.</w:t>
      </w:r>
      <w:r w:rsidR="00E93415">
        <w:rPr>
          <w:sz w:val="28"/>
          <w:szCs w:val="28"/>
        </w:rPr>
        <w:t xml:space="preserve"> </w:t>
      </w:r>
      <w:r w:rsidR="0043013A">
        <w:rPr>
          <w:sz w:val="28"/>
          <w:szCs w:val="28"/>
        </w:rPr>
        <w:t>Терехова написала заметку в районную газету в 1977 году: «Идет Всесоюзный смотр работы библиотек в честь юбилея 60-й годовщины Великого октября. Придавая важное значение книге в коммунистическом воспитании молодежи, формирования ее идейной убежденности, социальной активности, библиотеки участвуют в проведении Всесоюзной молодежной читательской конференции «Дорогой Октября».</w:t>
      </w:r>
    </w:p>
    <w:p w:rsidR="0043013A" w:rsidRDefault="0043013A" w:rsidP="00430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1980 году открылись 2 библиотеки: городская</w:t>
      </w:r>
      <w:r w:rsidR="003A0D99">
        <w:rPr>
          <w:sz w:val="28"/>
          <w:szCs w:val="28"/>
        </w:rPr>
        <w:t xml:space="preserve"> библиотека-филиал</w:t>
      </w:r>
      <w:r>
        <w:rPr>
          <w:sz w:val="28"/>
          <w:szCs w:val="28"/>
        </w:rPr>
        <w:t xml:space="preserve"> в пос. </w:t>
      </w:r>
      <w:proofErr w:type="spellStart"/>
      <w:r>
        <w:rPr>
          <w:sz w:val="28"/>
          <w:szCs w:val="28"/>
        </w:rPr>
        <w:t>Лесотехникум</w:t>
      </w:r>
      <w:proofErr w:type="spellEnd"/>
      <w:r>
        <w:rPr>
          <w:sz w:val="28"/>
          <w:szCs w:val="28"/>
        </w:rPr>
        <w:t xml:space="preserve"> (библиотекарь </w:t>
      </w:r>
      <w:proofErr w:type="spellStart"/>
      <w:r>
        <w:rPr>
          <w:sz w:val="28"/>
          <w:szCs w:val="28"/>
        </w:rPr>
        <w:t>Шулева</w:t>
      </w:r>
      <w:proofErr w:type="spellEnd"/>
      <w:r>
        <w:rPr>
          <w:sz w:val="28"/>
          <w:szCs w:val="28"/>
        </w:rPr>
        <w:t xml:space="preserve"> Евгения Викторовна) и в пос. Новый </w:t>
      </w:r>
      <w:proofErr w:type="spellStart"/>
      <w:r>
        <w:rPr>
          <w:sz w:val="28"/>
          <w:szCs w:val="28"/>
        </w:rPr>
        <w:t>Родыгинского</w:t>
      </w:r>
      <w:proofErr w:type="spellEnd"/>
      <w:r>
        <w:rPr>
          <w:sz w:val="28"/>
          <w:szCs w:val="28"/>
        </w:rPr>
        <w:t xml:space="preserve"> сельского Совета (библиотекарь </w:t>
      </w:r>
      <w:proofErr w:type="spellStart"/>
      <w:r>
        <w:rPr>
          <w:sz w:val="28"/>
          <w:szCs w:val="28"/>
        </w:rPr>
        <w:t>Савинцева</w:t>
      </w:r>
      <w:proofErr w:type="spellEnd"/>
      <w:r>
        <w:rPr>
          <w:sz w:val="28"/>
          <w:szCs w:val="28"/>
        </w:rPr>
        <w:t xml:space="preserve"> Лидия Васильевна). В 1994 году за участие в областном конкурсе  по экологическому просвещению населения  </w:t>
      </w:r>
      <w:r w:rsidR="00A27171">
        <w:rPr>
          <w:sz w:val="28"/>
          <w:szCs w:val="28"/>
        </w:rPr>
        <w:t xml:space="preserve">Евгения Викторовна </w:t>
      </w:r>
      <w:r>
        <w:rPr>
          <w:sz w:val="28"/>
          <w:szCs w:val="28"/>
        </w:rPr>
        <w:t>заняла призовое место и была награждена денежной премией. В 2005 г. стала победителем в номинации «Экологический дебют» областного смотра-конкурса.</w:t>
      </w:r>
    </w:p>
    <w:p w:rsidR="00C32225" w:rsidRDefault="0043013A" w:rsidP="00430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80-е годы фонды всех массовых библиотек в России переводили с универсальной десятичной классификации на библиотечно-библиографическую классификацию. Работа заключалась в следующем: нужно было взять с полки книгу, найти в алфавитном и систематическом каталогах карточки на эту книгу, зачеркнуть индекс по УДК</w:t>
      </w:r>
      <w:r w:rsidR="003A0D99">
        <w:rPr>
          <w:sz w:val="28"/>
          <w:szCs w:val="28"/>
        </w:rPr>
        <w:t xml:space="preserve">, на книге и карточках </w:t>
      </w:r>
      <w:r>
        <w:rPr>
          <w:sz w:val="28"/>
          <w:szCs w:val="28"/>
        </w:rPr>
        <w:t xml:space="preserve"> проставить новый индекс по </w:t>
      </w:r>
      <w:r w:rsidR="00C32225">
        <w:rPr>
          <w:sz w:val="28"/>
          <w:szCs w:val="28"/>
        </w:rPr>
        <w:t xml:space="preserve">таблицам </w:t>
      </w:r>
      <w:r>
        <w:rPr>
          <w:sz w:val="28"/>
          <w:szCs w:val="28"/>
        </w:rPr>
        <w:t>ББК. И эти операции нужно проделать с каждой книгой  в фондах всех 3</w:t>
      </w:r>
      <w:r w:rsidR="006A4DA5">
        <w:rPr>
          <w:sz w:val="28"/>
          <w:szCs w:val="28"/>
        </w:rPr>
        <w:t>2</w:t>
      </w:r>
      <w:r>
        <w:rPr>
          <w:sz w:val="28"/>
          <w:szCs w:val="28"/>
        </w:rPr>
        <w:t xml:space="preserve"> библиотек! </w:t>
      </w:r>
      <w:r w:rsidR="00A27171">
        <w:rPr>
          <w:sz w:val="28"/>
          <w:szCs w:val="28"/>
        </w:rPr>
        <w:t>А единый фонд был примерно</w:t>
      </w:r>
      <w:r w:rsidR="00DC603F">
        <w:rPr>
          <w:sz w:val="28"/>
          <w:szCs w:val="28"/>
        </w:rPr>
        <w:t xml:space="preserve"> 290 000 книг. </w:t>
      </w:r>
      <w:r>
        <w:rPr>
          <w:sz w:val="28"/>
          <w:szCs w:val="28"/>
        </w:rPr>
        <w:t xml:space="preserve">Были созданы бригады из работников районной и центральной детской библиотек, которые выезжали в сельские библиотеки на 2-3 дня и выполняли эту работу. К концу 1983 года перевод на ББК был завершен. </w:t>
      </w:r>
    </w:p>
    <w:p w:rsidR="0043013A" w:rsidRDefault="0043013A" w:rsidP="00430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80-х начались проблемы с</w:t>
      </w:r>
      <w:r w:rsidR="00D71896">
        <w:rPr>
          <w:sz w:val="28"/>
          <w:szCs w:val="28"/>
        </w:rPr>
        <w:t xml:space="preserve"> приобретением новых книг</w:t>
      </w:r>
      <w:r>
        <w:rPr>
          <w:sz w:val="28"/>
          <w:szCs w:val="28"/>
        </w:rPr>
        <w:t>. Корреспондент И.</w:t>
      </w:r>
      <w:r w:rsidR="0049775B">
        <w:rPr>
          <w:sz w:val="28"/>
          <w:szCs w:val="28"/>
        </w:rPr>
        <w:t xml:space="preserve"> </w:t>
      </w:r>
      <w:r>
        <w:rPr>
          <w:sz w:val="28"/>
          <w:szCs w:val="28"/>
        </w:rPr>
        <w:t>Полушина написала о них в районной газете «Ленин</w:t>
      </w:r>
      <w:r w:rsidR="0049775B">
        <w:rPr>
          <w:sz w:val="28"/>
          <w:szCs w:val="28"/>
        </w:rPr>
        <w:t>ское знамя за 22 марта 1988 г.: «</w:t>
      </w:r>
      <w:r>
        <w:rPr>
          <w:sz w:val="28"/>
          <w:szCs w:val="28"/>
        </w:rPr>
        <w:t>Библиотекари, чтобы приобрести книги, не для себя, а для библиотеки, стоят в общей очереди в книжном магазине. Но им и на этот раз мало что достанется, потому что 3-4 дефицитные книги достаются не им. Очереди здесь немалые.</w:t>
      </w:r>
      <w:r w:rsidR="0049775B">
        <w:rPr>
          <w:sz w:val="28"/>
          <w:szCs w:val="28"/>
        </w:rPr>
        <w:t xml:space="preserve"> </w:t>
      </w:r>
      <w:r>
        <w:rPr>
          <w:sz w:val="28"/>
          <w:szCs w:val="28"/>
        </w:rPr>
        <w:t>Для справки. Изве</w:t>
      </w:r>
      <w:r w:rsidR="00B1353A">
        <w:rPr>
          <w:sz w:val="28"/>
          <w:szCs w:val="28"/>
        </w:rPr>
        <w:t>с</w:t>
      </w:r>
      <w:r>
        <w:rPr>
          <w:sz w:val="28"/>
          <w:szCs w:val="28"/>
        </w:rPr>
        <w:t xml:space="preserve">тная книга </w:t>
      </w:r>
      <w:proofErr w:type="spellStart"/>
      <w:r>
        <w:rPr>
          <w:sz w:val="28"/>
          <w:szCs w:val="28"/>
        </w:rPr>
        <w:t>А.Рыбакова</w:t>
      </w:r>
      <w:proofErr w:type="spellEnd"/>
      <w:r>
        <w:rPr>
          <w:sz w:val="28"/>
          <w:szCs w:val="28"/>
        </w:rPr>
        <w:t xml:space="preserve"> «Дети Арбата»  поступила в магазин в количестве 5 экземпляров.</w:t>
      </w:r>
      <w:r w:rsidR="00B1353A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хотя бы одну не дали в библиотеку? В</w:t>
      </w:r>
      <w:r w:rsidR="00B1353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1353A">
        <w:rPr>
          <w:sz w:val="28"/>
          <w:szCs w:val="28"/>
        </w:rPr>
        <w:t>иб</w:t>
      </w:r>
      <w:r>
        <w:rPr>
          <w:sz w:val="28"/>
          <w:szCs w:val="28"/>
        </w:rPr>
        <w:t>лиотеке тоже очередь: литры успокаивающего можно выпить, пока ждешь дня, когда получишь книгу. На «Белые одежды» М.</w:t>
      </w:r>
      <w:r w:rsidR="00B1353A">
        <w:rPr>
          <w:sz w:val="28"/>
          <w:szCs w:val="28"/>
        </w:rPr>
        <w:t xml:space="preserve"> </w:t>
      </w:r>
      <w:r>
        <w:rPr>
          <w:sz w:val="28"/>
          <w:szCs w:val="28"/>
        </w:rPr>
        <w:t>Дудинцева в записи 40 человек, на «Фаворита» В.</w:t>
      </w:r>
      <w:r w:rsidR="00B1353A">
        <w:rPr>
          <w:sz w:val="28"/>
          <w:szCs w:val="28"/>
        </w:rPr>
        <w:t xml:space="preserve"> </w:t>
      </w:r>
      <w:r>
        <w:rPr>
          <w:sz w:val="28"/>
          <w:szCs w:val="28"/>
        </w:rPr>
        <w:t>Пикуля—25. Очередь на все детективы. Читатель имеет полное право взять нужную книгу. А откуда ей взяться в  библиотеке</w:t>
      </w:r>
      <w:r w:rsidR="0008262B">
        <w:rPr>
          <w:sz w:val="28"/>
          <w:szCs w:val="28"/>
        </w:rPr>
        <w:t>?</w:t>
      </w:r>
      <w:r>
        <w:rPr>
          <w:sz w:val="28"/>
          <w:szCs w:val="28"/>
        </w:rPr>
        <w:t xml:space="preserve"> Областной </w:t>
      </w:r>
      <w:proofErr w:type="spellStart"/>
      <w:r>
        <w:rPr>
          <w:sz w:val="28"/>
          <w:szCs w:val="28"/>
        </w:rPr>
        <w:t>бибколлектор</w:t>
      </w:r>
      <w:proofErr w:type="spellEnd"/>
      <w:r>
        <w:rPr>
          <w:sz w:val="28"/>
          <w:szCs w:val="28"/>
        </w:rPr>
        <w:t xml:space="preserve"> присылает незначительное количество, </w:t>
      </w:r>
      <w:r w:rsidR="00B1353A">
        <w:rPr>
          <w:sz w:val="28"/>
          <w:szCs w:val="28"/>
        </w:rPr>
        <w:t>и</w:t>
      </w:r>
      <w:r>
        <w:rPr>
          <w:sz w:val="28"/>
          <w:szCs w:val="28"/>
        </w:rPr>
        <w:t xml:space="preserve"> 22 тысячи 364 читателя ЦБС не имеют возможности прочитать новые книги. Надеемся, что ситу</w:t>
      </w:r>
      <w:r w:rsidR="00B1353A">
        <w:rPr>
          <w:sz w:val="28"/>
          <w:szCs w:val="28"/>
        </w:rPr>
        <w:t>а</w:t>
      </w:r>
      <w:r>
        <w:rPr>
          <w:sz w:val="28"/>
          <w:szCs w:val="28"/>
        </w:rPr>
        <w:t xml:space="preserve">ция изменится, для библиотеки будут оставлять книги».  Эту заметку в коллективе библиотеки обсуждали, о чем далее сообщает через газету </w:t>
      </w:r>
      <w:proofErr w:type="spellStart"/>
      <w:r w:rsidR="00B1353A">
        <w:rPr>
          <w:sz w:val="28"/>
          <w:szCs w:val="28"/>
        </w:rPr>
        <w:t>Жабкина</w:t>
      </w:r>
      <w:proofErr w:type="spellEnd"/>
      <w:r w:rsidR="00B1353A">
        <w:rPr>
          <w:sz w:val="28"/>
          <w:szCs w:val="28"/>
        </w:rPr>
        <w:t xml:space="preserve"> Н.М.- ст. методист ЦБС: «</w:t>
      </w:r>
      <w:r>
        <w:rPr>
          <w:sz w:val="28"/>
          <w:szCs w:val="28"/>
        </w:rPr>
        <w:t xml:space="preserve"> Мы порадовались, что сможем приобретать больше книг. Но наши надежды были напрасны. После </w:t>
      </w:r>
      <w:r w:rsidR="00B1353A">
        <w:rPr>
          <w:sz w:val="28"/>
          <w:szCs w:val="28"/>
        </w:rPr>
        <w:t xml:space="preserve">публикации </w:t>
      </w:r>
      <w:r>
        <w:rPr>
          <w:sz w:val="28"/>
          <w:szCs w:val="28"/>
        </w:rPr>
        <w:t>статьи было два поступления в магазин, но ни одной книги нам не оставили. Более того, продавцы книжного магазина перестали с нами здороваться».</w:t>
      </w:r>
    </w:p>
    <w:p w:rsidR="0043013A" w:rsidRPr="00D71896" w:rsidRDefault="00D71896" w:rsidP="00D71896">
      <w:pPr>
        <w:ind w:firstLin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013A">
        <w:rPr>
          <w:sz w:val="28"/>
          <w:szCs w:val="28"/>
        </w:rPr>
        <w:t xml:space="preserve">17 декабря 1990 года районная библиотека распахнула свои двери для читателей по новому адресу:  ул. Ленина, 50 (бывшее здание райкома партии), где и располагается  сегодня. Вспоминает </w:t>
      </w:r>
      <w:proofErr w:type="spellStart"/>
      <w:r w:rsidR="0043013A">
        <w:rPr>
          <w:sz w:val="28"/>
          <w:szCs w:val="28"/>
        </w:rPr>
        <w:t>Жабкина</w:t>
      </w:r>
      <w:proofErr w:type="spellEnd"/>
      <w:r w:rsidR="0043013A">
        <w:rPr>
          <w:sz w:val="28"/>
          <w:szCs w:val="28"/>
        </w:rPr>
        <w:t xml:space="preserve"> Нина Михайловна (в то время она работала заместителем директора, а с 1994 г.- заведующая краеведческим сектором)</w:t>
      </w:r>
      <w:r w:rsidR="00B1353A">
        <w:rPr>
          <w:sz w:val="28"/>
          <w:szCs w:val="28"/>
        </w:rPr>
        <w:t>:</w:t>
      </w:r>
      <w:r w:rsidR="0043013A">
        <w:rPr>
          <w:spacing w:val="21"/>
          <w:sz w:val="28"/>
          <w:szCs w:val="28"/>
        </w:rPr>
        <w:t xml:space="preserve"> </w:t>
      </w:r>
      <w:r w:rsidR="0043013A" w:rsidRPr="00D71896">
        <w:rPr>
          <w:sz w:val="28"/>
          <w:szCs w:val="28"/>
        </w:rPr>
        <w:t xml:space="preserve">«...райком </w:t>
      </w:r>
      <w:proofErr w:type="spellStart"/>
      <w:r w:rsidR="0043013A" w:rsidRPr="00D71896">
        <w:rPr>
          <w:sz w:val="28"/>
          <w:szCs w:val="28"/>
        </w:rPr>
        <w:t>napmuu</w:t>
      </w:r>
      <w:proofErr w:type="spellEnd"/>
      <w:r w:rsidR="0043013A" w:rsidRPr="00D71896">
        <w:rPr>
          <w:sz w:val="28"/>
          <w:szCs w:val="28"/>
        </w:rPr>
        <w:t xml:space="preserve"> пригласил библиотеку в освободившийся нижний этаж своего здания. Старое здание, служившее библиотеке более 50 лет, уже с большим трудом вмещало нас. За эти годы оно ни разу не ремонтировалось, было очень холодным. А сколько дров нам приходилось укладывать не по одному разу за год! И вот новое благоустроенное здание. Пусть платить аренду, пусть переезд, вымотавший у нас все силы, но зато светло, уютно, просторно! Мы после этого еще не один год будем обустраиваться, множество раз перетаскивать книги в подвале (они там покрылись плесенью), переносить их наверх, перестилать полы, </w:t>
      </w:r>
      <w:r w:rsidR="0043013A" w:rsidRPr="00D71896">
        <w:rPr>
          <w:sz w:val="28"/>
          <w:szCs w:val="28"/>
        </w:rPr>
        <w:lastRenderedPageBreak/>
        <w:t>опять переносить весь фонд с места на место, но ничто нам было не в тягость. Был такой случай весной, когда вроде бы все на выдаче уже оформили, расставили, успокоились, стали развешивать гардины на окна и ...уронили все стеллажи с книгами. Представьте спичечные коробки, поставленные на ребро: когда толкнешь один, он падает и роняет следующий, и так они ложатся все. Так легли и наши стеллажи</w:t>
      </w:r>
      <w:r w:rsidR="00B1353A" w:rsidRPr="00D71896">
        <w:rPr>
          <w:sz w:val="28"/>
          <w:szCs w:val="28"/>
        </w:rPr>
        <w:t>.</w:t>
      </w:r>
      <w:r w:rsidR="0043013A" w:rsidRPr="00D71896">
        <w:rPr>
          <w:sz w:val="28"/>
          <w:szCs w:val="28"/>
        </w:rPr>
        <w:t xml:space="preserve"> </w:t>
      </w:r>
      <w:r w:rsidR="00B1353A" w:rsidRPr="00D71896">
        <w:rPr>
          <w:sz w:val="28"/>
          <w:szCs w:val="28"/>
        </w:rPr>
        <w:t>К</w:t>
      </w:r>
      <w:r w:rsidR="0043013A" w:rsidRPr="00D71896">
        <w:rPr>
          <w:sz w:val="28"/>
          <w:szCs w:val="28"/>
        </w:rPr>
        <w:t>ниги, естественно, все вывалились и перепутались, но мы исправили все за несколько часов, весело смеясь над очередным испытанием».</w:t>
      </w:r>
    </w:p>
    <w:p w:rsidR="0043013A" w:rsidRDefault="00D71896" w:rsidP="00D71896">
      <w:pPr>
        <w:widowControl w:val="0"/>
        <w:autoSpaceDE w:val="0"/>
        <w:autoSpaceDN w:val="0"/>
        <w:ind w:firstLine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53A">
        <w:rPr>
          <w:sz w:val="28"/>
          <w:szCs w:val="28"/>
        </w:rPr>
        <w:t>В 90-х годах стали закрывать библиотеки в деревнях:</w:t>
      </w:r>
      <w:r w:rsidR="0043013A">
        <w:rPr>
          <w:sz w:val="28"/>
          <w:szCs w:val="28"/>
        </w:rPr>
        <w:t xml:space="preserve">   1991 г. - </w:t>
      </w:r>
      <w:proofErr w:type="spellStart"/>
      <w:r w:rsidR="0043013A">
        <w:rPr>
          <w:sz w:val="28"/>
          <w:szCs w:val="28"/>
        </w:rPr>
        <w:t>Смутяковская</w:t>
      </w:r>
      <w:proofErr w:type="spellEnd"/>
      <w:r w:rsidR="0043013A">
        <w:rPr>
          <w:sz w:val="28"/>
          <w:szCs w:val="28"/>
        </w:rPr>
        <w:t xml:space="preserve"> (Богатырева Мария Алексеевна), </w:t>
      </w:r>
      <w:smartTag w:uri="urn:schemas-microsoft-com:office:smarttags" w:element="metricconverter">
        <w:smartTagPr>
          <w:attr w:name="ProductID" w:val="1992 г"/>
        </w:smartTagPr>
        <w:r w:rsidR="0043013A">
          <w:rPr>
            <w:sz w:val="28"/>
            <w:szCs w:val="28"/>
          </w:rPr>
          <w:t>1992 г</w:t>
        </w:r>
      </w:smartTag>
      <w:r w:rsidR="0043013A">
        <w:rPr>
          <w:sz w:val="28"/>
          <w:szCs w:val="28"/>
        </w:rPr>
        <w:t>. - Больше-</w:t>
      </w:r>
      <w:proofErr w:type="spellStart"/>
      <w:r w:rsidR="0043013A">
        <w:rPr>
          <w:sz w:val="28"/>
          <w:szCs w:val="28"/>
        </w:rPr>
        <w:t>Мамаевская</w:t>
      </w:r>
      <w:proofErr w:type="spellEnd"/>
      <w:r w:rsidR="0043013A">
        <w:rPr>
          <w:sz w:val="28"/>
          <w:szCs w:val="28"/>
        </w:rPr>
        <w:t xml:space="preserve"> (Бахтина Людмила Анатольевна), </w:t>
      </w:r>
      <w:smartTag w:uri="urn:schemas-microsoft-com:office:smarttags" w:element="metricconverter">
        <w:smartTagPr>
          <w:attr w:name="ProductID" w:val="1995 г"/>
        </w:smartTagPr>
        <w:r w:rsidR="0043013A">
          <w:rPr>
            <w:sz w:val="28"/>
            <w:szCs w:val="28"/>
          </w:rPr>
          <w:t>1995 г</w:t>
        </w:r>
      </w:smartTag>
      <w:r w:rsidR="0043013A">
        <w:rPr>
          <w:sz w:val="28"/>
          <w:szCs w:val="28"/>
        </w:rPr>
        <w:t xml:space="preserve">. - </w:t>
      </w:r>
      <w:proofErr w:type="spellStart"/>
      <w:r w:rsidR="0043013A">
        <w:rPr>
          <w:sz w:val="28"/>
          <w:szCs w:val="28"/>
        </w:rPr>
        <w:t>Кочневская</w:t>
      </w:r>
      <w:proofErr w:type="spellEnd"/>
      <w:r w:rsidR="0043013A">
        <w:rPr>
          <w:sz w:val="28"/>
          <w:szCs w:val="28"/>
        </w:rPr>
        <w:t xml:space="preserve"> (Загайнова Капитолина Гавриловна), </w:t>
      </w:r>
      <w:smartTag w:uri="urn:schemas-microsoft-com:office:smarttags" w:element="metricconverter">
        <w:smartTagPr>
          <w:attr w:name="ProductID" w:val="1998 г"/>
        </w:smartTagPr>
        <w:r w:rsidR="0043013A">
          <w:rPr>
            <w:sz w:val="28"/>
            <w:szCs w:val="28"/>
          </w:rPr>
          <w:t>1998 г</w:t>
        </w:r>
      </w:smartTag>
      <w:r w:rsidR="0043013A">
        <w:rPr>
          <w:sz w:val="28"/>
          <w:szCs w:val="28"/>
        </w:rPr>
        <w:t xml:space="preserve">. - </w:t>
      </w:r>
      <w:proofErr w:type="spellStart"/>
      <w:r w:rsidR="0043013A">
        <w:rPr>
          <w:sz w:val="28"/>
          <w:szCs w:val="28"/>
        </w:rPr>
        <w:t>Дубовская</w:t>
      </w:r>
      <w:proofErr w:type="spellEnd"/>
      <w:r w:rsidR="0043013A">
        <w:rPr>
          <w:sz w:val="28"/>
          <w:szCs w:val="28"/>
        </w:rPr>
        <w:t xml:space="preserve"> (Загайнова Алевтина Николаевна). </w:t>
      </w:r>
    </w:p>
    <w:p w:rsidR="0043013A" w:rsidRDefault="00C571B8" w:rsidP="0043013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C49237" wp14:editId="4A29F8D5">
            <wp:simplePos x="0" y="0"/>
            <wp:positionH relativeFrom="margin">
              <wp:align>left</wp:align>
            </wp:positionH>
            <wp:positionV relativeFrom="paragraph">
              <wp:posOffset>1082040</wp:posOffset>
            </wp:positionV>
            <wp:extent cx="5800725" cy="3824605"/>
            <wp:effectExtent l="0" t="0" r="9525" b="4445"/>
            <wp:wrapTight wrapText="bothSides">
              <wp:wrapPolygon edited="0">
                <wp:start x="0" y="0"/>
                <wp:lineTo x="0" y="21518"/>
                <wp:lineTo x="21565" y="21518"/>
                <wp:lineTo x="21565" y="0"/>
                <wp:lineTo x="0" y="0"/>
              </wp:wrapPolygon>
            </wp:wrapTight>
            <wp:docPr id="2" name="Рисунок 2" descr="IMG1_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IMG1_001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2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53A">
        <w:rPr>
          <w:sz w:val="28"/>
          <w:szCs w:val="28"/>
        </w:rPr>
        <w:t xml:space="preserve">В </w:t>
      </w:r>
      <w:r w:rsidR="0043013A">
        <w:rPr>
          <w:sz w:val="28"/>
          <w:szCs w:val="28"/>
        </w:rPr>
        <w:t>1992 год</w:t>
      </w:r>
      <w:r w:rsidR="00B1353A">
        <w:rPr>
          <w:sz w:val="28"/>
          <w:szCs w:val="28"/>
        </w:rPr>
        <w:t>у</w:t>
      </w:r>
      <w:r w:rsidR="0043013A">
        <w:rPr>
          <w:sz w:val="28"/>
          <w:szCs w:val="28"/>
        </w:rPr>
        <w:t xml:space="preserve"> </w:t>
      </w:r>
      <w:r w:rsidR="00B1353A">
        <w:rPr>
          <w:sz w:val="28"/>
          <w:szCs w:val="28"/>
        </w:rPr>
        <w:t xml:space="preserve"> в центральной районной библиотеке</w:t>
      </w:r>
      <w:r w:rsidR="0043013A">
        <w:rPr>
          <w:sz w:val="28"/>
          <w:szCs w:val="28"/>
        </w:rPr>
        <w:t xml:space="preserve"> ввели платные услуги, открыли «книжную лавку». Первое время с торговлей книг выходили на предприятия, в субботу - на рынок. В 2002 году «книжная лавка» закрылась </w:t>
      </w:r>
      <w:r w:rsidR="00B1353A">
        <w:rPr>
          <w:sz w:val="28"/>
          <w:szCs w:val="28"/>
        </w:rPr>
        <w:t xml:space="preserve">из-за </w:t>
      </w:r>
      <w:r w:rsidR="0043013A">
        <w:rPr>
          <w:sz w:val="28"/>
          <w:szCs w:val="28"/>
        </w:rPr>
        <w:t>больши</w:t>
      </w:r>
      <w:r w:rsidR="00B1353A">
        <w:rPr>
          <w:sz w:val="28"/>
          <w:szCs w:val="28"/>
        </w:rPr>
        <w:t>х</w:t>
      </w:r>
      <w:r w:rsidR="0043013A">
        <w:rPr>
          <w:sz w:val="28"/>
          <w:szCs w:val="28"/>
        </w:rPr>
        <w:t xml:space="preserve"> налог</w:t>
      </w:r>
      <w:r w:rsidR="00B1353A">
        <w:rPr>
          <w:sz w:val="28"/>
          <w:szCs w:val="28"/>
        </w:rPr>
        <w:t>ов</w:t>
      </w:r>
      <w:r w:rsidR="0043013A">
        <w:rPr>
          <w:sz w:val="28"/>
          <w:szCs w:val="28"/>
        </w:rPr>
        <w:t>.</w:t>
      </w:r>
      <w:r w:rsidR="0043013A">
        <w:rPr>
          <w:noProof/>
          <w:sz w:val="28"/>
          <w:szCs w:val="28"/>
        </w:rPr>
        <w:t xml:space="preserve"> </w:t>
      </w:r>
      <w:r w:rsidR="00D71896">
        <w:rPr>
          <w:noProof/>
          <w:sz w:val="28"/>
          <w:szCs w:val="28"/>
        </w:rPr>
        <w:t>Деньги от продажи книг расходовали на покупку новых книг в библиотеки.</w:t>
      </w:r>
    </w:p>
    <w:p w:rsidR="0008262B" w:rsidRDefault="00C571B8" w:rsidP="0043013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013A">
        <w:rPr>
          <w:sz w:val="28"/>
          <w:szCs w:val="28"/>
        </w:rPr>
        <w:t xml:space="preserve">роводились встречи с гостями города. Надолго запомнилась сотрудникам библиотеки встреча с Николаем Добронравовым и Александрой </w:t>
      </w:r>
      <w:proofErr w:type="spellStart"/>
      <w:r w:rsidR="0043013A">
        <w:rPr>
          <w:sz w:val="28"/>
          <w:szCs w:val="28"/>
        </w:rPr>
        <w:t>Пахмутовой</w:t>
      </w:r>
      <w:proofErr w:type="spellEnd"/>
      <w:r w:rsidR="0043013A">
        <w:rPr>
          <w:sz w:val="28"/>
          <w:szCs w:val="28"/>
        </w:rPr>
        <w:t xml:space="preserve"> </w:t>
      </w:r>
      <w:r>
        <w:rPr>
          <w:sz w:val="28"/>
          <w:szCs w:val="28"/>
        </w:rPr>
        <w:t>в День города.</w:t>
      </w:r>
      <w:r w:rsidR="0043013A">
        <w:rPr>
          <w:sz w:val="28"/>
          <w:szCs w:val="28"/>
        </w:rPr>
        <w:t xml:space="preserve">   </w:t>
      </w:r>
    </w:p>
    <w:p w:rsidR="0043013A" w:rsidRDefault="0043013A" w:rsidP="00082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1993 года не стали </w:t>
      </w:r>
      <w:r w:rsidR="00B1353A">
        <w:rPr>
          <w:sz w:val="28"/>
          <w:szCs w:val="28"/>
        </w:rPr>
        <w:t xml:space="preserve">выделять </w:t>
      </w:r>
      <w:r>
        <w:rPr>
          <w:sz w:val="28"/>
          <w:szCs w:val="28"/>
        </w:rPr>
        <w:t xml:space="preserve">из местного бюджета </w:t>
      </w:r>
      <w:r w:rsidR="00B1353A">
        <w:rPr>
          <w:sz w:val="28"/>
          <w:szCs w:val="28"/>
        </w:rPr>
        <w:t xml:space="preserve">деньги </w:t>
      </w:r>
      <w:r>
        <w:rPr>
          <w:sz w:val="28"/>
          <w:szCs w:val="28"/>
        </w:rPr>
        <w:t xml:space="preserve">на покупку книг, подписку на газеты и журналы урезали до минимума. Подписка стала проводиться под строгим </w:t>
      </w:r>
      <w:r w:rsidR="0008262B">
        <w:rPr>
          <w:sz w:val="28"/>
          <w:szCs w:val="28"/>
        </w:rPr>
        <w:t xml:space="preserve">контролем </w:t>
      </w:r>
      <w:r>
        <w:rPr>
          <w:sz w:val="28"/>
          <w:szCs w:val="28"/>
        </w:rPr>
        <w:t xml:space="preserve">районной администрации. </w:t>
      </w:r>
      <w:r w:rsidR="00F20510">
        <w:rPr>
          <w:sz w:val="28"/>
          <w:szCs w:val="28"/>
        </w:rPr>
        <w:t xml:space="preserve">Стали испытывать трудности и с поступлением новых книг в библиотеки. Если в </w:t>
      </w:r>
      <w:r w:rsidR="00F20510">
        <w:rPr>
          <w:sz w:val="28"/>
          <w:szCs w:val="28"/>
        </w:rPr>
        <w:lastRenderedPageBreak/>
        <w:t xml:space="preserve">1981 году </w:t>
      </w:r>
      <w:r>
        <w:rPr>
          <w:sz w:val="28"/>
          <w:szCs w:val="28"/>
        </w:rPr>
        <w:t xml:space="preserve">из </w:t>
      </w:r>
      <w:r w:rsidR="00C571B8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биб</w:t>
      </w:r>
      <w:r w:rsidR="00C571B8">
        <w:rPr>
          <w:sz w:val="28"/>
          <w:szCs w:val="28"/>
        </w:rPr>
        <w:t xml:space="preserve">лиотечного </w:t>
      </w:r>
      <w:r>
        <w:rPr>
          <w:sz w:val="28"/>
          <w:szCs w:val="28"/>
        </w:rPr>
        <w:t xml:space="preserve">коллектора послали </w:t>
      </w:r>
      <w:r w:rsidR="00F20510">
        <w:rPr>
          <w:sz w:val="28"/>
          <w:szCs w:val="28"/>
        </w:rPr>
        <w:t xml:space="preserve">288 </w:t>
      </w:r>
      <w:r>
        <w:rPr>
          <w:sz w:val="28"/>
          <w:szCs w:val="28"/>
        </w:rPr>
        <w:t xml:space="preserve">тысяч книг, </w:t>
      </w:r>
      <w:r w:rsidR="00F20510">
        <w:rPr>
          <w:sz w:val="28"/>
          <w:szCs w:val="28"/>
        </w:rPr>
        <w:t>то</w:t>
      </w:r>
      <w:r>
        <w:rPr>
          <w:sz w:val="28"/>
          <w:szCs w:val="28"/>
        </w:rPr>
        <w:t xml:space="preserve"> в 1993 году- 4</w:t>
      </w:r>
      <w:r w:rsidR="00F20510">
        <w:rPr>
          <w:sz w:val="28"/>
          <w:szCs w:val="28"/>
        </w:rPr>
        <w:t xml:space="preserve"> тысячи</w:t>
      </w:r>
      <w:proofErr w:type="gramStart"/>
      <w:r>
        <w:rPr>
          <w:sz w:val="28"/>
          <w:szCs w:val="28"/>
        </w:rPr>
        <w:t xml:space="preserve"> .</w:t>
      </w:r>
      <w:proofErr w:type="gramEnd"/>
      <w:r w:rsidR="00F20510">
        <w:rPr>
          <w:sz w:val="28"/>
          <w:szCs w:val="28"/>
        </w:rPr>
        <w:t xml:space="preserve"> Книги распределялись на все библиотеки района.</w:t>
      </w:r>
    </w:p>
    <w:p w:rsidR="0043013A" w:rsidRPr="006A4DA5" w:rsidRDefault="00F20510" w:rsidP="00BB73B2">
      <w:pPr>
        <w:spacing w:after="160" w:line="25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70-80 годы прошлого века вспоминаются с благодарностью к заботе правительства о бюджетных учреждениях. Именно тогда можно было приобрести лучшие книги  в нужно количестве, новое оборудование, технику</w:t>
      </w:r>
      <w:r w:rsidR="009F5D8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F5D8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даже пианино</w:t>
      </w:r>
      <w:r w:rsidR="009F5D81">
        <w:rPr>
          <w:rFonts w:eastAsiaTheme="minorHAnsi"/>
          <w:sz w:val="28"/>
          <w:szCs w:val="28"/>
          <w:lang w:eastAsia="en-US"/>
        </w:rPr>
        <w:t xml:space="preserve"> купили в обе районные библиотеки</w:t>
      </w:r>
      <w:r>
        <w:rPr>
          <w:rFonts w:eastAsiaTheme="minorHAnsi"/>
          <w:sz w:val="28"/>
          <w:szCs w:val="28"/>
          <w:lang w:eastAsia="en-US"/>
        </w:rPr>
        <w:t>. Конечно, наша хозяйственная и пробивная Галина Федоровна Терехова позаботилась о том, чтобы в каждой библиотеке, даже самой маленькой, появились новые каталожные ящики, красивые дорожки, новые шторы на окнах. Так и хочется добавить, но без оптимизма: «До сих пор эти шторы висят</w:t>
      </w:r>
      <w:r w:rsidR="009F5D81">
        <w:rPr>
          <w:rFonts w:eastAsiaTheme="minorHAnsi"/>
          <w:sz w:val="28"/>
          <w:szCs w:val="28"/>
          <w:lang w:eastAsia="en-US"/>
        </w:rPr>
        <w:t xml:space="preserve"> и дорожки лежат</w:t>
      </w:r>
      <w:r>
        <w:rPr>
          <w:rFonts w:eastAsiaTheme="minorHAnsi"/>
          <w:sz w:val="28"/>
          <w:szCs w:val="28"/>
          <w:lang w:eastAsia="en-US"/>
        </w:rPr>
        <w:t>». А Галина Федоровна работала директором ЦБС до 2000 года.</w:t>
      </w:r>
      <w:r w:rsidR="000168A0">
        <w:rPr>
          <w:rFonts w:eastAsiaTheme="minorHAnsi"/>
          <w:sz w:val="28"/>
          <w:szCs w:val="28"/>
          <w:lang w:eastAsia="en-US"/>
        </w:rPr>
        <w:t xml:space="preserve"> За последующие 20 лет директора</w:t>
      </w:r>
      <w:r w:rsidR="005210C5">
        <w:rPr>
          <w:rFonts w:eastAsiaTheme="minorHAnsi"/>
          <w:sz w:val="28"/>
          <w:szCs w:val="28"/>
          <w:lang w:eastAsia="en-US"/>
        </w:rPr>
        <w:t>ми были</w:t>
      </w:r>
      <w:r w:rsidR="000168A0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0168A0">
        <w:rPr>
          <w:rFonts w:eastAsiaTheme="minorHAnsi"/>
          <w:sz w:val="28"/>
          <w:szCs w:val="28"/>
          <w:lang w:eastAsia="en-US"/>
        </w:rPr>
        <w:t>Леденцова</w:t>
      </w:r>
      <w:proofErr w:type="spellEnd"/>
      <w:r w:rsidR="000168A0">
        <w:rPr>
          <w:rFonts w:eastAsiaTheme="minorHAnsi"/>
          <w:sz w:val="28"/>
          <w:szCs w:val="28"/>
          <w:lang w:eastAsia="en-US"/>
        </w:rPr>
        <w:t xml:space="preserve"> Надежда Витальевна, Мочалова Галина Семеновна и Софронова Ольга Геннадьевна.</w:t>
      </w:r>
      <w:r w:rsidR="009F5D81">
        <w:rPr>
          <w:rFonts w:eastAsiaTheme="minorHAnsi"/>
          <w:sz w:val="28"/>
          <w:szCs w:val="28"/>
          <w:lang w:eastAsia="en-US"/>
        </w:rPr>
        <w:t xml:space="preserve"> </w:t>
      </w:r>
      <w:r w:rsidR="00E00CC4">
        <w:rPr>
          <w:rFonts w:eastAsiaTheme="minorHAnsi"/>
          <w:sz w:val="28"/>
          <w:szCs w:val="28"/>
          <w:lang w:eastAsia="en-US"/>
        </w:rPr>
        <w:t xml:space="preserve">На сегодня в районе 23 муниципальные библиотеки. </w:t>
      </w:r>
      <w:r w:rsidR="00BB73B2">
        <w:rPr>
          <w:rFonts w:eastAsiaTheme="minorHAnsi"/>
          <w:sz w:val="28"/>
          <w:szCs w:val="28"/>
          <w:lang w:eastAsia="en-US"/>
        </w:rPr>
        <w:t>Уменьшается население района, и многие сотрудники сельских библиотек работают на 0,75 или 0,5 ставки, а это значит, что библиотеки для населения открыты по 3-5 часов в день. Но будем оптимистами: и</w:t>
      </w:r>
      <w:r w:rsidR="009F5D81">
        <w:rPr>
          <w:rFonts w:eastAsiaTheme="minorHAnsi"/>
          <w:sz w:val="28"/>
          <w:szCs w:val="28"/>
          <w:lang w:eastAsia="en-US"/>
        </w:rPr>
        <w:t>стория библиотек района продолжается</w:t>
      </w:r>
      <w:r w:rsidR="00E00CC4">
        <w:rPr>
          <w:rFonts w:eastAsiaTheme="minorHAnsi"/>
          <w:sz w:val="28"/>
          <w:szCs w:val="28"/>
          <w:lang w:eastAsia="en-US"/>
        </w:rPr>
        <w:t>.</w:t>
      </w:r>
      <w:r w:rsidR="00BB73B2">
        <w:rPr>
          <w:rFonts w:eastAsiaTheme="minorHAnsi"/>
          <w:sz w:val="28"/>
          <w:szCs w:val="28"/>
          <w:lang w:eastAsia="en-US"/>
        </w:rPr>
        <w:t xml:space="preserve"> Позволю себе закончить эту заметку словами Д.С.</w:t>
      </w:r>
      <w:r w:rsidR="006A4DA5">
        <w:rPr>
          <w:rFonts w:eastAsiaTheme="minorHAnsi"/>
          <w:sz w:val="28"/>
          <w:szCs w:val="28"/>
          <w:lang w:eastAsia="en-US"/>
        </w:rPr>
        <w:t xml:space="preserve"> </w:t>
      </w:r>
      <w:r w:rsidR="00BB73B2">
        <w:rPr>
          <w:rFonts w:eastAsiaTheme="minorHAnsi"/>
          <w:sz w:val="28"/>
          <w:szCs w:val="28"/>
          <w:lang w:eastAsia="en-US"/>
        </w:rPr>
        <w:t>Лихачева</w:t>
      </w:r>
      <w:r w:rsidR="00BB73B2" w:rsidRPr="006A4DA5">
        <w:rPr>
          <w:rFonts w:eastAsiaTheme="minorHAnsi"/>
          <w:b/>
          <w:sz w:val="28"/>
          <w:szCs w:val="28"/>
          <w:lang w:eastAsia="en-US"/>
        </w:rPr>
        <w:t>:</w:t>
      </w:r>
      <w:r w:rsidR="006A4DA5" w:rsidRPr="006A4DA5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6A4DA5" w:rsidRPr="006A4DA5">
        <w:rPr>
          <w:b/>
          <w:sz w:val="28"/>
          <w:szCs w:val="28"/>
          <w:shd w:val="clear" w:color="auto" w:fill="FFFFFF"/>
        </w:rPr>
        <w:t>Пока жива библиотека - жив народ. Умрет она - умрет наше прошлое и будущее»</w:t>
      </w:r>
      <w:r w:rsidR="009F5D81" w:rsidRPr="006A4DA5">
        <w:rPr>
          <w:color w:val="605036"/>
          <w:sz w:val="28"/>
          <w:szCs w:val="28"/>
          <w:shd w:val="clear" w:color="auto" w:fill="FFFFFF"/>
        </w:rPr>
        <w:t>.</w:t>
      </w:r>
      <w:r w:rsidR="009F5D81" w:rsidRPr="006A4DA5">
        <w:rPr>
          <w:color w:val="605036"/>
          <w:sz w:val="27"/>
          <w:szCs w:val="27"/>
          <w:shd w:val="clear" w:color="auto" w:fill="FFFFFF"/>
        </w:rPr>
        <w:t> </w:t>
      </w:r>
      <w:r w:rsidR="00BB73B2" w:rsidRPr="006A4DA5">
        <w:rPr>
          <w:color w:val="605036"/>
          <w:sz w:val="27"/>
          <w:szCs w:val="27"/>
          <w:shd w:val="clear" w:color="auto" w:fill="FFFFFF"/>
        </w:rPr>
        <w:t xml:space="preserve"> </w:t>
      </w:r>
    </w:p>
    <w:p w:rsidR="000168A0" w:rsidRPr="006A4DA5" w:rsidRDefault="0043013A" w:rsidP="000168A0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6A4DA5">
        <w:rPr>
          <w:rFonts w:eastAsiaTheme="minorHAnsi"/>
          <w:sz w:val="28"/>
          <w:szCs w:val="28"/>
          <w:lang w:eastAsia="en-US"/>
        </w:rPr>
        <w:t xml:space="preserve">    </w:t>
      </w:r>
      <w:r w:rsidRPr="006A4DA5">
        <w:rPr>
          <w:rFonts w:eastAsiaTheme="minorHAnsi"/>
          <w:b/>
          <w:sz w:val="28"/>
          <w:szCs w:val="28"/>
          <w:lang w:eastAsia="en-US"/>
        </w:rPr>
        <w:t>Г. Мочалова</w:t>
      </w:r>
      <w:r w:rsidR="006A4DA5" w:rsidRPr="006A4DA5">
        <w:rPr>
          <w:rFonts w:eastAsiaTheme="minorHAnsi"/>
          <w:b/>
          <w:sz w:val="28"/>
          <w:szCs w:val="28"/>
          <w:lang w:eastAsia="en-US"/>
        </w:rPr>
        <w:t>—гл. библиограф центральной районной библиотеки им. П.В. Алабина</w:t>
      </w:r>
      <w:r w:rsidRPr="006A4DA5">
        <w:rPr>
          <w:rFonts w:eastAsiaTheme="minorHAnsi"/>
          <w:sz w:val="28"/>
          <w:szCs w:val="28"/>
          <w:lang w:eastAsia="en-US"/>
        </w:rPr>
        <w:t xml:space="preserve"> </w:t>
      </w:r>
    </w:p>
    <w:p w:rsidR="00BF2D20" w:rsidRDefault="00BF2D20"/>
    <w:sectPr w:rsidR="00B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1E14"/>
    <w:multiLevelType w:val="hybridMultilevel"/>
    <w:tmpl w:val="0DD63762"/>
    <w:lvl w:ilvl="0" w:tplc="BB066F30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3A"/>
    <w:rsid w:val="000168A0"/>
    <w:rsid w:val="0008262B"/>
    <w:rsid w:val="001B6FF9"/>
    <w:rsid w:val="003A0D99"/>
    <w:rsid w:val="003B25D4"/>
    <w:rsid w:val="0043013A"/>
    <w:rsid w:val="0049775B"/>
    <w:rsid w:val="005210C5"/>
    <w:rsid w:val="00682C19"/>
    <w:rsid w:val="006A4DA5"/>
    <w:rsid w:val="009F5D81"/>
    <w:rsid w:val="00A27171"/>
    <w:rsid w:val="00B1353A"/>
    <w:rsid w:val="00BB73B2"/>
    <w:rsid w:val="00BF2D20"/>
    <w:rsid w:val="00C32225"/>
    <w:rsid w:val="00C571B8"/>
    <w:rsid w:val="00D71896"/>
    <w:rsid w:val="00DC603F"/>
    <w:rsid w:val="00E00CC4"/>
    <w:rsid w:val="00E52F99"/>
    <w:rsid w:val="00E93415"/>
    <w:rsid w:val="00F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3A"/>
    <w:pPr>
      <w:ind w:left="720"/>
      <w:contextualSpacing/>
    </w:pPr>
  </w:style>
  <w:style w:type="character" w:styleId="a4">
    <w:name w:val="Strong"/>
    <w:basedOn w:val="a0"/>
    <w:uiPriority w:val="22"/>
    <w:qFormat/>
    <w:rsid w:val="009F5D81"/>
    <w:rPr>
      <w:b/>
      <w:bCs/>
    </w:rPr>
  </w:style>
  <w:style w:type="character" w:styleId="a5">
    <w:name w:val="Emphasis"/>
    <w:basedOn w:val="a0"/>
    <w:uiPriority w:val="20"/>
    <w:qFormat/>
    <w:rsid w:val="009F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3A"/>
    <w:pPr>
      <w:ind w:left="720"/>
      <w:contextualSpacing/>
    </w:pPr>
  </w:style>
  <w:style w:type="character" w:styleId="a4">
    <w:name w:val="Strong"/>
    <w:basedOn w:val="a0"/>
    <w:uiPriority w:val="22"/>
    <w:qFormat/>
    <w:rsid w:val="009F5D81"/>
    <w:rPr>
      <w:b/>
      <w:bCs/>
    </w:rPr>
  </w:style>
  <w:style w:type="character" w:styleId="a5">
    <w:name w:val="Emphasis"/>
    <w:basedOn w:val="a0"/>
    <w:uiPriority w:val="20"/>
    <w:qFormat/>
    <w:rsid w:val="009F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Крылатых Анна Михайловна</cp:lastModifiedBy>
  <cp:revision>3</cp:revision>
  <dcterms:created xsi:type="dcterms:W3CDTF">2021-06-02T12:55:00Z</dcterms:created>
  <dcterms:modified xsi:type="dcterms:W3CDTF">2021-08-13T10:34:00Z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67039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